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3A" w:rsidRDefault="00E7623A" w:rsidP="00E7623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PENGARUH APLIKASI BOKASHI AMPAS TAHU TERHADAP PERTUMBUHAN DAN PRODUKSI SAWI PUTIH</w:t>
      </w:r>
    </w:p>
    <w:p w:rsidR="00E7623A" w:rsidRDefault="00E7623A" w:rsidP="00E7623A">
      <w:pPr>
        <w:spacing w:after="0" w:line="480" w:lineRule="auto"/>
        <w:jc w:val="center"/>
        <w:rPr>
          <w:rFonts w:ascii="Times New Roman" w:hAnsi="Times New Roman" w:cs="Times New Roman"/>
          <w:b/>
          <w:i/>
          <w:sz w:val="24"/>
          <w:szCs w:val="24"/>
        </w:rPr>
      </w:pPr>
      <w:r>
        <w:rPr>
          <w:rFonts w:ascii="Times New Roman" w:hAnsi="Times New Roman" w:cs="Times New Roman"/>
          <w:b/>
          <w:i/>
          <w:sz w:val="24"/>
          <w:szCs w:val="24"/>
        </w:rPr>
        <w:t>(Brassica p</w:t>
      </w:r>
      <w:r w:rsidRPr="007C71C6">
        <w:rPr>
          <w:rFonts w:ascii="Times New Roman" w:hAnsi="Times New Roman" w:cs="Times New Roman"/>
          <w:b/>
          <w:i/>
          <w:sz w:val="24"/>
          <w:szCs w:val="24"/>
        </w:rPr>
        <w:t>ekinensia</w:t>
      </w:r>
      <w:r>
        <w:rPr>
          <w:rFonts w:ascii="Times New Roman" w:hAnsi="Times New Roman" w:cs="Times New Roman"/>
          <w:b/>
          <w:i/>
          <w:sz w:val="24"/>
          <w:szCs w:val="24"/>
        </w:rPr>
        <w:t xml:space="preserve"> </w:t>
      </w:r>
      <w:r>
        <w:rPr>
          <w:rFonts w:ascii="Times New Roman" w:hAnsi="Times New Roman" w:cs="Times New Roman"/>
          <w:b/>
          <w:sz w:val="24"/>
          <w:szCs w:val="24"/>
        </w:rPr>
        <w:t>L.</w:t>
      </w:r>
      <w:r w:rsidRPr="00CB1944">
        <w:rPr>
          <w:rFonts w:ascii="Times New Roman" w:hAnsi="Times New Roman" w:cs="Times New Roman"/>
          <w:b/>
          <w:i/>
          <w:sz w:val="24"/>
          <w:szCs w:val="24"/>
        </w:rPr>
        <w:t>)</w:t>
      </w:r>
    </w:p>
    <w:p w:rsidR="00E7623A" w:rsidRDefault="00E7623A" w:rsidP="00E7623A">
      <w:pPr>
        <w:spacing w:after="0" w:line="480" w:lineRule="auto"/>
        <w:jc w:val="center"/>
        <w:rPr>
          <w:rFonts w:ascii="Times New Roman" w:hAnsi="Times New Roman" w:cs="Times New Roman"/>
          <w:b/>
          <w:i/>
          <w:sz w:val="24"/>
          <w:szCs w:val="24"/>
        </w:rPr>
      </w:pPr>
    </w:p>
    <w:p w:rsidR="00E7623A" w:rsidRPr="008048F0" w:rsidRDefault="00E7623A" w:rsidP="00E7623A">
      <w:pPr>
        <w:spacing w:after="0" w:line="480" w:lineRule="auto"/>
        <w:jc w:val="center"/>
        <w:rPr>
          <w:rFonts w:ascii="Times New Roman" w:hAnsi="Times New Roman" w:cs="Times New Roman"/>
          <w:b/>
          <w:sz w:val="24"/>
          <w:szCs w:val="24"/>
        </w:rPr>
      </w:pPr>
      <w:r w:rsidRPr="008048F0">
        <w:rPr>
          <w:rFonts w:ascii="Times New Roman" w:hAnsi="Times New Roman" w:cs="Times New Roman"/>
          <w:b/>
          <w:sz w:val="24"/>
          <w:szCs w:val="24"/>
        </w:rPr>
        <w:t>SKRIPSI</w:t>
      </w:r>
    </w:p>
    <w:p w:rsidR="00E7623A" w:rsidRDefault="00E7623A" w:rsidP="00E7623A">
      <w:pPr>
        <w:spacing w:after="0" w:line="480" w:lineRule="auto"/>
        <w:jc w:val="center"/>
        <w:rPr>
          <w:rFonts w:ascii="Times New Roman" w:hAnsi="Times New Roman" w:cs="Times New Roman"/>
          <w:b/>
          <w:sz w:val="24"/>
          <w:szCs w:val="24"/>
        </w:rPr>
      </w:pPr>
    </w:p>
    <w:p w:rsidR="00E7623A" w:rsidRPr="008048F0" w:rsidRDefault="00E7623A" w:rsidP="00E7623A">
      <w:pPr>
        <w:spacing w:after="0" w:line="480" w:lineRule="auto"/>
        <w:jc w:val="center"/>
        <w:rPr>
          <w:rFonts w:ascii="Times New Roman" w:hAnsi="Times New Roman" w:cs="Times New Roman"/>
          <w:b/>
          <w:sz w:val="24"/>
          <w:szCs w:val="24"/>
        </w:rPr>
      </w:pPr>
    </w:p>
    <w:p w:rsidR="00E7623A" w:rsidRPr="00CB1944" w:rsidRDefault="00E7623A" w:rsidP="00E7623A">
      <w:pPr>
        <w:spacing w:after="0" w:line="480" w:lineRule="auto"/>
        <w:jc w:val="center"/>
        <w:rPr>
          <w:rFonts w:ascii="Times New Roman" w:hAnsi="Times New Roman" w:cs="Times New Roman"/>
          <w:b/>
          <w:i/>
          <w:sz w:val="24"/>
          <w:szCs w:val="24"/>
        </w:rPr>
      </w:pPr>
      <w:r>
        <w:rPr>
          <w:rFonts w:ascii="Times New Roman" w:hAnsi="Times New Roman" w:cs="Times New Roman"/>
          <w:b/>
          <w:noProof/>
          <w:sz w:val="24"/>
          <w:szCs w:val="24"/>
        </w:rPr>
        <w:drawing>
          <wp:inline distT="0" distB="0" distL="0" distR="0" wp14:anchorId="7B87CED2" wp14:editId="24163FCF">
            <wp:extent cx="1564396" cy="14542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4396" cy="1454226"/>
                    </a:xfrm>
                    <a:prstGeom prst="rect">
                      <a:avLst/>
                    </a:prstGeom>
                    <a:noFill/>
                  </pic:spPr>
                </pic:pic>
              </a:graphicData>
            </a:graphic>
          </wp:inline>
        </w:drawing>
      </w:r>
    </w:p>
    <w:p w:rsidR="00E7623A" w:rsidRDefault="00E7623A" w:rsidP="00E7623A">
      <w:pPr>
        <w:spacing w:line="480" w:lineRule="auto"/>
        <w:jc w:val="center"/>
        <w:rPr>
          <w:rFonts w:ascii="Times New Roman" w:hAnsi="Times New Roman" w:cs="Times New Roman"/>
          <w:b/>
          <w:sz w:val="24"/>
          <w:szCs w:val="24"/>
        </w:rPr>
      </w:pPr>
    </w:p>
    <w:p w:rsidR="00E7623A" w:rsidRDefault="00E7623A" w:rsidP="00E7623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Disusun Oleh :</w:t>
      </w:r>
    </w:p>
    <w:p w:rsidR="00E7623A" w:rsidRPr="00166DDE" w:rsidRDefault="00E7623A" w:rsidP="00E7623A">
      <w:pPr>
        <w:spacing w:after="0" w:line="360" w:lineRule="auto"/>
        <w:jc w:val="center"/>
        <w:rPr>
          <w:rFonts w:ascii="Times New Roman" w:hAnsi="Times New Roman" w:cs="Times New Roman"/>
          <w:b/>
          <w:sz w:val="24"/>
          <w:szCs w:val="24"/>
          <w:u w:val="single"/>
        </w:rPr>
      </w:pPr>
      <w:r w:rsidRPr="00166DDE">
        <w:rPr>
          <w:rFonts w:ascii="Times New Roman" w:hAnsi="Times New Roman" w:cs="Times New Roman"/>
          <w:b/>
          <w:sz w:val="24"/>
          <w:szCs w:val="24"/>
          <w:u w:val="single"/>
        </w:rPr>
        <w:t xml:space="preserve">Laura Elzadai Faradita Pandiangan </w:t>
      </w:r>
    </w:p>
    <w:p w:rsidR="00E7623A" w:rsidRPr="00166DDE" w:rsidRDefault="00E7623A" w:rsidP="00E7623A">
      <w:pPr>
        <w:spacing w:after="0" w:line="360" w:lineRule="auto"/>
        <w:jc w:val="center"/>
        <w:rPr>
          <w:rFonts w:ascii="Times New Roman" w:hAnsi="Times New Roman" w:cs="Times New Roman"/>
          <w:b/>
          <w:sz w:val="24"/>
          <w:szCs w:val="24"/>
        </w:rPr>
      </w:pPr>
      <w:r w:rsidRPr="00166DDE">
        <w:rPr>
          <w:rFonts w:ascii="Times New Roman" w:hAnsi="Times New Roman" w:cs="Times New Roman"/>
          <w:b/>
          <w:sz w:val="24"/>
          <w:szCs w:val="24"/>
        </w:rPr>
        <w:t>2018</w:t>
      </w:r>
      <w:r>
        <w:rPr>
          <w:rFonts w:ascii="Times New Roman" w:hAnsi="Times New Roman" w:cs="Times New Roman"/>
          <w:b/>
          <w:sz w:val="24"/>
          <w:szCs w:val="24"/>
        </w:rPr>
        <w:t>-</w:t>
      </w:r>
      <w:r w:rsidRPr="00166DDE">
        <w:rPr>
          <w:rFonts w:ascii="Times New Roman" w:hAnsi="Times New Roman" w:cs="Times New Roman"/>
          <w:b/>
          <w:sz w:val="24"/>
          <w:szCs w:val="24"/>
        </w:rPr>
        <w:t>54</w:t>
      </w:r>
      <w:r>
        <w:rPr>
          <w:rFonts w:ascii="Times New Roman" w:hAnsi="Times New Roman" w:cs="Times New Roman"/>
          <w:b/>
          <w:sz w:val="24"/>
          <w:szCs w:val="24"/>
        </w:rPr>
        <w:t>-</w:t>
      </w:r>
      <w:r w:rsidRPr="00166DDE">
        <w:rPr>
          <w:rFonts w:ascii="Times New Roman" w:hAnsi="Times New Roman" w:cs="Times New Roman"/>
          <w:b/>
          <w:sz w:val="24"/>
          <w:szCs w:val="24"/>
        </w:rPr>
        <w:t>211</w:t>
      </w:r>
      <w:r>
        <w:rPr>
          <w:rFonts w:ascii="Times New Roman" w:hAnsi="Times New Roman" w:cs="Times New Roman"/>
          <w:b/>
          <w:sz w:val="24"/>
          <w:szCs w:val="24"/>
        </w:rPr>
        <w:t>-</w:t>
      </w:r>
      <w:r w:rsidRPr="00166DDE">
        <w:rPr>
          <w:rFonts w:ascii="Times New Roman" w:hAnsi="Times New Roman" w:cs="Times New Roman"/>
          <w:b/>
          <w:sz w:val="24"/>
          <w:szCs w:val="24"/>
        </w:rPr>
        <w:t>006</w:t>
      </w:r>
    </w:p>
    <w:p w:rsidR="00E7623A" w:rsidRDefault="00E7623A" w:rsidP="00E7623A">
      <w:pPr>
        <w:spacing w:line="480" w:lineRule="auto"/>
        <w:jc w:val="center"/>
        <w:rPr>
          <w:rFonts w:ascii="Times New Roman" w:hAnsi="Times New Roman" w:cs="Times New Roman"/>
          <w:b/>
          <w:sz w:val="24"/>
          <w:szCs w:val="24"/>
        </w:rPr>
      </w:pPr>
    </w:p>
    <w:p w:rsidR="00E7623A" w:rsidRDefault="00E7623A" w:rsidP="00E7623A">
      <w:pPr>
        <w:spacing w:after="0" w:line="480" w:lineRule="auto"/>
        <w:rPr>
          <w:rFonts w:ascii="Times New Roman" w:hAnsi="Times New Roman" w:cs="Times New Roman"/>
          <w:b/>
          <w:sz w:val="24"/>
          <w:szCs w:val="24"/>
        </w:rPr>
      </w:pPr>
    </w:p>
    <w:p w:rsidR="00E7623A" w:rsidRDefault="00E7623A" w:rsidP="00E7623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PROGRAM STUDI AGROTEKNOLOGI </w:t>
      </w:r>
    </w:p>
    <w:p w:rsidR="00E7623A" w:rsidRDefault="00E7623A" w:rsidP="00E7623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FAKULTAS PERTANIAN</w:t>
      </w:r>
    </w:p>
    <w:p w:rsidR="00E7623A" w:rsidRDefault="00E7623A" w:rsidP="00E7623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UNIVERSITAS MUSAMUS </w:t>
      </w:r>
    </w:p>
    <w:p w:rsidR="00E7623A" w:rsidRDefault="00E7623A" w:rsidP="00E7623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MERAUKE</w:t>
      </w:r>
    </w:p>
    <w:p w:rsidR="00E7623A" w:rsidRDefault="00E7623A" w:rsidP="00E7623A">
      <w:pPr>
        <w:jc w:val="center"/>
        <w:rPr>
          <w:rFonts w:ascii="Times New Roman" w:hAnsi="Times New Roman" w:cs="Times New Roman"/>
          <w:b/>
          <w:sz w:val="24"/>
          <w:szCs w:val="24"/>
        </w:rPr>
      </w:pPr>
      <w:r>
        <w:rPr>
          <w:rFonts w:ascii="Times New Roman" w:hAnsi="Times New Roman" w:cs="Times New Roman"/>
          <w:b/>
          <w:sz w:val="24"/>
          <w:szCs w:val="24"/>
        </w:rPr>
        <w:t>2023</w:t>
      </w:r>
    </w:p>
    <w:p w:rsidR="00E7623A" w:rsidRDefault="00E7623A" w:rsidP="00E7623A">
      <w:pPr>
        <w:spacing w:line="480" w:lineRule="auto"/>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ABSTRAK</w:t>
      </w:r>
    </w:p>
    <w:p w:rsidR="00E7623A" w:rsidRPr="00835416" w:rsidRDefault="00E7623A" w:rsidP="00E7623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Laura Elzadai Faradita Pandiangan (2018</w:t>
      </w:r>
      <w:r w:rsidRPr="00AE32A1">
        <w:rPr>
          <w:rFonts w:ascii="Times New Roman" w:hAnsi="Times New Roman" w:cs="Times New Roman"/>
          <w:b/>
          <w:sz w:val="24"/>
          <w:szCs w:val="24"/>
        </w:rPr>
        <w:t>54211006).</w:t>
      </w:r>
      <w:r>
        <w:rPr>
          <w:rFonts w:ascii="Times New Roman" w:hAnsi="Times New Roman" w:cs="Times New Roman"/>
          <w:b/>
          <w:sz w:val="24"/>
          <w:szCs w:val="24"/>
        </w:rPr>
        <w:t xml:space="preserve"> </w:t>
      </w:r>
      <w:r w:rsidRPr="00B01258">
        <w:rPr>
          <w:rFonts w:ascii="Times New Roman" w:hAnsi="Times New Roman" w:cs="Times New Roman"/>
          <w:sz w:val="24"/>
          <w:szCs w:val="24"/>
        </w:rPr>
        <w:t>Pengaruh Aplikasi Bokashi Ampas Tahu Terhadap Pertumbuhan Dan Produksi Sawi Putih</w:t>
      </w:r>
      <w:r w:rsidRPr="00AF7A98">
        <w:rPr>
          <w:rFonts w:ascii="Times New Roman" w:hAnsi="Times New Roman" w:cs="Times New Roman"/>
          <w:sz w:val="24"/>
          <w:szCs w:val="24"/>
        </w:rPr>
        <w:t xml:space="preserve"> </w:t>
      </w:r>
      <w:r w:rsidRPr="00AF7A98">
        <w:rPr>
          <w:rFonts w:ascii="Times New Roman" w:hAnsi="Times New Roman" w:cs="Times New Roman"/>
          <w:i/>
          <w:sz w:val="24"/>
          <w:szCs w:val="24"/>
        </w:rPr>
        <w:t xml:space="preserve">(Brassica Pekinensia </w:t>
      </w:r>
      <w:r w:rsidRPr="00AF7A98">
        <w:rPr>
          <w:rFonts w:ascii="Times New Roman" w:hAnsi="Times New Roman" w:cs="Times New Roman"/>
          <w:sz w:val="24"/>
          <w:szCs w:val="24"/>
        </w:rPr>
        <w:t>L.</w:t>
      </w:r>
      <w:r w:rsidRPr="00AF7A98">
        <w:rPr>
          <w:rFonts w:ascii="Times New Roman" w:hAnsi="Times New Roman" w:cs="Times New Roman"/>
          <w:i/>
          <w:sz w:val="24"/>
          <w:szCs w:val="24"/>
        </w:rPr>
        <w:t>)</w:t>
      </w:r>
      <w:r>
        <w:rPr>
          <w:rFonts w:ascii="Times New Roman" w:hAnsi="Times New Roman" w:cs="Times New Roman"/>
          <w:sz w:val="24"/>
          <w:szCs w:val="24"/>
        </w:rPr>
        <w:t xml:space="preserve">. </w:t>
      </w:r>
      <w:r w:rsidRPr="00AE32A1">
        <w:rPr>
          <w:rFonts w:ascii="Times New Roman" w:hAnsi="Times New Roman" w:cs="Times New Roman"/>
          <w:bCs/>
          <w:sz w:val="24"/>
        </w:rPr>
        <w:t>(</w:t>
      </w:r>
      <w:r w:rsidRPr="00B01258">
        <w:rPr>
          <w:rFonts w:ascii="Times New Roman" w:hAnsi="Times New Roman" w:cs="Times New Roman"/>
          <w:bCs/>
          <w:sz w:val="24"/>
        </w:rPr>
        <w:t xml:space="preserve">Dibimbing oleh </w:t>
      </w:r>
      <w:r w:rsidRPr="00B01258">
        <w:rPr>
          <w:rFonts w:ascii="Times New Roman" w:hAnsi="Times New Roman" w:cs="Times New Roman"/>
          <w:sz w:val="24"/>
          <w:szCs w:val="24"/>
        </w:rPr>
        <w:t xml:space="preserve">Ibu </w:t>
      </w:r>
      <w:r>
        <w:rPr>
          <w:rFonts w:ascii="Times New Roman" w:hAnsi="Times New Roman" w:cs="Times New Roman"/>
          <w:sz w:val="24"/>
          <w:szCs w:val="24"/>
        </w:rPr>
        <w:t>Diana Sri Susanti, SP.,M.</w:t>
      </w:r>
      <w:r w:rsidRPr="00835416">
        <w:rPr>
          <w:rFonts w:ascii="Times New Roman" w:hAnsi="Times New Roman" w:cs="Times New Roman"/>
          <w:sz w:val="24"/>
          <w:szCs w:val="24"/>
        </w:rPr>
        <w:t xml:space="preserve">P </w:t>
      </w:r>
      <w:r w:rsidRPr="00835416">
        <w:rPr>
          <w:rFonts w:ascii="Times New Roman" w:hAnsi="Times New Roman"/>
          <w:sz w:val="24"/>
          <w:szCs w:val="20"/>
          <w:shd w:val="clear" w:color="auto" w:fill="FFFFFF"/>
        </w:rPr>
        <w:t xml:space="preserve">dan </w:t>
      </w:r>
      <w:r w:rsidRPr="00835416">
        <w:rPr>
          <w:rFonts w:ascii="Times New Roman" w:hAnsi="Times New Roman" w:cs="Times New Roman"/>
          <w:sz w:val="24"/>
          <w:szCs w:val="24"/>
        </w:rPr>
        <w:t xml:space="preserve">Bapak Rangga Kusumah, S.P.,M.P). </w:t>
      </w:r>
    </w:p>
    <w:p w:rsidR="00E7623A" w:rsidRPr="00B01258" w:rsidRDefault="00E7623A" w:rsidP="00E7623A">
      <w:pPr>
        <w:spacing w:after="0" w:line="240" w:lineRule="auto"/>
        <w:ind w:firstLine="567"/>
        <w:jc w:val="both"/>
        <w:rPr>
          <w:rFonts w:ascii="Times New Roman" w:hAnsi="Times New Roman" w:cs="Times New Roman"/>
          <w:sz w:val="24"/>
          <w:szCs w:val="24"/>
        </w:rPr>
      </w:pPr>
      <w:r w:rsidRPr="00B01258">
        <w:rPr>
          <w:rFonts w:ascii="Times New Roman" w:hAnsi="Times New Roman"/>
          <w:sz w:val="24"/>
          <w:szCs w:val="20"/>
          <w:shd w:val="clear" w:color="auto" w:fill="FFFFFF"/>
        </w:rPr>
        <w:t xml:space="preserve">Penelitian ini bertujuan untuk </w:t>
      </w:r>
      <w:r>
        <w:rPr>
          <w:rFonts w:ascii="Times New Roman" w:hAnsi="Times New Roman" w:cs="Times New Roman"/>
          <w:sz w:val="24"/>
          <w:szCs w:val="24"/>
        </w:rPr>
        <w:t>mendapatkan dosis bokashi</w:t>
      </w:r>
      <w:r w:rsidRPr="00B01258">
        <w:rPr>
          <w:rFonts w:ascii="Times New Roman" w:hAnsi="Times New Roman" w:cs="Times New Roman"/>
          <w:sz w:val="24"/>
          <w:szCs w:val="24"/>
        </w:rPr>
        <w:t xml:space="preserve"> ampas tahu yan</w:t>
      </w:r>
      <w:r>
        <w:rPr>
          <w:rFonts w:ascii="Times New Roman" w:hAnsi="Times New Roman" w:cs="Times New Roman"/>
          <w:sz w:val="24"/>
          <w:szCs w:val="24"/>
        </w:rPr>
        <w:t>g baik serta mengetahui bagaimana</w:t>
      </w:r>
      <w:r w:rsidRPr="00B01258">
        <w:rPr>
          <w:rFonts w:ascii="Times New Roman" w:hAnsi="Times New Roman" w:cs="Times New Roman"/>
          <w:sz w:val="24"/>
          <w:szCs w:val="24"/>
        </w:rPr>
        <w:t xml:space="preserve"> respon pemberian bokashi ampas tahu terhadap pertumbuhan dan produksi pada tanaman sawi putih. Penelitian ini dilaksanakan di Screen House, Jurusan Agroteknologi Fakultas Pertanian Universitas Musamus Me</w:t>
      </w:r>
      <w:r>
        <w:rPr>
          <w:rFonts w:ascii="Times New Roman" w:hAnsi="Times New Roman" w:cs="Times New Roman"/>
          <w:sz w:val="24"/>
          <w:szCs w:val="24"/>
        </w:rPr>
        <w:t>rauke selama 3 bulan dari Juli-O</w:t>
      </w:r>
      <w:r w:rsidRPr="00B01258">
        <w:rPr>
          <w:rFonts w:ascii="Times New Roman" w:hAnsi="Times New Roman" w:cs="Times New Roman"/>
          <w:sz w:val="24"/>
          <w:szCs w:val="24"/>
        </w:rPr>
        <w:t xml:space="preserve">ktober 2022, menggunakan rancangan acak kelompok (RAK) yang terdiri dari perlakuan P0 (tanpa perlakuan bokashi), P1 (dosis bokashi 10 ton/ha), P2 (dosis bokashi 15 ton/ha), P3 (dosis bokashi 20 ton/ha), P4 (dosis bokashi 25 ton/ha), dan 5 perlakuan 5 ulangan sehingga </w:t>
      </w:r>
      <w:r>
        <w:rPr>
          <w:rFonts w:ascii="Times New Roman" w:hAnsi="Times New Roman" w:cs="Times New Roman"/>
          <w:sz w:val="24"/>
          <w:szCs w:val="24"/>
        </w:rPr>
        <w:t xml:space="preserve">di peroleh 25 satuan percobaan. </w:t>
      </w:r>
      <w:r w:rsidRPr="00B01258">
        <w:rPr>
          <w:rFonts w:ascii="Times New Roman" w:hAnsi="Times New Roman" w:cs="Times New Roman"/>
          <w:sz w:val="24"/>
          <w:szCs w:val="24"/>
        </w:rPr>
        <w:t>Variabel atau parameter yang diamati dalam penelitian adalah tinggi tajuk tanaman (cm), jumlah daun (helai), luas daun (cm</w:t>
      </w:r>
      <w:r w:rsidRPr="00B01258">
        <w:rPr>
          <w:rFonts w:ascii="Times New Roman" w:hAnsi="Times New Roman" w:cs="Times New Roman"/>
          <w:sz w:val="24"/>
          <w:szCs w:val="24"/>
          <w:vertAlign w:val="superscript"/>
        </w:rPr>
        <w:t>2</w:t>
      </w:r>
      <w:r w:rsidRPr="00B01258">
        <w:rPr>
          <w:rFonts w:ascii="Times New Roman" w:hAnsi="Times New Roman" w:cs="Times New Roman"/>
          <w:sz w:val="24"/>
          <w:szCs w:val="24"/>
        </w:rPr>
        <w:t>), lingkaran taju</w:t>
      </w:r>
      <w:r>
        <w:rPr>
          <w:rFonts w:ascii="Times New Roman" w:hAnsi="Times New Roman" w:cs="Times New Roman"/>
          <w:sz w:val="24"/>
          <w:szCs w:val="24"/>
        </w:rPr>
        <w:t xml:space="preserve">k (cm), bobot keseluruhan (gr), </w:t>
      </w:r>
      <w:r w:rsidRPr="00B01258">
        <w:rPr>
          <w:rFonts w:ascii="Times New Roman" w:hAnsi="Times New Roman" w:cs="Times New Roman"/>
          <w:sz w:val="24"/>
          <w:szCs w:val="24"/>
        </w:rPr>
        <w:t>bobot brangkasan (gr), dan bobot panen (Neto) (gr). Hasil penelitan untuk komponen pertumbuhan dan produksi tanaman sawi putih pada (fase vegetative) terhadap variabel tinggi tajuk tanaman (cm), j</w:t>
      </w:r>
      <w:r>
        <w:rPr>
          <w:rFonts w:ascii="Times New Roman" w:hAnsi="Times New Roman" w:cs="Times New Roman"/>
          <w:sz w:val="24"/>
          <w:szCs w:val="24"/>
        </w:rPr>
        <w:t>umlah daun (helai), luas daun (m</w:t>
      </w:r>
      <w:r w:rsidRPr="00B01258">
        <w:rPr>
          <w:rFonts w:ascii="Times New Roman" w:hAnsi="Times New Roman" w:cs="Times New Roman"/>
          <w:sz w:val="24"/>
          <w:szCs w:val="24"/>
        </w:rPr>
        <w:t>m</w:t>
      </w:r>
      <w:r w:rsidRPr="00B01258">
        <w:rPr>
          <w:rFonts w:ascii="Times New Roman" w:hAnsi="Times New Roman" w:cs="Times New Roman"/>
          <w:sz w:val="24"/>
          <w:szCs w:val="24"/>
          <w:vertAlign w:val="superscript"/>
        </w:rPr>
        <w:t>2</w:t>
      </w:r>
      <w:r>
        <w:rPr>
          <w:rFonts w:ascii="Times New Roman" w:hAnsi="Times New Roman" w:cs="Times New Roman"/>
          <w:sz w:val="24"/>
          <w:szCs w:val="24"/>
        </w:rPr>
        <w:t xml:space="preserve">), lingkaran tajuk (cm), </w:t>
      </w:r>
      <w:r w:rsidRPr="00B01258">
        <w:rPr>
          <w:rFonts w:ascii="Times New Roman" w:hAnsi="Times New Roman" w:cs="Times New Roman"/>
          <w:sz w:val="24"/>
          <w:szCs w:val="24"/>
        </w:rPr>
        <w:t>bobot keseluruhan (gr), bobot brangkasan (gr), dan komponen produksi tanaman sawi putih terhadap perlakuan pemberian bokashi ampas tahu memberikan pengaruh yang signifikan. Dengan perlakuan bokashi ampas tahu terbaik adalah d</w:t>
      </w:r>
      <w:r>
        <w:rPr>
          <w:rFonts w:ascii="Times New Roman" w:hAnsi="Times New Roman" w:cs="Times New Roman"/>
          <w:sz w:val="24"/>
          <w:szCs w:val="24"/>
        </w:rPr>
        <w:t>osis ampas tahu 25 ton/ha (P4) dengan jumlah produksinya yaitu 466,2.</w:t>
      </w:r>
    </w:p>
    <w:p w:rsidR="00E7623A" w:rsidRDefault="00E7623A" w:rsidP="00E7623A">
      <w:pPr>
        <w:spacing w:before="240" w:line="240" w:lineRule="auto"/>
        <w:jc w:val="both"/>
        <w:rPr>
          <w:rFonts w:ascii="Times New Roman" w:hAnsi="Times New Roman" w:cs="Times New Roman"/>
          <w:sz w:val="24"/>
          <w:szCs w:val="24"/>
        </w:rPr>
      </w:pPr>
    </w:p>
    <w:p w:rsidR="00E7623A" w:rsidRPr="00E43BAA" w:rsidRDefault="00E7623A" w:rsidP="00E7623A">
      <w:pPr>
        <w:spacing w:after="0" w:line="240" w:lineRule="auto"/>
        <w:rPr>
          <w:rFonts w:ascii="Times New Roman" w:hAnsi="Times New Roman" w:cs="Times New Roman"/>
          <w:i/>
          <w:sz w:val="24"/>
          <w:szCs w:val="24"/>
        </w:rPr>
      </w:pPr>
      <w:r>
        <w:rPr>
          <w:rFonts w:ascii="Times New Roman" w:hAnsi="Times New Roman" w:cs="Times New Roman"/>
          <w:b/>
          <w:sz w:val="24"/>
          <w:szCs w:val="24"/>
        </w:rPr>
        <w:t xml:space="preserve">KATA KUNCI : </w:t>
      </w:r>
      <w:r w:rsidRPr="00B01258">
        <w:rPr>
          <w:rFonts w:ascii="Times New Roman" w:hAnsi="Times New Roman" w:cs="Times New Roman"/>
          <w:sz w:val="24"/>
          <w:szCs w:val="24"/>
        </w:rPr>
        <w:t>Sawi Putih</w:t>
      </w:r>
      <w:r>
        <w:rPr>
          <w:rFonts w:ascii="Times New Roman" w:hAnsi="Times New Roman" w:cs="Times New Roman"/>
          <w:sz w:val="24"/>
          <w:szCs w:val="24"/>
        </w:rPr>
        <w:t xml:space="preserve"> </w:t>
      </w:r>
      <w:r w:rsidRPr="00600418">
        <w:rPr>
          <w:rFonts w:ascii="Times New Roman" w:hAnsi="Times New Roman" w:cs="Times New Roman"/>
          <w:i/>
          <w:sz w:val="24"/>
          <w:szCs w:val="24"/>
        </w:rPr>
        <w:t xml:space="preserve">(Brassica Pekinensia </w:t>
      </w:r>
      <w:r w:rsidRPr="00600418">
        <w:rPr>
          <w:rFonts w:ascii="Times New Roman" w:hAnsi="Times New Roman" w:cs="Times New Roman"/>
          <w:sz w:val="24"/>
          <w:szCs w:val="24"/>
        </w:rPr>
        <w:t>L</w:t>
      </w:r>
      <w:r w:rsidRPr="00600418">
        <w:rPr>
          <w:rFonts w:ascii="Times New Roman" w:hAnsi="Times New Roman" w:cs="Times New Roman"/>
          <w:i/>
          <w:sz w:val="24"/>
          <w:szCs w:val="24"/>
        </w:rPr>
        <w:t>.)</w:t>
      </w:r>
      <w:r w:rsidRPr="00B01258">
        <w:rPr>
          <w:rFonts w:ascii="Times New Roman" w:hAnsi="Times New Roman" w:cs="Times New Roman"/>
          <w:sz w:val="24"/>
          <w:szCs w:val="24"/>
        </w:rPr>
        <w:t>, bokashi ampas tahu, pertumbuhan dan produksi.</w:t>
      </w:r>
    </w:p>
    <w:p w:rsidR="00E7623A" w:rsidRDefault="00E7623A" w:rsidP="00E7623A">
      <w:pPr>
        <w:spacing w:before="240"/>
        <w:jc w:val="both"/>
        <w:rPr>
          <w:rFonts w:ascii="Times New Roman" w:hAnsi="Times New Roman" w:cs="Times New Roman"/>
          <w:sz w:val="24"/>
          <w:szCs w:val="24"/>
        </w:rPr>
      </w:pPr>
    </w:p>
    <w:p w:rsidR="00E7623A" w:rsidRDefault="00E7623A" w:rsidP="00E7623A">
      <w:pPr>
        <w:jc w:val="both"/>
        <w:rPr>
          <w:rFonts w:ascii="Times New Roman" w:hAnsi="Times New Roman" w:cs="Times New Roman"/>
          <w:sz w:val="24"/>
          <w:szCs w:val="24"/>
        </w:rPr>
      </w:pPr>
    </w:p>
    <w:p w:rsidR="00E7623A" w:rsidRDefault="00E7623A" w:rsidP="00E7623A">
      <w:pPr>
        <w:jc w:val="both"/>
        <w:rPr>
          <w:rFonts w:ascii="Times New Roman" w:hAnsi="Times New Roman" w:cs="Times New Roman"/>
          <w:sz w:val="24"/>
          <w:szCs w:val="24"/>
        </w:rPr>
      </w:pPr>
    </w:p>
    <w:p w:rsidR="00E7623A" w:rsidRDefault="00E7623A" w:rsidP="00E7623A">
      <w:pPr>
        <w:jc w:val="both"/>
        <w:rPr>
          <w:rFonts w:ascii="Times New Roman" w:hAnsi="Times New Roman" w:cs="Times New Roman"/>
          <w:sz w:val="24"/>
          <w:szCs w:val="24"/>
        </w:rPr>
      </w:pPr>
    </w:p>
    <w:p w:rsidR="00E7623A" w:rsidRPr="00AF7A98" w:rsidRDefault="00E7623A" w:rsidP="00E7623A">
      <w:pPr>
        <w:jc w:val="both"/>
        <w:rPr>
          <w:rFonts w:ascii="Times New Roman" w:hAnsi="Times New Roman" w:cs="Times New Roman"/>
          <w:sz w:val="24"/>
          <w:szCs w:val="24"/>
        </w:rPr>
      </w:pPr>
    </w:p>
    <w:p w:rsidR="00E7623A" w:rsidRDefault="00E7623A" w:rsidP="00E7623A">
      <w:pPr>
        <w:spacing w:after="0"/>
        <w:jc w:val="both"/>
        <w:rPr>
          <w:rFonts w:ascii="Times New Roman" w:hAnsi="Times New Roman" w:cs="Times New Roman"/>
          <w:b/>
          <w:sz w:val="24"/>
          <w:szCs w:val="24"/>
        </w:rPr>
      </w:pPr>
    </w:p>
    <w:p w:rsidR="00E7623A" w:rsidRDefault="00E7623A" w:rsidP="00E7623A">
      <w:pPr>
        <w:rPr>
          <w:rFonts w:ascii="Times New Roman" w:hAnsi="Times New Roman" w:cs="Times New Roman"/>
          <w:b/>
          <w:sz w:val="24"/>
          <w:szCs w:val="24"/>
        </w:rPr>
      </w:pPr>
    </w:p>
    <w:p w:rsidR="00E7623A" w:rsidRDefault="00E7623A" w:rsidP="00E7623A">
      <w:pPr>
        <w:rPr>
          <w:rFonts w:ascii="Times New Roman" w:hAnsi="Times New Roman" w:cs="Times New Roman"/>
          <w:b/>
          <w:sz w:val="24"/>
          <w:szCs w:val="24"/>
        </w:rPr>
      </w:pPr>
    </w:p>
    <w:p w:rsidR="00E7623A" w:rsidRDefault="00E7623A" w:rsidP="00E7623A">
      <w:pPr>
        <w:rPr>
          <w:rFonts w:ascii="Times New Roman" w:hAnsi="Times New Roman" w:cs="Times New Roman"/>
          <w:b/>
          <w:sz w:val="24"/>
          <w:szCs w:val="24"/>
        </w:rPr>
      </w:pPr>
    </w:p>
    <w:p w:rsidR="00E7623A" w:rsidRPr="004D59BC" w:rsidRDefault="00E7623A" w:rsidP="00E7623A">
      <w:pPr>
        <w:jc w:val="center"/>
        <w:rPr>
          <w:rFonts w:ascii="Times New Roman" w:hAnsi="Times New Roman" w:cs="Times New Roman"/>
          <w:b/>
          <w:sz w:val="24"/>
          <w:szCs w:val="24"/>
        </w:rPr>
      </w:pPr>
      <w:r w:rsidRPr="004D59BC">
        <w:rPr>
          <w:rFonts w:ascii="Times New Roman" w:hAnsi="Times New Roman" w:cs="Times New Roman"/>
          <w:b/>
          <w:sz w:val="24"/>
          <w:szCs w:val="24"/>
        </w:rPr>
        <w:lastRenderedPageBreak/>
        <w:t>ABSTRACT</w:t>
      </w:r>
    </w:p>
    <w:p w:rsidR="00E7623A" w:rsidRDefault="00E7623A" w:rsidP="00E7623A">
      <w:pPr>
        <w:spacing w:line="240" w:lineRule="auto"/>
        <w:jc w:val="center"/>
        <w:rPr>
          <w:rFonts w:ascii="Times New Roman" w:hAnsi="Times New Roman" w:cs="Times New Roman"/>
          <w:sz w:val="24"/>
          <w:szCs w:val="24"/>
        </w:rPr>
      </w:pPr>
    </w:p>
    <w:p w:rsidR="00E7623A" w:rsidRDefault="00E7623A" w:rsidP="00E7623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Laura Elzadai Faradita Pandiangan </w:t>
      </w:r>
      <w:r>
        <w:rPr>
          <w:rFonts w:ascii="Times New Roman" w:hAnsi="Times New Roman" w:cs="Times New Roman"/>
          <w:sz w:val="24"/>
          <w:szCs w:val="24"/>
        </w:rPr>
        <w:t>(</w:t>
      </w:r>
      <w:r w:rsidRPr="00DB4096">
        <w:rPr>
          <w:rFonts w:ascii="Times New Roman" w:hAnsi="Times New Roman" w:cs="Times New Roman"/>
          <w:sz w:val="24"/>
          <w:szCs w:val="24"/>
        </w:rPr>
        <w:t>201854211006).</w:t>
      </w:r>
      <w:r>
        <w:rPr>
          <w:rFonts w:ascii="Times New Roman" w:hAnsi="Times New Roman" w:cs="Times New Roman"/>
          <w:sz w:val="24"/>
          <w:szCs w:val="24"/>
        </w:rPr>
        <w:t xml:space="preserve"> </w:t>
      </w:r>
      <w:r w:rsidRPr="00DB4096">
        <w:rPr>
          <w:rFonts w:ascii="Times New Roman" w:hAnsi="Times New Roman" w:cs="Times New Roman"/>
          <w:i/>
          <w:sz w:val="24"/>
          <w:szCs w:val="24"/>
        </w:rPr>
        <w:t>Effect of Tofu</w:t>
      </w:r>
      <w:r>
        <w:rPr>
          <w:rFonts w:ascii="Times New Roman" w:hAnsi="Times New Roman" w:cs="Times New Roman"/>
          <w:i/>
          <w:sz w:val="24"/>
          <w:szCs w:val="24"/>
        </w:rPr>
        <w:t xml:space="preserve"> Bokashi Dregs </w:t>
      </w:r>
      <w:r w:rsidRPr="00DB4096">
        <w:rPr>
          <w:rFonts w:ascii="Times New Roman" w:hAnsi="Times New Roman" w:cs="Times New Roman"/>
          <w:i/>
          <w:sz w:val="24"/>
          <w:szCs w:val="24"/>
        </w:rPr>
        <w:t xml:space="preserve">Application on </w:t>
      </w:r>
      <w:r>
        <w:rPr>
          <w:rFonts w:ascii="Times New Roman" w:hAnsi="Times New Roman" w:cs="Times New Roman"/>
          <w:i/>
          <w:sz w:val="24"/>
          <w:szCs w:val="24"/>
        </w:rPr>
        <w:t xml:space="preserve">the Growth and Production of </w:t>
      </w:r>
      <w:r w:rsidRPr="00180EE7">
        <w:rPr>
          <w:rFonts w:ascii="Times New Roman" w:hAnsi="Times New Roman" w:cs="Times New Roman"/>
          <w:i/>
          <w:sz w:val="24"/>
          <w:szCs w:val="24"/>
        </w:rPr>
        <w:t xml:space="preserve">chicory </w:t>
      </w:r>
      <w:r w:rsidRPr="00E52534">
        <w:rPr>
          <w:rFonts w:ascii="Times New Roman" w:hAnsi="Times New Roman" w:cs="Times New Roman"/>
          <w:i/>
          <w:sz w:val="24"/>
          <w:szCs w:val="24"/>
        </w:rPr>
        <w:t>(Brassica Pekinensia L.</w:t>
      </w:r>
      <w:r>
        <w:rPr>
          <w:rFonts w:ascii="Times New Roman" w:hAnsi="Times New Roman" w:cs="Times New Roman"/>
          <w:sz w:val="24"/>
          <w:szCs w:val="24"/>
        </w:rPr>
        <w:t xml:space="preserve">). </w:t>
      </w:r>
      <w:r w:rsidRPr="00DB4096">
        <w:rPr>
          <w:rFonts w:ascii="Times New Roman" w:hAnsi="Times New Roman" w:cs="Times New Roman"/>
          <w:i/>
          <w:sz w:val="24"/>
          <w:szCs w:val="24"/>
        </w:rPr>
        <w:t>(Supervised by</w:t>
      </w:r>
      <w:r w:rsidRPr="00B01258">
        <w:rPr>
          <w:rFonts w:ascii="Times New Roman" w:hAnsi="Times New Roman" w:cs="Times New Roman"/>
          <w:sz w:val="24"/>
          <w:szCs w:val="24"/>
        </w:rPr>
        <w:t xml:space="preserve"> </w:t>
      </w:r>
      <w:r w:rsidRPr="00D41752">
        <w:rPr>
          <w:rFonts w:ascii="Times New Roman" w:hAnsi="Times New Roman" w:cs="Times New Roman"/>
          <w:sz w:val="24"/>
          <w:szCs w:val="24"/>
        </w:rPr>
        <w:t xml:space="preserve">Mrs. Diana Sri Susanti, SP.,M.P </w:t>
      </w:r>
      <w:r w:rsidRPr="00D41752">
        <w:rPr>
          <w:rFonts w:ascii="Times New Roman" w:hAnsi="Times New Roman" w:cs="Times New Roman"/>
          <w:i/>
          <w:sz w:val="24"/>
          <w:szCs w:val="24"/>
        </w:rPr>
        <w:t xml:space="preserve">and </w:t>
      </w:r>
      <w:r w:rsidRPr="00D41752">
        <w:rPr>
          <w:rFonts w:ascii="Times New Roman" w:hAnsi="Times New Roman" w:cs="Times New Roman"/>
          <w:sz w:val="24"/>
          <w:szCs w:val="24"/>
        </w:rPr>
        <w:t>Mr. Rangga Kusumah, S.P.,M.P).</w:t>
      </w:r>
      <w:r>
        <w:rPr>
          <w:rFonts w:ascii="Times New Roman" w:hAnsi="Times New Roman" w:cs="Times New Roman"/>
          <w:sz w:val="24"/>
          <w:szCs w:val="24"/>
        </w:rPr>
        <w:t xml:space="preserve"> </w:t>
      </w:r>
    </w:p>
    <w:p w:rsidR="00E7623A" w:rsidRPr="00DB4096" w:rsidRDefault="00E7623A" w:rsidP="00E7623A">
      <w:pPr>
        <w:spacing w:after="0" w:line="240" w:lineRule="auto"/>
        <w:ind w:firstLine="567"/>
        <w:jc w:val="both"/>
        <w:rPr>
          <w:rFonts w:ascii="Times New Roman" w:hAnsi="Times New Roman" w:cs="Times New Roman"/>
          <w:i/>
          <w:sz w:val="24"/>
          <w:szCs w:val="24"/>
        </w:rPr>
      </w:pPr>
      <w:r w:rsidRPr="00DB4096">
        <w:rPr>
          <w:rFonts w:ascii="Times New Roman" w:hAnsi="Times New Roman" w:cs="Times New Roman"/>
          <w:i/>
          <w:sz w:val="24"/>
          <w:szCs w:val="24"/>
        </w:rPr>
        <w:t>This study aimed to obtain a</w:t>
      </w:r>
      <w:r>
        <w:rPr>
          <w:rFonts w:ascii="Times New Roman" w:hAnsi="Times New Roman" w:cs="Times New Roman"/>
          <w:i/>
          <w:sz w:val="24"/>
          <w:szCs w:val="24"/>
        </w:rPr>
        <w:t xml:space="preserve"> good dose of tofu dregs bokashi</w:t>
      </w:r>
      <w:r w:rsidRPr="00DB4096">
        <w:rPr>
          <w:rFonts w:ascii="Times New Roman" w:hAnsi="Times New Roman" w:cs="Times New Roman"/>
          <w:i/>
          <w:sz w:val="24"/>
          <w:szCs w:val="24"/>
        </w:rPr>
        <w:t xml:space="preserve"> and to find out how </w:t>
      </w:r>
      <w:r>
        <w:rPr>
          <w:rFonts w:ascii="Times New Roman" w:hAnsi="Times New Roman" w:cs="Times New Roman"/>
          <w:i/>
          <w:sz w:val="24"/>
          <w:szCs w:val="24"/>
        </w:rPr>
        <w:t xml:space="preserve">to </w:t>
      </w:r>
      <w:r w:rsidRPr="00F85DC2">
        <w:rPr>
          <w:rFonts w:ascii="Times New Roman" w:hAnsi="Times New Roman" w:cs="Times New Roman"/>
          <w:i/>
          <w:sz w:val="24"/>
          <w:szCs w:val="24"/>
        </w:rPr>
        <w:t>respond</w:t>
      </w:r>
      <w:r w:rsidRPr="00DB4096">
        <w:rPr>
          <w:rFonts w:ascii="Times New Roman" w:hAnsi="Times New Roman" w:cs="Times New Roman"/>
          <w:i/>
          <w:sz w:val="24"/>
          <w:szCs w:val="24"/>
        </w:rPr>
        <w:t xml:space="preserve"> the administration of tofu dregs bokashi was to the growth and production of chicory plants. This research was conducted at Screen House, Department of Agrotech</w:t>
      </w:r>
      <w:r>
        <w:rPr>
          <w:rFonts w:ascii="Times New Roman" w:hAnsi="Times New Roman" w:cs="Times New Roman"/>
          <w:i/>
          <w:sz w:val="24"/>
          <w:szCs w:val="24"/>
        </w:rPr>
        <w:t xml:space="preserve">nology, Faculty of Agriculture, </w:t>
      </w:r>
      <w:r w:rsidRPr="00DB4096">
        <w:rPr>
          <w:rFonts w:ascii="Times New Roman" w:hAnsi="Times New Roman" w:cs="Times New Roman"/>
          <w:i/>
          <w:sz w:val="24"/>
          <w:szCs w:val="24"/>
        </w:rPr>
        <w:t xml:space="preserve">Musamus University, </w:t>
      </w:r>
      <w:r>
        <w:rPr>
          <w:rFonts w:ascii="Times New Roman" w:hAnsi="Times New Roman" w:cs="Times New Roman"/>
          <w:i/>
          <w:sz w:val="24"/>
          <w:szCs w:val="24"/>
        </w:rPr>
        <w:t>Merauke for 3 months from July-O</w:t>
      </w:r>
      <w:r w:rsidRPr="00DB4096">
        <w:rPr>
          <w:rFonts w:ascii="Times New Roman" w:hAnsi="Times New Roman" w:cs="Times New Roman"/>
          <w:i/>
          <w:sz w:val="24"/>
          <w:szCs w:val="24"/>
        </w:rPr>
        <w:t>ctober 2022, using a randomized block design (RAK) consisting of treatments P0 (without bokashi treatment), P1 (bokashi dose 10 tons/ha), P2 (bokashi dose 15 tons/ha), P3 (bokashi dose 20 tons/ha), P4 (bokashi dose of 25 tons/ha), and 5 treatments with 5 replications so that 25 experimental units were obtained. The variables or parameters observed in the study were plant height (cm), number of leaves (strands), leaf area (cm2), crown circle (cm), overall weight (gr), stover weight (gr), and harvest weight (Net) (gr). Research results for the components of growth and production of chicory plants in (vegetative phase) on the variable plant canopy height (cm), number of leaves (strands), leaf area (cm</w:t>
      </w:r>
      <w:r w:rsidRPr="00DB4096">
        <w:rPr>
          <w:rFonts w:ascii="Times New Roman" w:hAnsi="Times New Roman" w:cs="Times New Roman"/>
          <w:i/>
          <w:sz w:val="24"/>
          <w:szCs w:val="24"/>
          <w:vertAlign w:val="superscript"/>
        </w:rPr>
        <w:t>2</w:t>
      </w:r>
      <w:r w:rsidRPr="00DB4096">
        <w:rPr>
          <w:rFonts w:ascii="Times New Roman" w:hAnsi="Times New Roman" w:cs="Times New Roman"/>
          <w:i/>
          <w:sz w:val="24"/>
          <w:szCs w:val="24"/>
        </w:rPr>
        <w:t>) header circle (cm), overall weight (gr), stover weight (gr), and the production components of chicory plants on the treatment of tofu dregs bokashi gave a significant effect. With bokashi treatment, the dose of</w:t>
      </w:r>
      <w:r>
        <w:rPr>
          <w:rFonts w:ascii="Times New Roman" w:hAnsi="Times New Roman" w:cs="Times New Roman"/>
          <w:i/>
          <w:sz w:val="24"/>
          <w:szCs w:val="24"/>
        </w:rPr>
        <w:t xml:space="preserve"> tofu dregs was 25 tons/ha (P4) </w:t>
      </w:r>
      <w:r w:rsidRPr="00DF203C">
        <w:rPr>
          <w:rFonts w:ascii="Times New Roman" w:hAnsi="Times New Roman" w:cs="Times New Roman"/>
          <w:i/>
          <w:sz w:val="24"/>
          <w:szCs w:val="24"/>
        </w:rPr>
        <w:t>with a total production of 466.2.</w:t>
      </w:r>
      <w:r w:rsidRPr="00DB4096">
        <w:rPr>
          <w:rFonts w:ascii="Times New Roman" w:hAnsi="Times New Roman" w:cs="Times New Roman"/>
          <w:i/>
          <w:sz w:val="24"/>
          <w:szCs w:val="24"/>
        </w:rPr>
        <w:t xml:space="preserve"> </w:t>
      </w:r>
    </w:p>
    <w:p w:rsidR="00E7623A" w:rsidRPr="00B01258" w:rsidRDefault="00E7623A" w:rsidP="00E7623A">
      <w:pPr>
        <w:spacing w:after="0" w:line="240" w:lineRule="auto"/>
        <w:jc w:val="both"/>
        <w:rPr>
          <w:rFonts w:ascii="Times New Roman" w:hAnsi="Times New Roman" w:cs="Times New Roman"/>
          <w:sz w:val="24"/>
          <w:szCs w:val="24"/>
        </w:rPr>
      </w:pPr>
    </w:p>
    <w:p w:rsidR="00E7623A" w:rsidRPr="00E52534" w:rsidRDefault="00E7623A" w:rsidP="00E7623A">
      <w:pPr>
        <w:spacing w:after="0" w:line="240" w:lineRule="auto"/>
        <w:jc w:val="both"/>
        <w:rPr>
          <w:rFonts w:ascii="Times New Roman" w:hAnsi="Times New Roman" w:cs="Times New Roman"/>
          <w:i/>
          <w:sz w:val="24"/>
          <w:szCs w:val="24"/>
        </w:rPr>
      </w:pPr>
    </w:p>
    <w:p w:rsidR="00E7623A" w:rsidRPr="00B01258" w:rsidRDefault="00E7623A" w:rsidP="00E7623A">
      <w:pPr>
        <w:spacing w:after="0" w:line="240" w:lineRule="auto"/>
        <w:jc w:val="both"/>
        <w:rPr>
          <w:rFonts w:ascii="Times New Roman" w:hAnsi="Times New Roman" w:cs="Times New Roman"/>
          <w:sz w:val="24"/>
          <w:szCs w:val="24"/>
        </w:rPr>
      </w:pPr>
      <w:r w:rsidRPr="00E52534">
        <w:rPr>
          <w:rFonts w:ascii="Times New Roman" w:hAnsi="Times New Roman" w:cs="Times New Roman"/>
          <w:b/>
          <w:sz w:val="24"/>
          <w:szCs w:val="24"/>
        </w:rPr>
        <w:t>KEYWORDS</w:t>
      </w:r>
      <w:r w:rsidRPr="00E52534">
        <w:rPr>
          <w:rFonts w:ascii="Times New Roman" w:hAnsi="Times New Roman" w:cs="Times New Roman"/>
          <w:sz w:val="24"/>
          <w:szCs w:val="24"/>
        </w:rPr>
        <w:t xml:space="preserve"> :</w:t>
      </w:r>
      <w:r w:rsidRPr="00E52534">
        <w:rPr>
          <w:rFonts w:ascii="Times New Roman" w:hAnsi="Times New Roman" w:cs="Times New Roman"/>
          <w:i/>
          <w:sz w:val="24"/>
          <w:szCs w:val="24"/>
        </w:rPr>
        <w:t xml:space="preserve"> </w:t>
      </w:r>
      <w:r>
        <w:rPr>
          <w:rFonts w:ascii="Times New Roman" w:hAnsi="Times New Roman" w:cs="Times New Roman"/>
          <w:i/>
          <w:sz w:val="24"/>
          <w:szCs w:val="24"/>
        </w:rPr>
        <w:t xml:space="preserve">Chinese cabbage </w:t>
      </w:r>
      <w:r w:rsidRPr="00600418">
        <w:rPr>
          <w:rFonts w:ascii="Times New Roman" w:hAnsi="Times New Roman" w:cs="Times New Roman"/>
          <w:i/>
          <w:sz w:val="24"/>
          <w:szCs w:val="24"/>
        </w:rPr>
        <w:t>(Brassica Pekinensia L.)</w:t>
      </w:r>
      <w:r>
        <w:rPr>
          <w:rFonts w:ascii="Times New Roman" w:hAnsi="Times New Roman" w:cs="Times New Roman"/>
          <w:i/>
          <w:sz w:val="24"/>
          <w:szCs w:val="24"/>
        </w:rPr>
        <w:t xml:space="preserve">, </w:t>
      </w:r>
      <w:r w:rsidRPr="00DB4096">
        <w:rPr>
          <w:rFonts w:ascii="Times New Roman" w:hAnsi="Times New Roman" w:cs="Times New Roman"/>
          <w:i/>
          <w:sz w:val="24"/>
          <w:szCs w:val="24"/>
        </w:rPr>
        <w:t>bokashi tofu dregs, growth and production.</w:t>
      </w:r>
    </w:p>
    <w:p w:rsidR="00E7623A" w:rsidRDefault="00E7623A">
      <w:pPr>
        <w:rPr>
          <w:rFonts w:ascii="Times New Roman" w:hAnsi="Times New Roman" w:cs="Times New Roman"/>
          <w:b/>
          <w:sz w:val="24"/>
          <w:szCs w:val="24"/>
        </w:rPr>
      </w:pPr>
      <w:r>
        <w:rPr>
          <w:rFonts w:ascii="Times New Roman" w:hAnsi="Times New Roman" w:cs="Times New Roman"/>
          <w:b/>
          <w:sz w:val="24"/>
          <w:szCs w:val="24"/>
        </w:rPr>
        <w:br w:type="page"/>
      </w:r>
    </w:p>
    <w:p w:rsidR="00CF1319" w:rsidRDefault="008C3CFC" w:rsidP="00E7623A">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BAB</w:t>
      </w:r>
      <w:r w:rsidR="00CF1319">
        <w:rPr>
          <w:rFonts w:ascii="Times New Roman" w:hAnsi="Times New Roman" w:cs="Times New Roman"/>
          <w:b/>
          <w:sz w:val="24"/>
          <w:szCs w:val="24"/>
        </w:rPr>
        <w:t xml:space="preserve"> I</w:t>
      </w:r>
      <w:r w:rsidR="00E7623A">
        <w:rPr>
          <w:rFonts w:ascii="Times New Roman" w:hAnsi="Times New Roman" w:cs="Times New Roman"/>
          <w:b/>
          <w:sz w:val="24"/>
          <w:szCs w:val="24"/>
        </w:rPr>
        <w:br/>
      </w:r>
      <w:r w:rsidR="00CF1319">
        <w:rPr>
          <w:rFonts w:ascii="Times New Roman" w:hAnsi="Times New Roman" w:cs="Times New Roman"/>
          <w:b/>
          <w:sz w:val="24"/>
          <w:szCs w:val="24"/>
        </w:rPr>
        <w:t>PENDAHULUAN</w:t>
      </w:r>
    </w:p>
    <w:p w:rsidR="00B64777" w:rsidRPr="00B64777" w:rsidRDefault="00CF1319" w:rsidP="00412D0B">
      <w:pPr>
        <w:pStyle w:val="ListParagraph"/>
        <w:numPr>
          <w:ilvl w:val="0"/>
          <w:numId w:val="1"/>
        </w:numPr>
        <w:spacing w:after="0" w:line="480" w:lineRule="auto"/>
        <w:ind w:left="567" w:right="993" w:hanging="567"/>
        <w:jc w:val="both"/>
        <w:rPr>
          <w:rFonts w:ascii="Times New Roman" w:hAnsi="Times New Roman" w:cs="Times New Roman"/>
          <w:b/>
          <w:sz w:val="24"/>
          <w:szCs w:val="24"/>
        </w:rPr>
      </w:pPr>
      <w:r>
        <w:rPr>
          <w:rFonts w:ascii="Times New Roman" w:hAnsi="Times New Roman" w:cs="Times New Roman"/>
          <w:b/>
          <w:sz w:val="24"/>
          <w:szCs w:val="24"/>
        </w:rPr>
        <w:t xml:space="preserve">Latar Belakang </w:t>
      </w:r>
    </w:p>
    <w:p w:rsidR="001E1900" w:rsidRDefault="001E1900" w:rsidP="00BC0F5A">
      <w:pPr>
        <w:spacing w:after="0" w:line="480" w:lineRule="auto"/>
        <w:ind w:firstLine="567"/>
        <w:jc w:val="both"/>
        <w:rPr>
          <w:rFonts w:ascii="Times New Roman" w:hAnsi="Times New Roman" w:cs="Times New Roman"/>
          <w:sz w:val="24"/>
          <w:szCs w:val="24"/>
        </w:rPr>
      </w:pPr>
      <w:r w:rsidRPr="00020F75">
        <w:rPr>
          <w:rFonts w:ascii="Times New Roman" w:hAnsi="Times New Roman" w:cs="Times New Roman"/>
          <w:sz w:val="24"/>
          <w:szCs w:val="24"/>
        </w:rPr>
        <w:t xml:space="preserve">Tanaman sawi putih </w:t>
      </w:r>
      <w:r w:rsidRPr="00F54A5A">
        <w:rPr>
          <w:rFonts w:ascii="Times New Roman" w:hAnsi="Times New Roman" w:cs="Times New Roman"/>
          <w:sz w:val="24"/>
          <w:szCs w:val="24"/>
        </w:rPr>
        <w:t>(</w:t>
      </w:r>
      <w:r>
        <w:rPr>
          <w:rFonts w:ascii="Times New Roman" w:hAnsi="Times New Roman" w:cs="Times New Roman"/>
          <w:i/>
          <w:sz w:val="24"/>
          <w:szCs w:val="24"/>
        </w:rPr>
        <w:t xml:space="preserve">Brassica Pekinensia </w:t>
      </w:r>
      <w:r w:rsidRPr="00513DD0">
        <w:rPr>
          <w:rFonts w:ascii="Times New Roman" w:hAnsi="Times New Roman" w:cs="Times New Roman"/>
          <w:sz w:val="24"/>
          <w:szCs w:val="24"/>
        </w:rPr>
        <w:t>L</w:t>
      </w:r>
      <w:r w:rsidRPr="00F54A5A">
        <w:rPr>
          <w:rFonts w:ascii="Times New Roman" w:hAnsi="Times New Roman" w:cs="Times New Roman"/>
          <w:sz w:val="24"/>
          <w:szCs w:val="24"/>
        </w:rPr>
        <w:t>)</w:t>
      </w:r>
      <w:r w:rsidR="00DC1296">
        <w:rPr>
          <w:rFonts w:ascii="Times New Roman" w:hAnsi="Times New Roman" w:cs="Times New Roman"/>
          <w:sz w:val="24"/>
          <w:szCs w:val="24"/>
        </w:rPr>
        <w:t xml:space="preserve"> </w:t>
      </w:r>
      <w:r w:rsidRPr="00020F75">
        <w:rPr>
          <w:rFonts w:ascii="Times New Roman" w:hAnsi="Times New Roman" w:cs="Times New Roman"/>
          <w:sz w:val="24"/>
          <w:szCs w:val="24"/>
        </w:rPr>
        <w:t xml:space="preserve">termasuk famili </w:t>
      </w:r>
      <w:r w:rsidRPr="00394EDD">
        <w:rPr>
          <w:rFonts w:ascii="Times New Roman" w:hAnsi="Times New Roman" w:cs="Times New Roman"/>
          <w:i/>
          <w:sz w:val="24"/>
          <w:szCs w:val="24"/>
        </w:rPr>
        <w:t>Brassicaceae</w:t>
      </w:r>
      <w:r w:rsidRPr="00020F75">
        <w:rPr>
          <w:rFonts w:ascii="Times New Roman" w:hAnsi="Times New Roman" w:cs="Times New Roman"/>
          <w:sz w:val="24"/>
          <w:szCs w:val="24"/>
        </w:rPr>
        <w:t xml:space="preserve">, </w:t>
      </w:r>
      <w:r w:rsidR="00DC1296">
        <w:rPr>
          <w:rFonts w:ascii="Times New Roman" w:hAnsi="Times New Roman" w:cs="Times New Roman"/>
          <w:sz w:val="24"/>
          <w:szCs w:val="24"/>
        </w:rPr>
        <w:t xml:space="preserve">yang </w:t>
      </w:r>
      <w:r w:rsidRPr="00020F75">
        <w:rPr>
          <w:rFonts w:ascii="Times New Roman" w:hAnsi="Times New Roman" w:cs="Times New Roman"/>
          <w:sz w:val="24"/>
          <w:szCs w:val="24"/>
        </w:rPr>
        <w:t>berasal dari T</w:t>
      </w:r>
      <w:r>
        <w:rPr>
          <w:rFonts w:ascii="Times New Roman" w:hAnsi="Times New Roman" w:cs="Times New Roman"/>
          <w:sz w:val="24"/>
          <w:szCs w:val="24"/>
        </w:rPr>
        <w:t>iongkok (China) dan Asia Timur.</w:t>
      </w:r>
      <w:r w:rsidR="00DC1296">
        <w:rPr>
          <w:rFonts w:ascii="Times New Roman" w:hAnsi="Times New Roman" w:cs="Times New Roman"/>
          <w:sz w:val="24"/>
          <w:szCs w:val="24"/>
        </w:rPr>
        <w:t xml:space="preserve"> </w:t>
      </w:r>
      <w:r w:rsidRPr="00020F75">
        <w:rPr>
          <w:rFonts w:ascii="Times New Roman" w:hAnsi="Times New Roman" w:cs="Times New Roman"/>
          <w:sz w:val="24"/>
          <w:szCs w:val="24"/>
        </w:rPr>
        <w:t xml:space="preserve">Tanaman </w:t>
      </w:r>
      <w:r w:rsidR="00331219">
        <w:rPr>
          <w:rFonts w:ascii="Times New Roman" w:hAnsi="Times New Roman" w:cs="Times New Roman"/>
          <w:sz w:val="24"/>
          <w:szCs w:val="24"/>
        </w:rPr>
        <w:t xml:space="preserve">sawi putih </w:t>
      </w:r>
      <w:r w:rsidR="001A5937">
        <w:rPr>
          <w:rFonts w:ascii="Times New Roman" w:hAnsi="Times New Roman" w:cs="Times New Roman"/>
          <w:sz w:val="24"/>
          <w:szCs w:val="24"/>
        </w:rPr>
        <w:t xml:space="preserve">ini merupakan komoditas </w:t>
      </w:r>
      <w:r w:rsidRPr="00020F75">
        <w:rPr>
          <w:rFonts w:ascii="Times New Roman" w:hAnsi="Times New Roman" w:cs="Times New Roman"/>
          <w:sz w:val="24"/>
          <w:szCs w:val="24"/>
        </w:rPr>
        <w:t>tanaman hortikultura yang banyak digemari oleh masyarakat karena memil</w:t>
      </w:r>
      <w:r w:rsidR="006925E5">
        <w:rPr>
          <w:rFonts w:ascii="Times New Roman" w:hAnsi="Times New Roman" w:cs="Times New Roman"/>
          <w:sz w:val="24"/>
          <w:szCs w:val="24"/>
        </w:rPr>
        <w:t>i</w:t>
      </w:r>
      <w:r w:rsidRPr="00020F75">
        <w:rPr>
          <w:rFonts w:ascii="Times New Roman" w:hAnsi="Times New Roman" w:cs="Times New Roman"/>
          <w:sz w:val="24"/>
          <w:szCs w:val="24"/>
        </w:rPr>
        <w:t>ki rasa yang paling enak dibanding jenis s</w:t>
      </w:r>
      <w:r w:rsidR="00DC7567">
        <w:rPr>
          <w:rFonts w:ascii="Times New Roman" w:hAnsi="Times New Roman" w:cs="Times New Roman"/>
          <w:sz w:val="24"/>
          <w:szCs w:val="24"/>
        </w:rPr>
        <w:t xml:space="preserve">awi yang lain dan harga yang </w:t>
      </w:r>
      <w:r w:rsidR="00331219">
        <w:rPr>
          <w:rFonts w:ascii="Times New Roman" w:hAnsi="Times New Roman" w:cs="Times New Roman"/>
          <w:sz w:val="24"/>
          <w:szCs w:val="24"/>
        </w:rPr>
        <w:t xml:space="preserve">begitu </w:t>
      </w:r>
      <w:r w:rsidR="00DC7567">
        <w:rPr>
          <w:rFonts w:ascii="Times New Roman" w:hAnsi="Times New Roman" w:cs="Times New Roman"/>
          <w:sz w:val="24"/>
          <w:szCs w:val="24"/>
        </w:rPr>
        <w:t xml:space="preserve">relatif stabil (Lama dan Simon, 2016). </w:t>
      </w:r>
      <w:r w:rsidR="0001645D">
        <w:rPr>
          <w:rFonts w:ascii="Times New Roman" w:hAnsi="Times New Roman" w:cs="Times New Roman"/>
          <w:sz w:val="24"/>
          <w:szCs w:val="24"/>
        </w:rPr>
        <w:t>Sayuran</w:t>
      </w:r>
      <w:r w:rsidR="000A0316">
        <w:rPr>
          <w:rFonts w:ascii="Times New Roman" w:hAnsi="Times New Roman" w:cs="Times New Roman"/>
          <w:sz w:val="24"/>
          <w:szCs w:val="24"/>
        </w:rPr>
        <w:t xml:space="preserve"> sawi putih </w:t>
      </w:r>
      <w:r w:rsidR="007A3548">
        <w:rPr>
          <w:rFonts w:ascii="Times New Roman" w:hAnsi="Times New Roman" w:cs="Times New Roman"/>
          <w:sz w:val="24"/>
          <w:szCs w:val="24"/>
        </w:rPr>
        <w:t>merupakan</w:t>
      </w:r>
      <w:r w:rsidR="0001645D">
        <w:rPr>
          <w:rFonts w:ascii="Times New Roman" w:hAnsi="Times New Roman" w:cs="Times New Roman"/>
          <w:sz w:val="24"/>
          <w:szCs w:val="24"/>
        </w:rPr>
        <w:t xml:space="preserve"> sumber utama dari vitamin, mineral, dan fitok</w:t>
      </w:r>
      <w:r w:rsidR="007A3548">
        <w:rPr>
          <w:rFonts w:ascii="Times New Roman" w:hAnsi="Times New Roman" w:cs="Times New Roman"/>
          <w:sz w:val="24"/>
          <w:szCs w:val="24"/>
        </w:rPr>
        <w:t>imia yang mengandung serat</w:t>
      </w:r>
      <w:r w:rsidR="0001645D">
        <w:rPr>
          <w:rFonts w:ascii="Times New Roman" w:hAnsi="Times New Roman" w:cs="Times New Roman"/>
          <w:sz w:val="24"/>
          <w:szCs w:val="24"/>
        </w:rPr>
        <w:t xml:space="preserve"> makanan yang baik bagi kesehatan.</w:t>
      </w:r>
      <w:r w:rsidRPr="00020F75">
        <w:rPr>
          <w:rFonts w:ascii="Times New Roman" w:hAnsi="Times New Roman" w:cs="Times New Roman"/>
          <w:sz w:val="24"/>
          <w:szCs w:val="24"/>
        </w:rPr>
        <w:t xml:space="preserve"> Setiap 100 g bahan segar</w:t>
      </w:r>
      <w:r w:rsidR="006F254B">
        <w:rPr>
          <w:rFonts w:ascii="Times New Roman" w:hAnsi="Times New Roman" w:cs="Times New Roman"/>
          <w:sz w:val="24"/>
          <w:szCs w:val="24"/>
        </w:rPr>
        <w:t xml:space="preserve"> sawi mengandung </w:t>
      </w:r>
      <w:r w:rsidR="009668D0">
        <w:rPr>
          <w:rFonts w:ascii="Times New Roman" w:hAnsi="Times New Roman" w:cs="Times New Roman"/>
          <w:sz w:val="24"/>
          <w:szCs w:val="24"/>
        </w:rPr>
        <w:t>2,30</w:t>
      </w:r>
      <w:r w:rsidR="006F254B" w:rsidRPr="00B51BA5">
        <w:rPr>
          <w:rFonts w:ascii="Times New Roman" w:hAnsi="Times New Roman" w:cs="Times New Roman"/>
          <w:sz w:val="24"/>
          <w:szCs w:val="24"/>
        </w:rPr>
        <w:t xml:space="preserve"> g protein,</w:t>
      </w:r>
      <w:r w:rsidR="006F254B">
        <w:rPr>
          <w:rFonts w:ascii="Times New Roman" w:hAnsi="Times New Roman" w:cs="Times New Roman"/>
          <w:sz w:val="24"/>
          <w:szCs w:val="24"/>
        </w:rPr>
        <w:t xml:space="preserve"> </w:t>
      </w:r>
      <w:r w:rsidR="009668D0">
        <w:rPr>
          <w:rFonts w:ascii="Times New Roman" w:hAnsi="Times New Roman" w:cs="Times New Roman"/>
          <w:sz w:val="24"/>
          <w:szCs w:val="24"/>
        </w:rPr>
        <w:t>4,00 g karbohidrat, 0,3</w:t>
      </w:r>
      <w:r w:rsidR="006F254B" w:rsidRPr="00B51BA5">
        <w:rPr>
          <w:rFonts w:ascii="Times New Roman" w:hAnsi="Times New Roman" w:cs="Times New Roman"/>
          <w:sz w:val="24"/>
          <w:szCs w:val="24"/>
        </w:rPr>
        <w:t>0</w:t>
      </w:r>
      <w:r w:rsidRPr="00B51BA5">
        <w:rPr>
          <w:rFonts w:ascii="Times New Roman" w:hAnsi="Times New Roman" w:cs="Times New Roman"/>
          <w:sz w:val="24"/>
          <w:szCs w:val="24"/>
        </w:rPr>
        <w:t xml:space="preserve"> g lemak</w:t>
      </w:r>
      <w:r w:rsidRPr="00020F75">
        <w:rPr>
          <w:rFonts w:ascii="Times New Roman" w:hAnsi="Times New Roman" w:cs="Times New Roman"/>
          <w:sz w:val="24"/>
          <w:szCs w:val="24"/>
        </w:rPr>
        <w:t xml:space="preserve">, </w:t>
      </w:r>
      <w:r w:rsidR="009668D0">
        <w:rPr>
          <w:rFonts w:ascii="Times New Roman" w:hAnsi="Times New Roman" w:cs="Times New Roman"/>
          <w:sz w:val="24"/>
          <w:szCs w:val="24"/>
        </w:rPr>
        <w:t>1,2</w:t>
      </w:r>
      <w:r w:rsidR="00747297" w:rsidRPr="00747297">
        <w:rPr>
          <w:rFonts w:ascii="Times New Roman" w:hAnsi="Times New Roman" w:cs="Times New Roman"/>
          <w:sz w:val="24"/>
          <w:szCs w:val="24"/>
        </w:rPr>
        <w:t>0</w:t>
      </w:r>
      <w:r w:rsidRPr="00747297">
        <w:rPr>
          <w:rFonts w:ascii="Times New Roman" w:hAnsi="Times New Roman" w:cs="Times New Roman"/>
          <w:sz w:val="24"/>
          <w:szCs w:val="24"/>
        </w:rPr>
        <w:t xml:space="preserve"> </w:t>
      </w:r>
      <w:r w:rsidR="006F254B" w:rsidRPr="00747297">
        <w:rPr>
          <w:rFonts w:ascii="Times New Roman" w:hAnsi="Times New Roman" w:cs="Times New Roman"/>
          <w:sz w:val="24"/>
          <w:szCs w:val="24"/>
        </w:rPr>
        <w:t>mg</w:t>
      </w:r>
      <w:r w:rsidR="00747297" w:rsidRPr="00747297">
        <w:rPr>
          <w:rFonts w:ascii="Times New Roman" w:hAnsi="Times New Roman" w:cs="Times New Roman"/>
          <w:sz w:val="24"/>
          <w:szCs w:val="24"/>
        </w:rPr>
        <w:t xml:space="preserve"> serat</w:t>
      </w:r>
      <w:r w:rsidR="006F254B" w:rsidRPr="00747297">
        <w:rPr>
          <w:rFonts w:ascii="Times New Roman" w:hAnsi="Times New Roman" w:cs="Times New Roman"/>
          <w:sz w:val="24"/>
          <w:szCs w:val="24"/>
        </w:rPr>
        <w:t>,</w:t>
      </w:r>
      <w:r w:rsidR="006F254B" w:rsidRPr="00B51BA5">
        <w:rPr>
          <w:rFonts w:ascii="Times New Roman" w:hAnsi="Times New Roman" w:cs="Times New Roman"/>
          <w:color w:val="FF0000"/>
          <w:sz w:val="24"/>
          <w:szCs w:val="24"/>
        </w:rPr>
        <w:t xml:space="preserve"> </w:t>
      </w:r>
      <w:r w:rsidR="009668D0">
        <w:rPr>
          <w:rFonts w:ascii="Times New Roman" w:hAnsi="Times New Roman" w:cs="Times New Roman"/>
          <w:sz w:val="24"/>
          <w:szCs w:val="24"/>
        </w:rPr>
        <w:t>220</w:t>
      </w:r>
      <w:r w:rsidR="006F254B" w:rsidRPr="00C2013F">
        <w:rPr>
          <w:rFonts w:ascii="Times New Roman" w:hAnsi="Times New Roman" w:cs="Times New Roman"/>
          <w:sz w:val="24"/>
          <w:szCs w:val="24"/>
        </w:rPr>
        <w:t>,00 mg</w:t>
      </w:r>
      <w:r w:rsidR="00C2013F" w:rsidRPr="00C2013F">
        <w:rPr>
          <w:rFonts w:ascii="Times New Roman" w:hAnsi="Times New Roman" w:cs="Times New Roman"/>
          <w:sz w:val="24"/>
          <w:szCs w:val="24"/>
        </w:rPr>
        <w:t xml:space="preserve"> kalsium</w:t>
      </w:r>
      <w:r w:rsidR="006F254B" w:rsidRPr="00C2013F">
        <w:rPr>
          <w:rFonts w:ascii="Times New Roman" w:hAnsi="Times New Roman" w:cs="Times New Roman"/>
          <w:sz w:val="24"/>
          <w:szCs w:val="24"/>
        </w:rPr>
        <w:t>,</w:t>
      </w:r>
      <w:r w:rsidR="006F254B" w:rsidRPr="00B51BA5">
        <w:rPr>
          <w:rFonts w:ascii="Times New Roman" w:hAnsi="Times New Roman" w:cs="Times New Roman"/>
          <w:color w:val="FF0000"/>
          <w:sz w:val="24"/>
          <w:szCs w:val="24"/>
        </w:rPr>
        <w:t xml:space="preserve"> </w:t>
      </w:r>
      <w:r w:rsidR="009668D0">
        <w:rPr>
          <w:rFonts w:ascii="Times New Roman" w:hAnsi="Times New Roman" w:cs="Times New Roman"/>
          <w:sz w:val="24"/>
          <w:szCs w:val="24"/>
        </w:rPr>
        <w:t>38</w:t>
      </w:r>
      <w:r w:rsidR="006F254B" w:rsidRPr="00C2013F">
        <w:rPr>
          <w:rFonts w:ascii="Times New Roman" w:hAnsi="Times New Roman" w:cs="Times New Roman"/>
          <w:sz w:val="24"/>
          <w:szCs w:val="24"/>
        </w:rPr>
        <w:t>,00 mg</w:t>
      </w:r>
      <w:r w:rsidR="00C2013F" w:rsidRPr="00C2013F">
        <w:rPr>
          <w:rFonts w:ascii="Times New Roman" w:hAnsi="Times New Roman" w:cs="Times New Roman"/>
          <w:sz w:val="24"/>
          <w:szCs w:val="24"/>
        </w:rPr>
        <w:t xml:space="preserve"> fosfor</w:t>
      </w:r>
      <w:r w:rsidR="006F254B" w:rsidRPr="00C2013F">
        <w:rPr>
          <w:rFonts w:ascii="Times New Roman" w:hAnsi="Times New Roman" w:cs="Times New Roman"/>
          <w:sz w:val="24"/>
          <w:szCs w:val="24"/>
        </w:rPr>
        <w:t>,</w:t>
      </w:r>
      <w:r w:rsidR="009668D0">
        <w:rPr>
          <w:rFonts w:ascii="Times New Roman" w:hAnsi="Times New Roman" w:cs="Times New Roman"/>
          <w:sz w:val="24"/>
          <w:szCs w:val="24"/>
        </w:rPr>
        <w:t xml:space="preserve"> 3,00</w:t>
      </w:r>
      <w:r w:rsidR="00B019BC">
        <w:rPr>
          <w:rFonts w:ascii="Times New Roman" w:hAnsi="Times New Roman" w:cs="Times New Roman"/>
          <w:sz w:val="24"/>
          <w:szCs w:val="24"/>
        </w:rPr>
        <w:t xml:space="preserve"> mg zat besi, 1.555,00 SI vitamin A, 0,09 mg vitamin B serta 225</w:t>
      </w:r>
      <w:r w:rsidR="006F254B">
        <w:rPr>
          <w:rFonts w:ascii="Times New Roman" w:hAnsi="Times New Roman" w:cs="Times New Roman"/>
          <w:sz w:val="24"/>
          <w:szCs w:val="24"/>
        </w:rPr>
        <w:t>,00</w:t>
      </w:r>
      <w:r w:rsidRPr="00020F75">
        <w:rPr>
          <w:rFonts w:ascii="Times New Roman" w:hAnsi="Times New Roman" w:cs="Times New Roman"/>
          <w:sz w:val="24"/>
          <w:szCs w:val="24"/>
        </w:rPr>
        <w:t xml:space="preserve"> mg v</w:t>
      </w:r>
      <w:r w:rsidR="007A3548">
        <w:rPr>
          <w:rFonts w:ascii="Times New Roman" w:hAnsi="Times New Roman" w:cs="Times New Roman"/>
          <w:sz w:val="24"/>
          <w:szCs w:val="24"/>
        </w:rPr>
        <w:t>itamin C</w:t>
      </w:r>
      <w:r w:rsidR="00701A5B">
        <w:rPr>
          <w:rFonts w:ascii="Times New Roman" w:hAnsi="Times New Roman" w:cs="Times New Roman"/>
          <w:sz w:val="24"/>
          <w:szCs w:val="24"/>
        </w:rPr>
        <w:t xml:space="preserve">. </w:t>
      </w:r>
    </w:p>
    <w:p w:rsidR="001E1900" w:rsidRDefault="00B97179" w:rsidP="00BC0F5A">
      <w:pPr>
        <w:tabs>
          <w:tab w:val="left" w:pos="793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Data </w:t>
      </w:r>
      <w:r w:rsidR="001E1900" w:rsidRPr="00D666BC">
        <w:rPr>
          <w:rFonts w:ascii="Times New Roman" w:hAnsi="Times New Roman" w:cs="Times New Roman"/>
          <w:sz w:val="24"/>
          <w:szCs w:val="24"/>
        </w:rPr>
        <w:t>Dinas Ketahanan Pangan dan Hortik</w:t>
      </w:r>
      <w:r w:rsidR="00D666BC" w:rsidRPr="00D666BC">
        <w:rPr>
          <w:rFonts w:ascii="Times New Roman" w:hAnsi="Times New Roman" w:cs="Times New Roman"/>
          <w:sz w:val="24"/>
          <w:szCs w:val="24"/>
        </w:rPr>
        <w:t>ultura papua (2012</w:t>
      </w:r>
      <w:r w:rsidR="001E1900" w:rsidRPr="00D666BC">
        <w:rPr>
          <w:rFonts w:ascii="Times New Roman" w:hAnsi="Times New Roman" w:cs="Times New Roman"/>
          <w:sz w:val="24"/>
          <w:szCs w:val="24"/>
        </w:rPr>
        <w:t>),</w:t>
      </w:r>
      <w:r w:rsidR="001E1900" w:rsidRPr="0026518C">
        <w:rPr>
          <w:rFonts w:ascii="Times New Roman" w:hAnsi="Times New Roman" w:cs="Times New Roman"/>
          <w:color w:val="FF0000"/>
          <w:sz w:val="24"/>
          <w:szCs w:val="24"/>
        </w:rPr>
        <w:t xml:space="preserve"> </w:t>
      </w:r>
      <w:r w:rsidR="001E1900" w:rsidRPr="00716462">
        <w:rPr>
          <w:rFonts w:ascii="Times New Roman" w:hAnsi="Times New Roman" w:cs="Times New Roman"/>
          <w:sz w:val="24"/>
          <w:szCs w:val="24"/>
        </w:rPr>
        <w:t>luas potensi lahan pengembangan tanaman pangan dan horikultura provinsi Papua me</w:t>
      </w:r>
      <w:r w:rsidR="003E7ABE">
        <w:rPr>
          <w:rFonts w:ascii="Times New Roman" w:hAnsi="Times New Roman" w:cs="Times New Roman"/>
          <w:sz w:val="24"/>
          <w:szCs w:val="24"/>
        </w:rPr>
        <w:t>ncapai 14.269.376 Ha atau 71,32</w:t>
      </w:r>
      <w:r w:rsidR="001E1900" w:rsidRPr="00716462">
        <w:rPr>
          <w:rFonts w:ascii="Times New Roman" w:hAnsi="Times New Roman" w:cs="Times New Roman"/>
          <w:sz w:val="24"/>
          <w:szCs w:val="24"/>
        </w:rPr>
        <w:t>% dengan rincian yang sudah dim</w:t>
      </w:r>
      <w:r w:rsidR="00D70830">
        <w:rPr>
          <w:rFonts w:ascii="Times New Roman" w:hAnsi="Times New Roman" w:cs="Times New Roman"/>
          <w:sz w:val="24"/>
          <w:szCs w:val="24"/>
        </w:rPr>
        <w:t xml:space="preserve">anfaatkan 190.632 Ha atau 13,36 </w:t>
      </w:r>
      <w:r w:rsidR="001E1900" w:rsidRPr="00716462">
        <w:rPr>
          <w:rFonts w:ascii="Times New Roman" w:hAnsi="Times New Roman" w:cs="Times New Roman"/>
          <w:sz w:val="24"/>
          <w:szCs w:val="24"/>
        </w:rPr>
        <w:t xml:space="preserve">% dimana penggunaan </w:t>
      </w:r>
      <w:r w:rsidR="003E7ABE">
        <w:rPr>
          <w:rFonts w:ascii="Times New Roman" w:hAnsi="Times New Roman" w:cs="Times New Roman"/>
          <w:sz w:val="24"/>
          <w:szCs w:val="24"/>
        </w:rPr>
        <w:t>untuk sawah 25.127 atau 01,76</w:t>
      </w:r>
      <w:r w:rsidR="00694E84">
        <w:rPr>
          <w:rFonts w:ascii="Times New Roman" w:hAnsi="Times New Roman" w:cs="Times New Roman"/>
          <w:sz w:val="24"/>
          <w:szCs w:val="24"/>
        </w:rPr>
        <w:t>%</w:t>
      </w:r>
      <w:r w:rsidR="001E1900" w:rsidRPr="00716462">
        <w:rPr>
          <w:rFonts w:ascii="Times New Roman" w:hAnsi="Times New Roman" w:cs="Times New Roman"/>
          <w:sz w:val="24"/>
          <w:szCs w:val="24"/>
        </w:rPr>
        <w:t xml:space="preserve">, Pekarangan 77.461 </w:t>
      </w:r>
      <w:r w:rsidR="003E7ABE">
        <w:rPr>
          <w:rFonts w:ascii="Times New Roman" w:hAnsi="Times New Roman" w:cs="Times New Roman"/>
          <w:sz w:val="24"/>
          <w:szCs w:val="24"/>
        </w:rPr>
        <w:t>Ha, atau 05,43</w:t>
      </w:r>
      <w:r w:rsidR="001E1900" w:rsidRPr="00716462">
        <w:rPr>
          <w:rFonts w:ascii="Times New Roman" w:hAnsi="Times New Roman" w:cs="Times New Roman"/>
          <w:sz w:val="24"/>
          <w:szCs w:val="24"/>
        </w:rPr>
        <w:t>% dan p</w:t>
      </w:r>
      <w:r w:rsidR="006D1EE3">
        <w:rPr>
          <w:rFonts w:ascii="Times New Roman" w:hAnsi="Times New Roman" w:cs="Times New Roman"/>
          <w:sz w:val="24"/>
          <w:szCs w:val="24"/>
        </w:rPr>
        <w:t>erkebunan 88.044 Ha atau 06,17%</w:t>
      </w:r>
      <w:r w:rsidR="001E1900" w:rsidRPr="00716462">
        <w:rPr>
          <w:rFonts w:ascii="Times New Roman" w:hAnsi="Times New Roman" w:cs="Times New Roman"/>
          <w:sz w:val="24"/>
          <w:szCs w:val="24"/>
        </w:rPr>
        <w:t>, sementara lahan yang belum dimanfaatkan s</w:t>
      </w:r>
      <w:r w:rsidR="001E1900">
        <w:rPr>
          <w:rFonts w:ascii="Times New Roman" w:hAnsi="Times New Roman" w:cs="Times New Roman"/>
          <w:sz w:val="24"/>
          <w:szCs w:val="24"/>
        </w:rPr>
        <w:t>eluas 14.078.744 Ha atau 98,66%</w:t>
      </w:r>
      <w:r w:rsidR="004003A4">
        <w:rPr>
          <w:rFonts w:ascii="Times New Roman" w:hAnsi="Times New Roman" w:cs="Times New Roman"/>
          <w:sz w:val="24"/>
          <w:szCs w:val="24"/>
        </w:rPr>
        <w:t xml:space="preserve">. </w:t>
      </w:r>
      <w:r w:rsidR="001E1900" w:rsidRPr="00716462">
        <w:rPr>
          <w:rFonts w:ascii="Times New Roman" w:hAnsi="Times New Roman" w:cs="Times New Roman"/>
          <w:sz w:val="24"/>
          <w:szCs w:val="24"/>
        </w:rPr>
        <w:t xml:space="preserve">Hal ini </w:t>
      </w:r>
      <w:r w:rsidR="004E0A0F">
        <w:rPr>
          <w:rFonts w:ascii="Times New Roman" w:hAnsi="Times New Roman" w:cs="Times New Roman"/>
          <w:sz w:val="24"/>
          <w:szCs w:val="24"/>
        </w:rPr>
        <w:t xml:space="preserve">dapat </w:t>
      </w:r>
      <w:r w:rsidR="001E1900" w:rsidRPr="00716462">
        <w:rPr>
          <w:rFonts w:ascii="Times New Roman" w:hAnsi="Times New Roman" w:cs="Times New Roman"/>
          <w:sz w:val="24"/>
          <w:szCs w:val="24"/>
        </w:rPr>
        <w:t>menunjukkan bahwa masih terbuka peluang yang besar untuk melakukan usaha di bidang tanaman pangan dan hortikultura di Provinsi Papua.</w:t>
      </w:r>
      <w:r>
        <w:rPr>
          <w:rFonts w:ascii="Times New Roman" w:hAnsi="Times New Roman" w:cs="Times New Roman"/>
          <w:sz w:val="24"/>
          <w:szCs w:val="24"/>
        </w:rPr>
        <w:t xml:space="preserve"> </w:t>
      </w:r>
      <w:r w:rsidR="001E1900">
        <w:rPr>
          <w:rFonts w:ascii="Times New Roman" w:hAnsi="Times New Roman" w:cs="Times New Roman"/>
          <w:sz w:val="24"/>
          <w:szCs w:val="24"/>
        </w:rPr>
        <w:t>Badan Pusat Statistik (2022</w:t>
      </w:r>
      <w:r w:rsidR="001E1900" w:rsidRPr="00716462">
        <w:rPr>
          <w:rFonts w:ascii="Times New Roman" w:hAnsi="Times New Roman" w:cs="Times New Roman"/>
          <w:sz w:val="24"/>
          <w:szCs w:val="24"/>
        </w:rPr>
        <w:t>) produksi sawi</w:t>
      </w:r>
      <w:r w:rsidR="00AB4B33">
        <w:rPr>
          <w:rFonts w:ascii="Times New Roman" w:hAnsi="Times New Roman" w:cs="Times New Roman"/>
          <w:sz w:val="24"/>
          <w:szCs w:val="24"/>
        </w:rPr>
        <w:t xml:space="preserve"> putih</w:t>
      </w:r>
      <w:r w:rsidR="00BC0F5A">
        <w:rPr>
          <w:rFonts w:ascii="Times New Roman" w:hAnsi="Times New Roman" w:cs="Times New Roman"/>
          <w:sz w:val="24"/>
          <w:szCs w:val="24"/>
        </w:rPr>
        <w:t xml:space="preserve"> selama lima tahun terakhir </w:t>
      </w:r>
      <w:r w:rsidR="001E1900" w:rsidRPr="00716462">
        <w:rPr>
          <w:rFonts w:ascii="Times New Roman" w:hAnsi="Times New Roman" w:cs="Times New Roman"/>
          <w:sz w:val="24"/>
          <w:szCs w:val="24"/>
        </w:rPr>
        <w:t>m</w:t>
      </w:r>
      <w:r w:rsidR="001E1900">
        <w:rPr>
          <w:rFonts w:ascii="Times New Roman" w:hAnsi="Times New Roman" w:cs="Times New Roman"/>
          <w:sz w:val="24"/>
          <w:szCs w:val="24"/>
        </w:rPr>
        <w:t>engalami fluktuasi yaitu 6619,00 ton (2016), 5329,00 ton (2017), 5591,00 ton (2018</w:t>
      </w:r>
      <w:r w:rsidR="001E1900" w:rsidRPr="00716462">
        <w:rPr>
          <w:rFonts w:ascii="Times New Roman" w:hAnsi="Times New Roman" w:cs="Times New Roman"/>
          <w:sz w:val="24"/>
          <w:szCs w:val="24"/>
        </w:rPr>
        <w:t>),</w:t>
      </w:r>
      <w:r w:rsidR="001E1900">
        <w:rPr>
          <w:rFonts w:ascii="Times New Roman" w:hAnsi="Times New Roman" w:cs="Times New Roman"/>
          <w:sz w:val="24"/>
          <w:szCs w:val="24"/>
        </w:rPr>
        <w:t xml:space="preserve"> 6909,00 to</w:t>
      </w:r>
      <w:r w:rsidR="00F26AD5">
        <w:rPr>
          <w:rFonts w:ascii="Times New Roman" w:hAnsi="Times New Roman" w:cs="Times New Roman"/>
          <w:sz w:val="24"/>
          <w:szCs w:val="24"/>
        </w:rPr>
        <w:t>n (2019), dan 3333,00 ton (2020).</w:t>
      </w:r>
    </w:p>
    <w:p w:rsidR="00D01CFE" w:rsidRPr="004B636E" w:rsidRDefault="00D01CFE" w:rsidP="00D01CF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Bokashi </w:t>
      </w:r>
      <w:r w:rsidR="00DC1296">
        <w:rPr>
          <w:rFonts w:ascii="Times New Roman" w:hAnsi="Times New Roman" w:cs="Times New Roman"/>
          <w:sz w:val="24"/>
          <w:szCs w:val="24"/>
        </w:rPr>
        <w:t xml:space="preserve">(bahan </w:t>
      </w:r>
      <w:r w:rsidRPr="001B5EBA">
        <w:rPr>
          <w:rFonts w:ascii="Times New Roman" w:hAnsi="Times New Roman" w:cs="Times New Roman"/>
          <w:sz w:val="24"/>
          <w:szCs w:val="24"/>
        </w:rPr>
        <w:t xml:space="preserve">organik kaya akan sumber hayati) </w:t>
      </w:r>
      <w:r>
        <w:rPr>
          <w:rFonts w:ascii="Times New Roman" w:hAnsi="Times New Roman" w:cs="Times New Roman"/>
          <w:sz w:val="24"/>
          <w:szCs w:val="24"/>
        </w:rPr>
        <w:t xml:space="preserve">adalah </w:t>
      </w:r>
      <w:r w:rsidR="003758ED">
        <w:rPr>
          <w:rFonts w:ascii="Times New Roman" w:hAnsi="Times New Roman" w:cs="Times New Roman"/>
          <w:sz w:val="24"/>
          <w:szCs w:val="24"/>
        </w:rPr>
        <w:t xml:space="preserve">hasil dari </w:t>
      </w:r>
      <w:r>
        <w:rPr>
          <w:rFonts w:ascii="Times New Roman" w:hAnsi="Times New Roman" w:cs="Times New Roman"/>
          <w:sz w:val="24"/>
          <w:szCs w:val="24"/>
        </w:rPr>
        <w:t xml:space="preserve">bahan </w:t>
      </w:r>
      <w:r w:rsidRPr="001B5EBA">
        <w:rPr>
          <w:rFonts w:ascii="Times New Roman" w:hAnsi="Times New Roman" w:cs="Times New Roman"/>
          <w:sz w:val="24"/>
          <w:szCs w:val="24"/>
        </w:rPr>
        <w:t xml:space="preserve">organik </w:t>
      </w:r>
      <w:r w:rsidR="003758ED">
        <w:rPr>
          <w:rFonts w:ascii="Times New Roman" w:hAnsi="Times New Roman" w:cs="Times New Roman"/>
          <w:sz w:val="24"/>
          <w:szCs w:val="24"/>
        </w:rPr>
        <w:t xml:space="preserve">yang di </w:t>
      </w:r>
      <w:r w:rsidRPr="001B5EBA">
        <w:rPr>
          <w:rFonts w:ascii="Times New Roman" w:hAnsi="Times New Roman" w:cs="Times New Roman"/>
          <w:sz w:val="24"/>
          <w:szCs w:val="24"/>
        </w:rPr>
        <w:t xml:space="preserve">fermentasi dengan </w:t>
      </w:r>
      <w:r w:rsidR="003758ED">
        <w:rPr>
          <w:rFonts w:ascii="Times New Roman" w:hAnsi="Times New Roman" w:cs="Times New Roman"/>
          <w:sz w:val="24"/>
          <w:szCs w:val="24"/>
        </w:rPr>
        <w:t xml:space="preserve">bantuan </w:t>
      </w:r>
      <w:r w:rsidR="00412D0B">
        <w:rPr>
          <w:rFonts w:ascii="Times New Roman" w:hAnsi="Times New Roman" w:cs="Times New Roman"/>
          <w:sz w:val="24"/>
          <w:szCs w:val="24"/>
        </w:rPr>
        <w:t>larutan EM–</w:t>
      </w:r>
      <w:r w:rsidRPr="001B5EBA">
        <w:rPr>
          <w:rFonts w:ascii="Times New Roman" w:hAnsi="Times New Roman" w:cs="Times New Roman"/>
          <w:sz w:val="24"/>
          <w:szCs w:val="24"/>
        </w:rPr>
        <w:t>4</w:t>
      </w:r>
      <w:r w:rsidR="003758ED">
        <w:rPr>
          <w:rFonts w:ascii="Times New Roman" w:hAnsi="Times New Roman" w:cs="Times New Roman"/>
          <w:sz w:val="24"/>
          <w:szCs w:val="24"/>
        </w:rPr>
        <w:t>,</w:t>
      </w:r>
      <w:r w:rsidRPr="001B5EBA">
        <w:rPr>
          <w:rFonts w:ascii="Times New Roman" w:hAnsi="Times New Roman" w:cs="Times New Roman"/>
          <w:sz w:val="24"/>
          <w:szCs w:val="24"/>
        </w:rPr>
        <w:t xml:space="preserve"> yang dapat digunakan untuk menyuburkan tanah dan me</w:t>
      </w:r>
      <w:r>
        <w:rPr>
          <w:rFonts w:ascii="Times New Roman" w:hAnsi="Times New Roman" w:cs="Times New Roman"/>
          <w:sz w:val="24"/>
          <w:szCs w:val="24"/>
        </w:rPr>
        <w:t xml:space="preserve">nekan pertumbuhan patogen dalam </w:t>
      </w:r>
      <w:r w:rsidR="003758ED">
        <w:rPr>
          <w:rFonts w:ascii="Times New Roman" w:hAnsi="Times New Roman" w:cs="Times New Roman"/>
          <w:sz w:val="24"/>
          <w:szCs w:val="24"/>
        </w:rPr>
        <w:t xml:space="preserve">tanah </w:t>
      </w:r>
      <w:r w:rsidRPr="001B5EBA">
        <w:rPr>
          <w:rFonts w:ascii="Times New Roman" w:hAnsi="Times New Roman" w:cs="Times New Roman"/>
          <w:sz w:val="24"/>
          <w:szCs w:val="24"/>
        </w:rPr>
        <w:t>fungsinya untuk meningkatkan pertumbuhan dan produksi tanaman</w:t>
      </w:r>
      <w:r>
        <w:rPr>
          <w:rFonts w:ascii="Times New Roman" w:hAnsi="Times New Roman" w:cs="Times New Roman"/>
          <w:sz w:val="24"/>
          <w:szCs w:val="24"/>
        </w:rPr>
        <w:t>.</w:t>
      </w:r>
      <w:r w:rsidR="00C36DC6">
        <w:rPr>
          <w:rFonts w:ascii="Times New Roman" w:hAnsi="Times New Roman" w:cs="Times New Roman"/>
          <w:sz w:val="24"/>
          <w:szCs w:val="24"/>
        </w:rPr>
        <w:t xml:space="preserve"> </w:t>
      </w:r>
      <w:r w:rsidRPr="001B5EBA">
        <w:rPr>
          <w:rFonts w:ascii="Times New Roman" w:hAnsi="Times New Roman" w:cs="Times New Roman"/>
          <w:sz w:val="24"/>
          <w:szCs w:val="24"/>
        </w:rPr>
        <w:t>Pemberian bokashi juga</w:t>
      </w:r>
      <w:r w:rsidR="00B97179">
        <w:rPr>
          <w:rFonts w:ascii="Times New Roman" w:hAnsi="Times New Roman" w:cs="Times New Roman"/>
          <w:sz w:val="24"/>
          <w:szCs w:val="24"/>
        </w:rPr>
        <w:t xml:space="preserve"> dapat memperbaiki sifat fisik, </w:t>
      </w:r>
      <w:r>
        <w:rPr>
          <w:rFonts w:ascii="Times New Roman" w:hAnsi="Times New Roman" w:cs="Times New Roman"/>
          <w:sz w:val="24"/>
          <w:szCs w:val="24"/>
        </w:rPr>
        <w:t xml:space="preserve">kimia dan biologi tanah terutama </w:t>
      </w:r>
      <w:r w:rsidRPr="001B5EBA">
        <w:rPr>
          <w:rFonts w:ascii="Times New Roman" w:hAnsi="Times New Roman" w:cs="Times New Roman"/>
          <w:sz w:val="24"/>
          <w:szCs w:val="24"/>
        </w:rPr>
        <w:t>dalam mikroorganisme tanah yang menguntungkan bagi pertumbuhan tanaman</w:t>
      </w:r>
      <w:r>
        <w:rPr>
          <w:rFonts w:ascii="Times New Roman" w:hAnsi="Times New Roman" w:cs="Times New Roman"/>
          <w:sz w:val="24"/>
          <w:szCs w:val="24"/>
        </w:rPr>
        <w:t>.</w:t>
      </w:r>
      <w:r w:rsidR="00C36DC6">
        <w:rPr>
          <w:rFonts w:ascii="Times New Roman" w:hAnsi="Times New Roman" w:cs="Times New Roman"/>
          <w:sz w:val="24"/>
          <w:szCs w:val="24"/>
        </w:rPr>
        <w:t xml:space="preserve"> </w:t>
      </w:r>
      <w:r w:rsidRPr="001B5EBA">
        <w:rPr>
          <w:rFonts w:ascii="Times New Roman" w:hAnsi="Times New Roman" w:cs="Times New Roman"/>
          <w:sz w:val="24"/>
          <w:szCs w:val="24"/>
        </w:rPr>
        <w:t>Bokashi mengandung unsur hara yang bermutu tinggi dan zat-zat</w:t>
      </w:r>
      <w:r>
        <w:rPr>
          <w:rFonts w:ascii="Times New Roman" w:hAnsi="Times New Roman" w:cs="Times New Roman"/>
          <w:sz w:val="24"/>
          <w:szCs w:val="24"/>
        </w:rPr>
        <w:t xml:space="preserve"> bioakti</w:t>
      </w:r>
      <w:r w:rsidR="00B97179">
        <w:rPr>
          <w:rFonts w:ascii="Times New Roman" w:hAnsi="Times New Roman" w:cs="Times New Roman"/>
          <w:sz w:val="24"/>
          <w:szCs w:val="24"/>
        </w:rPr>
        <w:t xml:space="preserve">f lainnya yang dapat </w:t>
      </w:r>
      <w:r w:rsidR="0057205C">
        <w:rPr>
          <w:rFonts w:ascii="Times New Roman" w:hAnsi="Times New Roman" w:cs="Times New Roman"/>
          <w:sz w:val="24"/>
          <w:szCs w:val="24"/>
        </w:rPr>
        <w:t xml:space="preserve">merangsang </w:t>
      </w:r>
      <w:r w:rsidRPr="001B5EBA">
        <w:rPr>
          <w:rFonts w:ascii="Times New Roman" w:hAnsi="Times New Roman" w:cs="Times New Roman"/>
          <w:sz w:val="24"/>
          <w:szCs w:val="24"/>
        </w:rPr>
        <w:t>pertumb</w:t>
      </w:r>
      <w:r>
        <w:rPr>
          <w:rFonts w:ascii="Times New Roman" w:hAnsi="Times New Roman" w:cs="Times New Roman"/>
          <w:sz w:val="24"/>
          <w:szCs w:val="24"/>
        </w:rPr>
        <w:t xml:space="preserve">uhan dan produksi bagi tanaman, </w:t>
      </w:r>
      <w:r w:rsidRPr="001B5EBA">
        <w:rPr>
          <w:rFonts w:ascii="Times New Roman" w:hAnsi="Times New Roman" w:cs="Times New Roman"/>
          <w:sz w:val="24"/>
          <w:szCs w:val="24"/>
        </w:rPr>
        <w:t>dan tidak menyebabkan polusi ataupun pencemaran lingkungan s</w:t>
      </w:r>
      <w:r>
        <w:rPr>
          <w:rFonts w:ascii="Times New Roman" w:hAnsi="Times New Roman" w:cs="Times New Roman"/>
          <w:sz w:val="24"/>
          <w:szCs w:val="24"/>
        </w:rPr>
        <w:t xml:space="preserve">erta tidak dapat berbahaya bagi </w:t>
      </w:r>
      <w:r w:rsidRPr="001B5EBA">
        <w:rPr>
          <w:rFonts w:ascii="Times New Roman" w:hAnsi="Times New Roman" w:cs="Times New Roman"/>
          <w:sz w:val="24"/>
          <w:szCs w:val="24"/>
        </w:rPr>
        <w:t>kesehatan</w:t>
      </w:r>
      <w:r>
        <w:rPr>
          <w:rFonts w:ascii="Times New Roman" w:hAnsi="Times New Roman" w:cs="Times New Roman"/>
          <w:sz w:val="24"/>
          <w:szCs w:val="24"/>
        </w:rPr>
        <w:t xml:space="preserve"> manusia.</w:t>
      </w:r>
      <w:r w:rsidR="00EB3BA6">
        <w:rPr>
          <w:rFonts w:ascii="Times New Roman" w:hAnsi="Times New Roman" w:cs="Times New Roman"/>
          <w:sz w:val="24"/>
          <w:szCs w:val="24"/>
        </w:rPr>
        <w:t xml:space="preserve"> </w:t>
      </w:r>
      <w:r w:rsidR="000425BB">
        <w:rPr>
          <w:rFonts w:ascii="Times New Roman" w:hAnsi="Times New Roman" w:cs="Times New Roman"/>
          <w:sz w:val="24"/>
          <w:szCs w:val="24"/>
        </w:rPr>
        <w:t>Bokashi dapat di</w:t>
      </w:r>
      <w:r w:rsidRPr="004B636E">
        <w:rPr>
          <w:rFonts w:ascii="Times New Roman" w:hAnsi="Times New Roman" w:cs="Times New Roman"/>
          <w:sz w:val="24"/>
          <w:szCs w:val="24"/>
        </w:rPr>
        <w:t>buat d</w:t>
      </w:r>
      <w:r>
        <w:rPr>
          <w:rFonts w:ascii="Times New Roman" w:hAnsi="Times New Roman" w:cs="Times New Roman"/>
          <w:sz w:val="24"/>
          <w:szCs w:val="24"/>
        </w:rPr>
        <w:t xml:space="preserve">ari berbagai macam </w:t>
      </w:r>
      <w:r w:rsidRPr="004B636E">
        <w:rPr>
          <w:rFonts w:ascii="Times New Roman" w:hAnsi="Times New Roman" w:cs="Times New Roman"/>
          <w:sz w:val="24"/>
          <w:szCs w:val="24"/>
        </w:rPr>
        <w:t>bahan organik maupun limbah industri yang sudah tidak digunakan lagi</w:t>
      </w:r>
      <w:r>
        <w:rPr>
          <w:rFonts w:ascii="Times New Roman" w:hAnsi="Times New Roman" w:cs="Times New Roman"/>
          <w:sz w:val="24"/>
          <w:szCs w:val="24"/>
        </w:rPr>
        <w:t xml:space="preserve"> seperti ampas tahu </w:t>
      </w:r>
      <w:r w:rsidRPr="001B5EBA">
        <w:rPr>
          <w:rFonts w:ascii="Times New Roman" w:hAnsi="Times New Roman" w:cs="Times New Roman"/>
          <w:sz w:val="24"/>
          <w:szCs w:val="24"/>
        </w:rPr>
        <w:t>(</w:t>
      </w:r>
      <w:r>
        <w:rPr>
          <w:rFonts w:ascii="Times New Roman" w:hAnsi="Times New Roman" w:cs="Times New Roman"/>
          <w:sz w:val="24"/>
          <w:szCs w:val="24"/>
        </w:rPr>
        <w:t xml:space="preserve">Irawan, </w:t>
      </w:r>
      <w:r w:rsidRPr="001B5EBA">
        <w:rPr>
          <w:rFonts w:ascii="Times New Roman" w:hAnsi="Times New Roman" w:cs="Times New Roman"/>
          <w:sz w:val="24"/>
          <w:szCs w:val="24"/>
        </w:rPr>
        <w:t>2012).</w:t>
      </w:r>
    </w:p>
    <w:p w:rsidR="00A70063" w:rsidRDefault="00D01CFE" w:rsidP="00A7006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Ampas tahu</w:t>
      </w:r>
      <w:r w:rsidRPr="00FC0098">
        <w:rPr>
          <w:rFonts w:ascii="Times New Roman" w:hAnsi="Times New Roman" w:cs="Times New Roman"/>
          <w:sz w:val="24"/>
          <w:szCs w:val="24"/>
        </w:rPr>
        <w:t xml:space="preserve"> </w:t>
      </w:r>
      <w:r w:rsidR="00D45119">
        <w:rPr>
          <w:rFonts w:ascii="Times New Roman" w:hAnsi="Times New Roman" w:cs="Times New Roman"/>
          <w:sz w:val="24"/>
          <w:szCs w:val="24"/>
        </w:rPr>
        <w:t>merupakan limbah padat yang dihasilkan oleh industri pengolahan kedelai menjadi tahu yang kurang dimanfa</w:t>
      </w:r>
      <w:r w:rsidR="008A36F3">
        <w:rPr>
          <w:rFonts w:ascii="Times New Roman" w:hAnsi="Times New Roman" w:cs="Times New Roman"/>
          <w:sz w:val="24"/>
          <w:szCs w:val="24"/>
        </w:rPr>
        <w:t>atkan, sehingga apabila di biar</w:t>
      </w:r>
      <w:r w:rsidR="00D45119">
        <w:rPr>
          <w:rFonts w:ascii="Times New Roman" w:hAnsi="Times New Roman" w:cs="Times New Roman"/>
          <w:sz w:val="24"/>
          <w:szCs w:val="24"/>
        </w:rPr>
        <w:t>kan dapat berakibat terjadinya pencemaran lingkungan. Salah satu cara agar limbah tersebut dapat memiliki nilai ekonomis adalah dengan mem</w:t>
      </w:r>
      <w:r w:rsidR="002203BD">
        <w:rPr>
          <w:rFonts w:ascii="Times New Roman" w:hAnsi="Times New Roman" w:cs="Times New Roman"/>
          <w:sz w:val="24"/>
          <w:szCs w:val="24"/>
        </w:rPr>
        <w:t xml:space="preserve">anfaatkan sebagai pupuk bokashi. </w:t>
      </w:r>
      <w:r w:rsidR="002203BD" w:rsidRPr="006A261E">
        <w:rPr>
          <w:rFonts w:ascii="Times New Roman" w:hAnsi="Times New Roman" w:cs="Times New Roman"/>
          <w:sz w:val="24"/>
          <w:szCs w:val="24"/>
        </w:rPr>
        <w:t xml:space="preserve">Ampas tahu </w:t>
      </w:r>
      <w:r w:rsidRPr="006A261E">
        <w:rPr>
          <w:rFonts w:ascii="Times New Roman" w:hAnsi="Times New Roman" w:cs="Times New Roman"/>
          <w:sz w:val="24"/>
          <w:szCs w:val="24"/>
        </w:rPr>
        <w:t xml:space="preserve">banyak mengandung </w:t>
      </w:r>
      <w:r w:rsidR="00C015B2" w:rsidRPr="006A261E">
        <w:rPr>
          <w:rFonts w:ascii="Times New Roman" w:hAnsi="Times New Roman" w:cs="Times New Roman"/>
          <w:sz w:val="24"/>
          <w:szCs w:val="24"/>
        </w:rPr>
        <w:t xml:space="preserve">nitrogen, </w:t>
      </w:r>
      <w:r w:rsidR="006A261E" w:rsidRPr="006A261E">
        <w:rPr>
          <w:rFonts w:ascii="Times New Roman" w:hAnsi="Times New Roman" w:cs="Times New Roman"/>
          <w:sz w:val="24"/>
          <w:szCs w:val="24"/>
        </w:rPr>
        <w:t>phosphor,</w:t>
      </w:r>
      <w:r w:rsidR="006A261E">
        <w:rPr>
          <w:rFonts w:ascii="Times New Roman" w:hAnsi="Times New Roman" w:cs="Times New Roman"/>
          <w:sz w:val="24"/>
          <w:szCs w:val="24"/>
        </w:rPr>
        <w:t xml:space="preserve"> kalsium, </w:t>
      </w:r>
      <w:r w:rsidR="004D1610">
        <w:rPr>
          <w:rFonts w:ascii="Times New Roman" w:hAnsi="Times New Roman" w:cs="Times New Roman"/>
          <w:sz w:val="24"/>
          <w:szCs w:val="24"/>
        </w:rPr>
        <w:t xml:space="preserve">kalium, karbohidrat, protein, lemak dan </w:t>
      </w:r>
      <w:r w:rsidR="006A261E" w:rsidRPr="006A261E">
        <w:rPr>
          <w:rFonts w:ascii="Times New Roman" w:hAnsi="Times New Roman" w:cs="Times New Roman"/>
          <w:sz w:val="24"/>
          <w:szCs w:val="24"/>
        </w:rPr>
        <w:t>magnesium</w:t>
      </w:r>
      <w:r w:rsidR="006A261E">
        <w:rPr>
          <w:rFonts w:ascii="Times New Roman" w:hAnsi="Times New Roman" w:cs="Times New Roman"/>
          <w:color w:val="FF0000"/>
          <w:sz w:val="24"/>
          <w:szCs w:val="24"/>
        </w:rPr>
        <w:t xml:space="preserve"> </w:t>
      </w:r>
      <w:r w:rsidR="006A261E">
        <w:rPr>
          <w:rFonts w:ascii="Times New Roman" w:hAnsi="Times New Roman" w:cs="Times New Roman"/>
          <w:sz w:val="24"/>
          <w:szCs w:val="24"/>
        </w:rPr>
        <w:t>organik yang berpotensi untuk meningkatkan kesuburan tanah</w:t>
      </w:r>
      <w:r w:rsidR="006A261E" w:rsidRPr="006A261E">
        <w:rPr>
          <w:rFonts w:ascii="Times New Roman" w:hAnsi="Times New Roman" w:cs="Times New Roman"/>
          <w:color w:val="FF0000"/>
          <w:sz w:val="24"/>
          <w:szCs w:val="24"/>
        </w:rPr>
        <w:t>.</w:t>
      </w:r>
      <w:r w:rsidR="006A261E">
        <w:rPr>
          <w:rFonts w:ascii="Times New Roman" w:hAnsi="Times New Roman" w:cs="Times New Roman"/>
          <w:sz w:val="24"/>
          <w:szCs w:val="24"/>
        </w:rPr>
        <w:t xml:space="preserve"> </w:t>
      </w:r>
      <w:r w:rsidRPr="00FC0098">
        <w:rPr>
          <w:rFonts w:ascii="Times New Roman" w:hAnsi="Times New Roman" w:cs="Times New Roman"/>
          <w:sz w:val="24"/>
          <w:szCs w:val="24"/>
        </w:rPr>
        <w:t>Bahan-bahan organik tersebut dapat didaur ulang oleh mikroba menjadi unsur hara pot</w:t>
      </w:r>
      <w:r w:rsidR="00A70063">
        <w:rPr>
          <w:rFonts w:ascii="Times New Roman" w:hAnsi="Times New Roman" w:cs="Times New Roman"/>
          <w:sz w:val="24"/>
          <w:szCs w:val="24"/>
        </w:rPr>
        <w:t>ensial bagi pertumbuhan dan produksi bagi</w:t>
      </w:r>
      <w:r w:rsidRPr="00FC0098">
        <w:rPr>
          <w:rFonts w:ascii="Times New Roman" w:hAnsi="Times New Roman" w:cs="Times New Roman"/>
          <w:sz w:val="24"/>
          <w:szCs w:val="24"/>
        </w:rPr>
        <w:t xml:space="preserve"> tanaman budidaya</w:t>
      </w:r>
      <w:r>
        <w:rPr>
          <w:rFonts w:ascii="Times New Roman" w:hAnsi="Times New Roman" w:cs="Times New Roman"/>
          <w:sz w:val="24"/>
          <w:szCs w:val="24"/>
        </w:rPr>
        <w:t xml:space="preserve"> sawi</w:t>
      </w:r>
      <w:r w:rsidR="00A70063">
        <w:rPr>
          <w:rFonts w:ascii="Times New Roman" w:hAnsi="Times New Roman" w:cs="Times New Roman"/>
          <w:sz w:val="24"/>
          <w:szCs w:val="24"/>
        </w:rPr>
        <w:t xml:space="preserve"> putih</w:t>
      </w:r>
      <w:r>
        <w:rPr>
          <w:rFonts w:ascii="Times New Roman" w:hAnsi="Times New Roman" w:cs="Times New Roman"/>
          <w:sz w:val="24"/>
          <w:szCs w:val="24"/>
        </w:rPr>
        <w:t>.</w:t>
      </w:r>
      <w:r w:rsidR="00B54F46">
        <w:rPr>
          <w:rFonts w:ascii="Times New Roman" w:hAnsi="Times New Roman" w:cs="Times New Roman"/>
          <w:sz w:val="24"/>
          <w:szCs w:val="24"/>
        </w:rPr>
        <w:t xml:space="preserve"> </w:t>
      </w:r>
      <w:r>
        <w:rPr>
          <w:rFonts w:ascii="Times New Roman" w:hAnsi="Times New Roman" w:cs="Times New Roman"/>
          <w:sz w:val="24"/>
          <w:szCs w:val="24"/>
        </w:rPr>
        <w:t>Limbah a</w:t>
      </w:r>
      <w:r w:rsidRPr="00FC0098">
        <w:rPr>
          <w:rFonts w:ascii="Times New Roman" w:hAnsi="Times New Roman" w:cs="Times New Roman"/>
          <w:sz w:val="24"/>
          <w:szCs w:val="24"/>
        </w:rPr>
        <w:t>mpas tahu banyak mengandung bahan organik dibandingkan bahan anorganik</w:t>
      </w:r>
      <w:r>
        <w:rPr>
          <w:rFonts w:ascii="Times New Roman" w:hAnsi="Times New Roman" w:cs="Times New Roman"/>
          <w:sz w:val="24"/>
          <w:szCs w:val="24"/>
        </w:rPr>
        <w:t xml:space="preserve">. Kandungan protein dari limbah ampas </w:t>
      </w:r>
      <w:r w:rsidRPr="00FC0098">
        <w:rPr>
          <w:rFonts w:ascii="Times New Roman" w:hAnsi="Times New Roman" w:cs="Times New Roman"/>
          <w:sz w:val="24"/>
          <w:szCs w:val="24"/>
        </w:rPr>
        <w:t>tahu mencapai</w:t>
      </w:r>
      <w:r w:rsidR="00B17C7C">
        <w:rPr>
          <w:rFonts w:ascii="Times New Roman" w:hAnsi="Times New Roman" w:cs="Times New Roman"/>
          <w:sz w:val="24"/>
          <w:szCs w:val="24"/>
        </w:rPr>
        <w:t xml:space="preserve"> 21,30</w:t>
      </w:r>
      <w:r w:rsidR="004144B1">
        <w:rPr>
          <w:rFonts w:ascii="Times New Roman" w:hAnsi="Times New Roman" w:cs="Times New Roman"/>
          <w:sz w:val="24"/>
          <w:szCs w:val="24"/>
        </w:rPr>
        <w:t>%, karbohidra</w:t>
      </w:r>
      <w:r w:rsidR="00B17C7C">
        <w:rPr>
          <w:rFonts w:ascii="Times New Roman" w:hAnsi="Times New Roman" w:cs="Times New Roman"/>
          <w:sz w:val="24"/>
          <w:szCs w:val="24"/>
        </w:rPr>
        <w:t>t 77,60%, abu 3,42</w:t>
      </w:r>
      <w:r w:rsidR="004144B1">
        <w:rPr>
          <w:rFonts w:ascii="Times New Roman" w:hAnsi="Times New Roman" w:cs="Times New Roman"/>
          <w:sz w:val="24"/>
          <w:szCs w:val="24"/>
        </w:rPr>
        <w:t xml:space="preserve">%, </w:t>
      </w:r>
      <w:r w:rsidR="00B17C7C">
        <w:rPr>
          <w:rFonts w:ascii="Times New Roman" w:hAnsi="Times New Roman" w:cs="Times New Roman"/>
          <w:sz w:val="24"/>
          <w:szCs w:val="24"/>
        </w:rPr>
        <w:t xml:space="preserve">serat </w:t>
      </w:r>
      <w:r w:rsidR="00B17C7C">
        <w:rPr>
          <w:rFonts w:ascii="Times New Roman" w:hAnsi="Times New Roman" w:cs="Times New Roman"/>
          <w:sz w:val="24"/>
          <w:szCs w:val="24"/>
        </w:rPr>
        <w:lastRenderedPageBreak/>
        <w:t>24,43%, energi 3,11 Kkal/g, air 51,63</w:t>
      </w:r>
      <w:r w:rsidR="004144B1">
        <w:rPr>
          <w:rFonts w:ascii="Times New Roman" w:hAnsi="Times New Roman" w:cs="Times New Roman"/>
          <w:sz w:val="24"/>
          <w:szCs w:val="24"/>
        </w:rPr>
        <w:t>%</w:t>
      </w:r>
      <w:r w:rsidR="00B17C7C">
        <w:rPr>
          <w:rFonts w:ascii="Times New Roman" w:hAnsi="Times New Roman" w:cs="Times New Roman"/>
          <w:sz w:val="24"/>
          <w:szCs w:val="24"/>
        </w:rPr>
        <w:t>,</w:t>
      </w:r>
      <w:r w:rsidR="00060AD2">
        <w:rPr>
          <w:rFonts w:ascii="Times New Roman" w:hAnsi="Times New Roman" w:cs="Times New Roman"/>
          <w:sz w:val="24"/>
          <w:szCs w:val="24"/>
        </w:rPr>
        <w:t xml:space="preserve"> nitrogen 16</w:t>
      </w:r>
      <w:r w:rsidR="004144B1">
        <w:rPr>
          <w:rFonts w:ascii="Times New Roman" w:hAnsi="Times New Roman" w:cs="Times New Roman"/>
          <w:sz w:val="24"/>
          <w:szCs w:val="24"/>
        </w:rPr>
        <w:t>%, dan lemak 7,37</w:t>
      </w:r>
      <w:r w:rsidRPr="00FC0098">
        <w:rPr>
          <w:rFonts w:ascii="Times New Roman" w:hAnsi="Times New Roman" w:cs="Times New Roman"/>
          <w:sz w:val="24"/>
          <w:szCs w:val="24"/>
        </w:rPr>
        <w:t>%</w:t>
      </w:r>
      <w:r w:rsidR="00B17C7C">
        <w:rPr>
          <w:rFonts w:ascii="Times New Roman" w:hAnsi="Times New Roman" w:cs="Times New Roman"/>
          <w:sz w:val="24"/>
          <w:szCs w:val="24"/>
        </w:rPr>
        <w:t xml:space="preserve"> </w:t>
      </w:r>
      <w:r w:rsidRPr="00FC0098">
        <w:rPr>
          <w:rFonts w:ascii="Times New Roman" w:hAnsi="Times New Roman" w:cs="Times New Roman"/>
          <w:sz w:val="24"/>
          <w:szCs w:val="24"/>
        </w:rPr>
        <w:t>yang dapat terurai dalam lingkungan menjadi senyawa-senyawa</w:t>
      </w:r>
      <w:r>
        <w:rPr>
          <w:rFonts w:ascii="Times New Roman" w:hAnsi="Times New Roman" w:cs="Times New Roman"/>
          <w:sz w:val="24"/>
          <w:szCs w:val="24"/>
        </w:rPr>
        <w:t xml:space="preserve"> turunan kandungan bokashi</w:t>
      </w:r>
      <w:r w:rsidRPr="006D1763">
        <w:rPr>
          <w:rFonts w:ascii="Times New Roman" w:hAnsi="Times New Roman" w:cs="Times New Roman"/>
          <w:sz w:val="24"/>
          <w:szCs w:val="24"/>
        </w:rPr>
        <w:t xml:space="preserve"> dalam ampas tahu yang masih cukup tinggi dapat memberikan peluang yang sangat besar untuk dimanfaatkan sebagai pupuk (Wahyuningati, 2017).</w:t>
      </w:r>
      <w:r w:rsidR="00A70063">
        <w:rPr>
          <w:rFonts w:ascii="Times New Roman" w:hAnsi="Times New Roman" w:cs="Times New Roman"/>
          <w:sz w:val="24"/>
          <w:szCs w:val="24"/>
        </w:rPr>
        <w:t xml:space="preserve"> </w:t>
      </w:r>
    </w:p>
    <w:p w:rsidR="00335C36" w:rsidRDefault="002163AE" w:rsidP="00A7006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w:t>
      </w:r>
      <w:r w:rsidR="00C0405F">
        <w:rPr>
          <w:rFonts w:ascii="Times New Roman" w:hAnsi="Times New Roman" w:cs="Times New Roman"/>
          <w:sz w:val="24"/>
          <w:szCs w:val="24"/>
        </w:rPr>
        <w:t>anfaat</w:t>
      </w:r>
      <w:r w:rsidR="00D01CFE" w:rsidRPr="005048B6">
        <w:rPr>
          <w:rFonts w:ascii="Times New Roman" w:hAnsi="Times New Roman" w:cs="Times New Roman"/>
          <w:sz w:val="24"/>
          <w:szCs w:val="24"/>
        </w:rPr>
        <w:t xml:space="preserve"> ampas tahu sebagai pupuk dalam budidaya tanaman sawi putih </w:t>
      </w:r>
      <w:r w:rsidR="00681E15">
        <w:rPr>
          <w:rFonts w:ascii="Times New Roman" w:hAnsi="Times New Roman" w:cs="Times New Roman"/>
          <w:i/>
          <w:sz w:val="24"/>
          <w:szCs w:val="24"/>
        </w:rPr>
        <w:t>(Brassica p</w:t>
      </w:r>
      <w:r w:rsidR="00D01CFE" w:rsidRPr="005048B6">
        <w:rPr>
          <w:rFonts w:ascii="Times New Roman" w:hAnsi="Times New Roman" w:cs="Times New Roman"/>
          <w:i/>
          <w:sz w:val="24"/>
          <w:szCs w:val="24"/>
        </w:rPr>
        <w:t>ekinensi</w:t>
      </w:r>
      <w:r w:rsidR="005048B6">
        <w:rPr>
          <w:rFonts w:ascii="Times New Roman" w:hAnsi="Times New Roman" w:cs="Times New Roman"/>
          <w:i/>
          <w:sz w:val="24"/>
          <w:szCs w:val="24"/>
        </w:rPr>
        <w:t xml:space="preserve">a </w:t>
      </w:r>
      <w:r w:rsidR="005048B6" w:rsidRPr="005048B6">
        <w:rPr>
          <w:rFonts w:ascii="Times New Roman" w:hAnsi="Times New Roman" w:cs="Times New Roman"/>
          <w:sz w:val="24"/>
          <w:szCs w:val="24"/>
        </w:rPr>
        <w:t>L</w:t>
      </w:r>
      <w:r w:rsidR="005048B6">
        <w:rPr>
          <w:rFonts w:ascii="Times New Roman" w:hAnsi="Times New Roman" w:cs="Times New Roman"/>
          <w:i/>
          <w:sz w:val="24"/>
          <w:szCs w:val="24"/>
        </w:rPr>
        <w:t>).</w:t>
      </w:r>
      <w:r w:rsidR="00A04EE0">
        <w:rPr>
          <w:rFonts w:ascii="Times New Roman" w:hAnsi="Times New Roman" w:cs="Times New Roman"/>
          <w:i/>
          <w:sz w:val="24"/>
          <w:szCs w:val="24"/>
        </w:rPr>
        <w:t xml:space="preserve"> </w:t>
      </w:r>
      <w:r w:rsidR="00D01CFE" w:rsidRPr="00AD65D9">
        <w:rPr>
          <w:rFonts w:ascii="Times New Roman" w:hAnsi="Times New Roman" w:cs="Times New Roman"/>
          <w:sz w:val="24"/>
          <w:szCs w:val="24"/>
        </w:rPr>
        <w:t xml:space="preserve">Dalam limbah ampas tahu </w:t>
      </w:r>
      <w:r w:rsidR="00D01CFE">
        <w:rPr>
          <w:rFonts w:ascii="Times New Roman" w:hAnsi="Times New Roman" w:cs="Times New Roman"/>
          <w:sz w:val="24"/>
          <w:szCs w:val="24"/>
        </w:rPr>
        <w:t xml:space="preserve">yang </w:t>
      </w:r>
      <w:r w:rsidR="00D01CFE" w:rsidRPr="00AD65D9">
        <w:rPr>
          <w:rFonts w:ascii="Times New Roman" w:hAnsi="Times New Roman" w:cs="Times New Roman"/>
          <w:sz w:val="24"/>
          <w:szCs w:val="24"/>
        </w:rPr>
        <w:t>terdapat bahan-bahan organik seperti Nitr</w:t>
      </w:r>
      <w:r w:rsidR="00AC784A">
        <w:rPr>
          <w:rFonts w:ascii="Times New Roman" w:hAnsi="Times New Roman" w:cs="Times New Roman"/>
          <w:sz w:val="24"/>
          <w:szCs w:val="24"/>
        </w:rPr>
        <w:t xml:space="preserve">ogen (N) </w:t>
      </w:r>
      <w:r w:rsidR="00A70063">
        <w:rPr>
          <w:rFonts w:ascii="Times New Roman" w:hAnsi="Times New Roman" w:cs="Times New Roman"/>
          <w:sz w:val="24"/>
          <w:szCs w:val="24"/>
        </w:rPr>
        <w:t>untuk pertumbuhan tanaman menambah kandungan protein. Phosphor (P) berfungsi memacu pertumbuhan akar dan membentuk sistem perakaran yang baik, meningatkan pertumbuhan jaringan tanaman yang membentuk titik tumbuh tanaman.</w:t>
      </w:r>
      <w:r w:rsidR="00D01CFE" w:rsidRPr="00AD65D9">
        <w:rPr>
          <w:rFonts w:ascii="Times New Roman" w:hAnsi="Times New Roman" w:cs="Times New Roman"/>
          <w:sz w:val="24"/>
          <w:szCs w:val="24"/>
        </w:rPr>
        <w:t xml:space="preserve"> </w:t>
      </w:r>
      <w:r w:rsidR="00A70063">
        <w:rPr>
          <w:rFonts w:ascii="Times New Roman" w:hAnsi="Times New Roman" w:cs="Times New Roman"/>
          <w:sz w:val="24"/>
          <w:szCs w:val="24"/>
        </w:rPr>
        <w:t xml:space="preserve">Kalium </w:t>
      </w:r>
      <w:r w:rsidR="00D01CFE" w:rsidRPr="00AD65D9">
        <w:rPr>
          <w:rFonts w:ascii="Times New Roman" w:hAnsi="Times New Roman" w:cs="Times New Roman"/>
          <w:sz w:val="24"/>
          <w:szCs w:val="24"/>
        </w:rPr>
        <w:t>(K)</w:t>
      </w:r>
      <w:r w:rsidR="00A70063" w:rsidRPr="00A70063">
        <w:rPr>
          <w:rFonts w:ascii="Times New Roman" w:hAnsi="Times New Roman" w:cs="Times New Roman"/>
          <w:sz w:val="24"/>
          <w:szCs w:val="24"/>
        </w:rPr>
        <w:t xml:space="preserve"> </w:t>
      </w:r>
      <w:r w:rsidR="00A70063">
        <w:rPr>
          <w:rFonts w:ascii="Times New Roman" w:hAnsi="Times New Roman" w:cs="Times New Roman"/>
          <w:sz w:val="24"/>
          <w:szCs w:val="24"/>
        </w:rPr>
        <w:t>membantu penyerapan air dan unsur hara dari tanah oleh tanaman, membantu transportasi hasil asimilasi</w:t>
      </w:r>
      <w:r w:rsidR="00355946">
        <w:rPr>
          <w:rFonts w:ascii="Times New Roman" w:hAnsi="Times New Roman" w:cs="Times New Roman"/>
          <w:sz w:val="24"/>
          <w:szCs w:val="24"/>
        </w:rPr>
        <w:t xml:space="preserve"> dari daun ke jaringan tanaman. Kalsium </w:t>
      </w:r>
      <w:r w:rsidR="00A70063">
        <w:rPr>
          <w:rFonts w:ascii="Times New Roman" w:hAnsi="Times New Roman" w:cs="Times New Roman"/>
          <w:sz w:val="24"/>
          <w:szCs w:val="24"/>
        </w:rPr>
        <w:t xml:space="preserve">(Ca) untuk pertumbuhan maupun kesehatan fisik tanaman agar tanaman tidak mudah terserang penyakit. Magnesium (mg) berfungsi untuk memperlancar proses fotosintesis bagi daun. </w:t>
      </w:r>
      <w:r w:rsidR="005048B6" w:rsidRPr="00F55D92">
        <w:rPr>
          <w:rFonts w:ascii="Times New Roman" w:hAnsi="Times New Roman" w:cs="Times New Roman"/>
          <w:sz w:val="24"/>
          <w:szCs w:val="24"/>
        </w:rPr>
        <w:t xml:space="preserve">Kandungan organik dalam ampas tahu yang masih cukup tinggi memberikan peluang yang sangat besar untuk dimanfaatkan sebagai pupuk </w:t>
      </w:r>
      <w:r w:rsidR="00D01CFE" w:rsidRPr="00AD65D9">
        <w:rPr>
          <w:rFonts w:ascii="Times New Roman" w:hAnsi="Times New Roman" w:cs="Times New Roman"/>
          <w:sz w:val="24"/>
          <w:szCs w:val="24"/>
        </w:rPr>
        <w:t>(Lubis,</w:t>
      </w:r>
      <w:r w:rsidR="007D3CBD">
        <w:rPr>
          <w:rFonts w:ascii="Times New Roman" w:hAnsi="Times New Roman" w:cs="Times New Roman"/>
          <w:sz w:val="24"/>
          <w:szCs w:val="24"/>
        </w:rPr>
        <w:t xml:space="preserve"> </w:t>
      </w:r>
      <w:r w:rsidR="00D01CFE" w:rsidRPr="00AD65D9">
        <w:rPr>
          <w:rFonts w:ascii="Times New Roman" w:hAnsi="Times New Roman" w:cs="Times New Roman"/>
          <w:sz w:val="24"/>
          <w:szCs w:val="24"/>
        </w:rPr>
        <w:t>2013).</w:t>
      </w:r>
      <w:r w:rsidR="008266A1">
        <w:rPr>
          <w:rFonts w:ascii="Times New Roman" w:hAnsi="Times New Roman" w:cs="Times New Roman"/>
          <w:sz w:val="24"/>
          <w:szCs w:val="24"/>
        </w:rPr>
        <w:t xml:space="preserve"> </w:t>
      </w:r>
    </w:p>
    <w:p w:rsidR="00305A3A" w:rsidRPr="00305A3A" w:rsidRDefault="00305A3A" w:rsidP="00374B06">
      <w:pPr>
        <w:pStyle w:val="ListParagraph"/>
        <w:numPr>
          <w:ilvl w:val="0"/>
          <w:numId w:val="1"/>
        </w:numPr>
        <w:spacing w:after="0" w:line="480" w:lineRule="auto"/>
        <w:ind w:left="567" w:hanging="567"/>
        <w:jc w:val="both"/>
        <w:rPr>
          <w:rFonts w:ascii="Times New Roman" w:hAnsi="Times New Roman" w:cs="Times New Roman"/>
          <w:b/>
          <w:sz w:val="24"/>
          <w:szCs w:val="24"/>
        </w:rPr>
      </w:pPr>
      <w:r w:rsidRPr="00305A3A">
        <w:rPr>
          <w:rFonts w:ascii="Times New Roman" w:hAnsi="Times New Roman" w:cs="Times New Roman"/>
          <w:b/>
          <w:sz w:val="24"/>
          <w:szCs w:val="24"/>
        </w:rPr>
        <w:t>Rumusan Masalah</w:t>
      </w:r>
    </w:p>
    <w:p w:rsidR="00305A3A" w:rsidRPr="00305A3A" w:rsidRDefault="00305A3A" w:rsidP="00B1475B">
      <w:pPr>
        <w:spacing w:after="0" w:line="480" w:lineRule="auto"/>
        <w:jc w:val="both"/>
        <w:rPr>
          <w:rFonts w:ascii="Times New Roman" w:hAnsi="Times New Roman" w:cs="Times New Roman"/>
          <w:sz w:val="24"/>
          <w:szCs w:val="24"/>
        </w:rPr>
      </w:pPr>
      <w:r w:rsidRPr="00305A3A">
        <w:rPr>
          <w:rFonts w:ascii="Times New Roman" w:hAnsi="Times New Roman" w:cs="Times New Roman"/>
          <w:sz w:val="24"/>
          <w:szCs w:val="24"/>
        </w:rPr>
        <w:t xml:space="preserve">Berdasarkan latar belakang diatas dapat </w:t>
      </w:r>
      <w:r>
        <w:rPr>
          <w:rFonts w:ascii="Times New Roman" w:hAnsi="Times New Roman" w:cs="Times New Roman"/>
          <w:sz w:val="24"/>
          <w:szCs w:val="24"/>
        </w:rPr>
        <w:t>d</w:t>
      </w:r>
      <w:r w:rsidR="0077325B">
        <w:rPr>
          <w:rFonts w:ascii="Times New Roman" w:hAnsi="Times New Roman" w:cs="Times New Roman"/>
          <w:sz w:val="24"/>
          <w:szCs w:val="24"/>
        </w:rPr>
        <w:t xml:space="preserve">irumuskan dalam penelitian ini </w:t>
      </w:r>
      <w:r w:rsidRPr="00305A3A">
        <w:rPr>
          <w:rFonts w:ascii="Times New Roman" w:hAnsi="Times New Roman" w:cs="Times New Roman"/>
          <w:sz w:val="24"/>
          <w:szCs w:val="24"/>
        </w:rPr>
        <w:t xml:space="preserve">yaitu: </w:t>
      </w:r>
    </w:p>
    <w:p w:rsidR="00583A48" w:rsidRDefault="00FC78CA" w:rsidP="00806588">
      <w:pPr>
        <w:pStyle w:val="ListParagraph"/>
        <w:numPr>
          <w:ilvl w:val="0"/>
          <w:numId w:val="20"/>
        </w:num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Bagaimana respon tanaman </w:t>
      </w:r>
      <w:r w:rsidR="00583A48" w:rsidRPr="00583A48">
        <w:rPr>
          <w:rFonts w:ascii="Times New Roman" w:hAnsi="Times New Roman" w:cs="Times New Roman"/>
          <w:sz w:val="24"/>
          <w:szCs w:val="24"/>
        </w:rPr>
        <w:t>sawi putih (</w:t>
      </w:r>
      <w:r w:rsidR="00DA612D">
        <w:rPr>
          <w:rFonts w:ascii="Times New Roman" w:hAnsi="Times New Roman" w:cs="Times New Roman"/>
          <w:i/>
          <w:sz w:val="24"/>
          <w:szCs w:val="24"/>
        </w:rPr>
        <w:t>Brassica p</w:t>
      </w:r>
      <w:r w:rsidR="00583A48" w:rsidRPr="00583A48">
        <w:rPr>
          <w:rFonts w:ascii="Times New Roman" w:hAnsi="Times New Roman" w:cs="Times New Roman"/>
          <w:i/>
          <w:sz w:val="24"/>
          <w:szCs w:val="24"/>
        </w:rPr>
        <w:t xml:space="preserve">ekinensia </w:t>
      </w:r>
      <w:r w:rsidR="00583A48" w:rsidRPr="00583A48">
        <w:rPr>
          <w:rFonts w:ascii="Times New Roman" w:hAnsi="Times New Roman" w:cs="Times New Roman"/>
          <w:sz w:val="24"/>
          <w:szCs w:val="24"/>
        </w:rPr>
        <w:t>L) terhadap</w:t>
      </w:r>
      <w:r w:rsidR="00A04EE0">
        <w:rPr>
          <w:rFonts w:ascii="Times New Roman" w:hAnsi="Times New Roman" w:cs="Times New Roman"/>
          <w:sz w:val="24"/>
          <w:szCs w:val="24"/>
        </w:rPr>
        <w:t xml:space="preserve"> </w:t>
      </w:r>
      <w:r w:rsidR="00583A48" w:rsidRPr="00583A48">
        <w:rPr>
          <w:rFonts w:ascii="Times New Roman" w:hAnsi="Times New Roman" w:cs="Times New Roman"/>
          <w:sz w:val="24"/>
          <w:szCs w:val="24"/>
        </w:rPr>
        <w:t>b</w:t>
      </w:r>
      <w:r w:rsidR="00AC784A">
        <w:rPr>
          <w:rFonts w:ascii="Times New Roman" w:hAnsi="Times New Roman" w:cs="Times New Roman"/>
          <w:sz w:val="24"/>
          <w:szCs w:val="24"/>
        </w:rPr>
        <w:t>ok</w:t>
      </w:r>
      <w:r w:rsidR="00583A48">
        <w:rPr>
          <w:rFonts w:ascii="Times New Roman" w:hAnsi="Times New Roman" w:cs="Times New Roman"/>
          <w:sz w:val="24"/>
          <w:szCs w:val="24"/>
        </w:rPr>
        <w:t>as</w:t>
      </w:r>
      <w:r w:rsidR="00AC784A">
        <w:rPr>
          <w:rFonts w:ascii="Times New Roman" w:hAnsi="Times New Roman" w:cs="Times New Roman"/>
          <w:sz w:val="24"/>
          <w:szCs w:val="24"/>
        </w:rPr>
        <w:t>h</w:t>
      </w:r>
      <w:r w:rsidR="00583A48">
        <w:rPr>
          <w:rFonts w:ascii="Times New Roman" w:hAnsi="Times New Roman" w:cs="Times New Roman"/>
          <w:sz w:val="24"/>
          <w:szCs w:val="24"/>
        </w:rPr>
        <w:t>i ampas tahu?</w:t>
      </w:r>
    </w:p>
    <w:p w:rsidR="00D70830" w:rsidRPr="00C34E7C" w:rsidRDefault="00583A48" w:rsidP="00806588">
      <w:pPr>
        <w:pStyle w:val="ListParagraph"/>
        <w:numPr>
          <w:ilvl w:val="0"/>
          <w:numId w:val="20"/>
        </w:num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Mengetahui </w:t>
      </w:r>
      <w:r w:rsidR="00001AD0" w:rsidRPr="00583A48">
        <w:rPr>
          <w:rFonts w:ascii="Times New Roman" w:hAnsi="Times New Roman" w:cs="Times New Roman"/>
          <w:sz w:val="24"/>
          <w:szCs w:val="24"/>
        </w:rPr>
        <w:t>dosis</w:t>
      </w:r>
      <w:r w:rsidR="00FC78CA">
        <w:rPr>
          <w:rFonts w:ascii="Times New Roman" w:hAnsi="Times New Roman" w:cs="Times New Roman"/>
          <w:sz w:val="24"/>
          <w:szCs w:val="24"/>
        </w:rPr>
        <w:t xml:space="preserve"> bokashi</w:t>
      </w:r>
      <w:r w:rsidR="00001AD0" w:rsidRPr="00583A48">
        <w:rPr>
          <w:rFonts w:ascii="Times New Roman" w:hAnsi="Times New Roman" w:cs="Times New Roman"/>
          <w:sz w:val="24"/>
          <w:szCs w:val="24"/>
        </w:rPr>
        <w:t xml:space="preserve"> </w:t>
      </w:r>
      <w:r w:rsidR="002430A2">
        <w:rPr>
          <w:rFonts w:ascii="Times New Roman" w:hAnsi="Times New Roman" w:cs="Times New Roman"/>
          <w:sz w:val="24"/>
          <w:szCs w:val="24"/>
        </w:rPr>
        <w:t xml:space="preserve">ampas tahu </w:t>
      </w:r>
      <w:r w:rsidR="00001AD0" w:rsidRPr="00583A48">
        <w:rPr>
          <w:rFonts w:ascii="Times New Roman" w:hAnsi="Times New Roman" w:cs="Times New Roman"/>
          <w:sz w:val="24"/>
          <w:szCs w:val="24"/>
        </w:rPr>
        <w:t>yang sesuai untuk</w:t>
      </w:r>
      <w:r w:rsidR="0077325B" w:rsidRPr="00583A48">
        <w:rPr>
          <w:rFonts w:ascii="Times New Roman" w:hAnsi="Times New Roman" w:cs="Times New Roman"/>
          <w:sz w:val="24"/>
          <w:szCs w:val="24"/>
        </w:rPr>
        <w:t xml:space="preserve"> tanaman sawi </w:t>
      </w:r>
      <w:r w:rsidR="00305A3A" w:rsidRPr="00583A48">
        <w:rPr>
          <w:rFonts w:ascii="Times New Roman" w:hAnsi="Times New Roman" w:cs="Times New Roman"/>
          <w:sz w:val="24"/>
          <w:szCs w:val="24"/>
        </w:rPr>
        <w:t>putih (</w:t>
      </w:r>
      <w:r w:rsidR="00DA612D">
        <w:rPr>
          <w:rFonts w:ascii="Times New Roman" w:hAnsi="Times New Roman" w:cs="Times New Roman"/>
          <w:i/>
          <w:sz w:val="24"/>
          <w:szCs w:val="24"/>
        </w:rPr>
        <w:t>Brassica p</w:t>
      </w:r>
      <w:r w:rsidR="00305A3A" w:rsidRPr="00583A48">
        <w:rPr>
          <w:rFonts w:ascii="Times New Roman" w:hAnsi="Times New Roman" w:cs="Times New Roman"/>
          <w:i/>
          <w:sz w:val="24"/>
          <w:szCs w:val="24"/>
        </w:rPr>
        <w:t xml:space="preserve">ekinensia </w:t>
      </w:r>
      <w:r w:rsidR="00305A3A" w:rsidRPr="00583A48">
        <w:rPr>
          <w:rFonts w:ascii="Times New Roman" w:hAnsi="Times New Roman" w:cs="Times New Roman"/>
          <w:sz w:val="24"/>
          <w:szCs w:val="24"/>
        </w:rPr>
        <w:t>L)</w:t>
      </w:r>
      <w:r w:rsidR="00001AD0" w:rsidRPr="00583A48">
        <w:rPr>
          <w:rFonts w:ascii="Times New Roman" w:hAnsi="Times New Roman" w:cs="Times New Roman"/>
          <w:sz w:val="24"/>
          <w:szCs w:val="24"/>
        </w:rPr>
        <w:t xml:space="preserve"> terhadap pert</w:t>
      </w:r>
      <w:r w:rsidR="00193C21">
        <w:rPr>
          <w:rFonts w:ascii="Times New Roman" w:hAnsi="Times New Roman" w:cs="Times New Roman"/>
          <w:sz w:val="24"/>
          <w:szCs w:val="24"/>
        </w:rPr>
        <w:t>umbuhan dan produksi sawi putih.</w:t>
      </w:r>
    </w:p>
    <w:p w:rsidR="00127DFD" w:rsidRPr="00127DFD" w:rsidRDefault="00305A3A" w:rsidP="00127DFD">
      <w:pPr>
        <w:pStyle w:val="ListParagraph"/>
        <w:numPr>
          <w:ilvl w:val="0"/>
          <w:numId w:val="1"/>
        </w:numPr>
        <w:spacing w:line="480" w:lineRule="auto"/>
        <w:ind w:left="567" w:hanging="567"/>
        <w:rPr>
          <w:rFonts w:ascii="Times New Roman" w:hAnsi="Times New Roman" w:cs="Times New Roman"/>
          <w:sz w:val="24"/>
          <w:szCs w:val="24"/>
        </w:rPr>
      </w:pPr>
      <w:r w:rsidRPr="00A91F5C">
        <w:rPr>
          <w:rFonts w:ascii="Times New Roman" w:hAnsi="Times New Roman" w:cs="Times New Roman"/>
          <w:b/>
          <w:sz w:val="24"/>
          <w:szCs w:val="24"/>
        </w:rPr>
        <w:t xml:space="preserve">Tujuan Penelitian </w:t>
      </w:r>
    </w:p>
    <w:p w:rsidR="00305A3A" w:rsidRPr="00305A3A" w:rsidRDefault="00305A3A" w:rsidP="00D70830">
      <w:pPr>
        <w:pStyle w:val="ListParagraph"/>
        <w:numPr>
          <w:ilvl w:val="0"/>
          <w:numId w:val="2"/>
        </w:numPr>
        <w:spacing w:after="0" w:line="480" w:lineRule="auto"/>
        <w:ind w:left="567" w:hanging="425"/>
        <w:jc w:val="both"/>
        <w:rPr>
          <w:rFonts w:ascii="Times New Roman" w:hAnsi="Times New Roman" w:cs="Times New Roman"/>
          <w:i/>
          <w:sz w:val="24"/>
          <w:szCs w:val="24"/>
        </w:rPr>
      </w:pPr>
      <w:r w:rsidRPr="00EC64A5">
        <w:rPr>
          <w:rFonts w:ascii="Times New Roman" w:hAnsi="Times New Roman" w:cs="Times New Roman"/>
          <w:sz w:val="24"/>
          <w:szCs w:val="24"/>
        </w:rPr>
        <w:lastRenderedPageBreak/>
        <w:t>Untuk menget</w:t>
      </w:r>
      <w:r w:rsidR="00F54A5A" w:rsidRPr="00EC64A5">
        <w:rPr>
          <w:rFonts w:ascii="Times New Roman" w:hAnsi="Times New Roman" w:cs="Times New Roman"/>
          <w:sz w:val="24"/>
          <w:szCs w:val="24"/>
        </w:rPr>
        <w:t xml:space="preserve">ahui </w:t>
      </w:r>
      <w:r w:rsidR="00F176B0">
        <w:rPr>
          <w:rFonts w:ascii="Times New Roman" w:hAnsi="Times New Roman" w:cs="Times New Roman"/>
          <w:sz w:val="24"/>
          <w:szCs w:val="24"/>
        </w:rPr>
        <w:t xml:space="preserve">seberapa </w:t>
      </w:r>
      <w:r w:rsidR="003758ED">
        <w:rPr>
          <w:rFonts w:ascii="Times New Roman" w:hAnsi="Times New Roman" w:cs="Times New Roman"/>
          <w:sz w:val="24"/>
          <w:szCs w:val="24"/>
        </w:rPr>
        <w:t xml:space="preserve">respon </w:t>
      </w:r>
      <w:r w:rsidR="00F54A5A">
        <w:rPr>
          <w:rFonts w:ascii="Times New Roman" w:hAnsi="Times New Roman" w:cs="Times New Roman"/>
          <w:sz w:val="24"/>
          <w:szCs w:val="24"/>
        </w:rPr>
        <w:t>pemberian b</w:t>
      </w:r>
      <w:r w:rsidRPr="00305A3A">
        <w:rPr>
          <w:rFonts w:ascii="Times New Roman" w:hAnsi="Times New Roman" w:cs="Times New Roman"/>
          <w:sz w:val="24"/>
          <w:szCs w:val="24"/>
        </w:rPr>
        <w:t>okashi ampas tah</w:t>
      </w:r>
      <w:r w:rsidR="007D3CBD">
        <w:rPr>
          <w:rFonts w:ascii="Times New Roman" w:hAnsi="Times New Roman" w:cs="Times New Roman"/>
          <w:sz w:val="24"/>
          <w:szCs w:val="24"/>
        </w:rPr>
        <w:t>u terhadap pertumbuhan dan produksi</w:t>
      </w:r>
      <w:r w:rsidRPr="00305A3A">
        <w:rPr>
          <w:rFonts w:ascii="Times New Roman" w:hAnsi="Times New Roman" w:cs="Times New Roman"/>
          <w:sz w:val="24"/>
          <w:szCs w:val="24"/>
        </w:rPr>
        <w:t xml:space="preserve"> tanaman sawi putih </w:t>
      </w:r>
      <w:r w:rsidRPr="00F54A5A">
        <w:rPr>
          <w:rFonts w:ascii="Times New Roman" w:hAnsi="Times New Roman" w:cs="Times New Roman"/>
          <w:sz w:val="24"/>
          <w:szCs w:val="24"/>
        </w:rPr>
        <w:t>(</w:t>
      </w:r>
      <w:r w:rsidR="00DA612D">
        <w:rPr>
          <w:rFonts w:ascii="Times New Roman" w:hAnsi="Times New Roman" w:cs="Times New Roman"/>
          <w:i/>
          <w:sz w:val="24"/>
          <w:szCs w:val="24"/>
        </w:rPr>
        <w:t>Brassica p</w:t>
      </w:r>
      <w:r w:rsidRPr="00305A3A">
        <w:rPr>
          <w:rFonts w:ascii="Times New Roman" w:hAnsi="Times New Roman" w:cs="Times New Roman"/>
          <w:i/>
          <w:sz w:val="24"/>
          <w:szCs w:val="24"/>
        </w:rPr>
        <w:t xml:space="preserve">ekinensia </w:t>
      </w:r>
      <w:r w:rsidRPr="00513DD0">
        <w:rPr>
          <w:rFonts w:ascii="Times New Roman" w:hAnsi="Times New Roman" w:cs="Times New Roman"/>
          <w:sz w:val="24"/>
          <w:szCs w:val="24"/>
        </w:rPr>
        <w:t>L</w:t>
      </w:r>
      <w:r w:rsidRPr="00F54A5A">
        <w:rPr>
          <w:rFonts w:ascii="Times New Roman" w:hAnsi="Times New Roman" w:cs="Times New Roman"/>
          <w:sz w:val="24"/>
          <w:szCs w:val="24"/>
        </w:rPr>
        <w:t>)</w:t>
      </w:r>
      <w:r w:rsidRPr="00305A3A">
        <w:rPr>
          <w:rFonts w:ascii="Times New Roman" w:hAnsi="Times New Roman" w:cs="Times New Roman"/>
          <w:i/>
          <w:sz w:val="24"/>
          <w:szCs w:val="24"/>
        </w:rPr>
        <w:t>.</w:t>
      </w:r>
    </w:p>
    <w:p w:rsidR="00B1475B" w:rsidRPr="00B1475B" w:rsidRDefault="00AD5658" w:rsidP="00D70830">
      <w:pPr>
        <w:numPr>
          <w:ilvl w:val="0"/>
          <w:numId w:val="2"/>
        </w:numPr>
        <w:spacing w:after="0" w:line="480" w:lineRule="auto"/>
        <w:ind w:left="567" w:hanging="436"/>
        <w:jc w:val="both"/>
        <w:rPr>
          <w:rFonts w:ascii="Times New Roman" w:hAnsi="Times New Roman" w:cs="Times New Roman"/>
          <w:i/>
          <w:sz w:val="24"/>
          <w:szCs w:val="24"/>
        </w:rPr>
      </w:pPr>
      <w:r>
        <w:rPr>
          <w:rFonts w:ascii="Times New Roman" w:hAnsi="Times New Roman" w:cs="Times New Roman"/>
          <w:sz w:val="24"/>
          <w:szCs w:val="24"/>
        </w:rPr>
        <w:t>Mendapatkan</w:t>
      </w:r>
      <w:r w:rsidR="00A04EE0">
        <w:rPr>
          <w:rFonts w:ascii="Times New Roman" w:hAnsi="Times New Roman" w:cs="Times New Roman"/>
          <w:sz w:val="24"/>
          <w:szCs w:val="24"/>
        </w:rPr>
        <w:t xml:space="preserve"> </w:t>
      </w:r>
      <w:r w:rsidR="00C2566B">
        <w:rPr>
          <w:rFonts w:ascii="Times New Roman" w:hAnsi="Times New Roman" w:cs="Times New Roman"/>
          <w:sz w:val="24"/>
          <w:szCs w:val="24"/>
        </w:rPr>
        <w:t>dosis</w:t>
      </w:r>
      <w:r w:rsidR="00262943">
        <w:rPr>
          <w:rFonts w:ascii="Times New Roman" w:hAnsi="Times New Roman" w:cs="Times New Roman"/>
          <w:sz w:val="24"/>
          <w:szCs w:val="24"/>
        </w:rPr>
        <w:t xml:space="preserve"> </w:t>
      </w:r>
      <w:r w:rsidR="00FC78CA">
        <w:rPr>
          <w:rFonts w:ascii="Times New Roman" w:hAnsi="Times New Roman" w:cs="Times New Roman"/>
          <w:sz w:val="24"/>
          <w:szCs w:val="24"/>
        </w:rPr>
        <w:t>b</w:t>
      </w:r>
      <w:r w:rsidR="00AC784A">
        <w:rPr>
          <w:rFonts w:ascii="Times New Roman" w:hAnsi="Times New Roman" w:cs="Times New Roman"/>
          <w:sz w:val="24"/>
          <w:szCs w:val="24"/>
        </w:rPr>
        <w:t>ok</w:t>
      </w:r>
      <w:r w:rsidR="00335C36">
        <w:rPr>
          <w:rFonts w:ascii="Times New Roman" w:hAnsi="Times New Roman" w:cs="Times New Roman"/>
          <w:sz w:val="24"/>
          <w:szCs w:val="24"/>
        </w:rPr>
        <w:t>as</w:t>
      </w:r>
      <w:r w:rsidR="00AC784A">
        <w:rPr>
          <w:rFonts w:ascii="Times New Roman" w:hAnsi="Times New Roman" w:cs="Times New Roman"/>
          <w:sz w:val="24"/>
          <w:szCs w:val="24"/>
        </w:rPr>
        <w:t>h</w:t>
      </w:r>
      <w:r w:rsidR="00335C36">
        <w:rPr>
          <w:rFonts w:ascii="Times New Roman" w:hAnsi="Times New Roman" w:cs="Times New Roman"/>
          <w:sz w:val="24"/>
          <w:szCs w:val="24"/>
        </w:rPr>
        <w:t xml:space="preserve">i </w:t>
      </w:r>
      <w:r w:rsidR="00583A48">
        <w:rPr>
          <w:rFonts w:ascii="Times New Roman" w:hAnsi="Times New Roman" w:cs="Times New Roman"/>
          <w:sz w:val="24"/>
          <w:szCs w:val="24"/>
        </w:rPr>
        <w:t>ampas tahu yang b</w:t>
      </w:r>
      <w:r>
        <w:rPr>
          <w:rFonts w:ascii="Times New Roman" w:hAnsi="Times New Roman" w:cs="Times New Roman"/>
          <w:sz w:val="24"/>
          <w:szCs w:val="24"/>
        </w:rPr>
        <w:t>aik</w:t>
      </w:r>
      <w:r w:rsidR="007D3CBD">
        <w:rPr>
          <w:rFonts w:ascii="Times New Roman" w:hAnsi="Times New Roman" w:cs="Times New Roman"/>
          <w:sz w:val="24"/>
          <w:szCs w:val="24"/>
        </w:rPr>
        <w:t xml:space="preserve"> terhadap pertumbuhan dan produksi</w:t>
      </w:r>
      <w:r w:rsidR="00305A3A" w:rsidRPr="00305A3A">
        <w:rPr>
          <w:rFonts w:ascii="Times New Roman" w:hAnsi="Times New Roman" w:cs="Times New Roman"/>
          <w:sz w:val="24"/>
          <w:szCs w:val="24"/>
        </w:rPr>
        <w:t xml:space="preserve"> tanaman sawi putih </w:t>
      </w:r>
      <w:r w:rsidR="00A56F79" w:rsidRPr="00F54A5A">
        <w:rPr>
          <w:rFonts w:ascii="Times New Roman" w:hAnsi="Times New Roman" w:cs="Times New Roman"/>
          <w:sz w:val="24"/>
          <w:szCs w:val="24"/>
        </w:rPr>
        <w:t>(</w:t>
      </w:r>
      <w:r w:rsidR="00DA612D">
        <w:rPr>
          <w:rFonts w:ascii="Times New Roman" w:hAnsi="Times New Roman" w:cs="Times New Roman"/>
          <w:i/>
          <w:sz w:val="24"/>
          <w:szCs w:val="24"/>
        </w:rPr>
        <w:t>Brassica p</w:t>
      </w:r>
      <w:r w:rsidR="00A56F79">
        <w:rPr>
          <w:rFonts w:ascii="Times New Roman" w:hAnsi="Times New Roman" w:cs="Times New Roman"/>
          <w:i/>
          <w:sz w:val="24"/>
          <w:szCs w:val="24"/>
        </w:rPr>
        <w:t xml:space="preserve">ekinensia </w:t>
      </w:r>
      <w:r w:rsidR="00A56F79" w:rsidRPr="00513DD0">
        <w:rPr>
          <w:rFonts w:ascii="Times New Roman" w:hAnsi="Times New Roman" w:cs="Times New Roman"/>
          <w:sz w:val="24"/>
          <w:szCs w:val="24"/>
        </w:rPr>
        <w:t>L</w:t>
      </w:r>
      <w:r w:rsidR="00A56F79" w:rsidRPr="00F54A5A">
        <w:rPr>
          <w:rFonts w:ascii="Times New Roman" w:hAnsi="Times New Roman" w:cs="Times New Roman"/>
          <w:sz w:val="24"/>
          <w:szCs w:val="24"/>
        </w:rPr>
        <w:t>)</w:t>
      </w:r>
      <w:r w:rsidR="00530798">
        <w:rPr>
          <w:rFonts w:ascii="Times New Roman" w:hAnsi="Times New Roman" w:cs="Times New Roman"/>
          <w:sz w:val="24"/>
          <w:szCs w:val="24"/>
        </w:rPr>
        <w:t>.</w:t>
      </w:r>
    </w:p>
    <w:p w:rsidR="00305A3A" w:rsidRPr="004B636E" w:rsidRDefault="00305A3A" w:rsidP="00335C36">
      <w:pPr>
        <w:pStyle w:val="ListParagraph"/>
        <w:numPr>
          <w:ilvl w:val="0"/>
          <w:numId w:val="1"/>
        </w:numPr>
        <w:spacing w:after="0" w:line="480" w:lineRule="auto"/>
        <w:ind w:left="567" w:hanging="567"/>
        <w:jc w:val="both"/>
        <w:rPr>
          <w:rFonts w:ascii="Times New Roman" w:hAnsi="Times New Roman" w:cs="Times New Roman"/>
          <w:i/>
          <w:sz w:val="24"/>
          <w:szCs w:val="24"/>
        </w:rPr>
      </w:pPr>
      <w:r w:rsidRPr="004B636E">
        <w:rPr>
          <w:rFonts w:ascii="Times New Roman" w:hAnsi="Times New Roman" w:cs="Times New Roman"/>
          <w:b/>
          <w:sz w:val="24"/>
          <w:szCs w:val="24"/>
        </w:rPr>
        <w:t xml:space="preserve">Manfaat Penelitian </w:t>
      </w:r>
    </w:p>
    <w:p w:rsidR="00001AD0" w:rsidRPr="00795911" w:rsidRDefault="00F54A5A" w:rsidP="00D70830">
      <w:pPr>
        <w:pStyle w:val="ListParagraph"/>
        <w:numPr>
          <w:ilvl w:val="0"/>
          <w:numId w:val="18"/>
        </w:num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Bagi P</w:t>
      </w:r>
      <w:r w:rsidR="00001AD0" w:rsidRPr="00795911">
        <w:rPr>
          <w:rFonts w:ascii="Times New Roman" w:hAnsi="Times New Roman" w:cs="Times New Roman"/>
          <w:sz w:val="24"/>
          <w:szCs w:val="24"/>
        </w:rPr>
        <w:t>eneliti</w:t>
      </w:r>
      <w:r w:rsidR="00D87F15">
        <w:rPr>
          <w:rFonts w:ascii="Times New Roman" w:hAnsi="Times New Roman" w:cs="Times New Roman"/>
          <w:sz w:val="24"/>
          <w:szCs w:val="24"/>
        </w:rPr>
        <w:t xml:space="preserve"> </w:t>
      </w:r>
      <w:r w:rsidR="005D5A8A" w:rsidRPr="00795911">
        <w:rPr>
          <w:rFonts w:ascii="Times New Roman" w:hAnsi="Times New Roman" w:cs="Times New Roman"/>
          <w:sz w:val="24"/>
          <w:szCs w:val="24"/>
        </w:rPr>
        <w:t>:</w:t>
      </w:r>
    </w:p>
    <w:p w:rsidR="009B6547" w:rsidRPr="005D5A8A" w:rsidRDefault="005D5A8A" w:rsidP="00D70830">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Manfaat penelitian ini bagi</w:t>
      </w:r>
      <w:r w:rsidR="006C4552">
        <w:rPr>
          <w:rFonts w:ascii="Times New Roman" w:hAnsi="Times New Roman" w:cs="Times New Roman"/>
          <w:sz w:val="24"/>
          <w:szCs w:val="24"/>
        </w:rPr>
        <w:t xml:space="preserve"> penulis yaitu dapat memberikan ruang bagi peneliti untuk meningkatkan kemampuan untuk menuangkan ilmunya dalam membuat </w:t>
      </w:r>
      <w:r w:rsidR="00DA04EF">
        <w:rPr>
          <w:rFonts w:ascii="Times New Roman" w:hAnsi="Times New Roman" w:cs="Times New Roman"/>
          <w:sz w:val="24"/>
          <w:szCs w:val="24"/>
        </w:rPr>
        <w:t xml:space="preserve">skripsi </w:t>
      </w:r>
      <w:r w:rsidR="006C4552">
        <w:rPr>
          <w:rFonts w:ascii="Times New Roman" w:hAnsi="Times New Roman" w:cs="Times New Roman"/>
          <w:sz w:val="24"/>
          <w:szCs w:val="24"/>
        </w:rPr>
        <w:t xml:space="preserve">serta menambah pengetahuan </w:t>
      </w:r>
      <w:r w:rsidR="00545889" w:rsidRPr="00545889">
        <w:rPr>
          <w:rFonts w:ascii="Times New Roman" w:hAnsi="Times New Roman" w:cs="Times New Roman"/>
          <w:sz w:val="24"/>
          <w:szCs w:val="24"/>
        </w:rPr>
        <w:t>tentang budidaya tanaman sawi putih</w:t>
      </w:r>
      <w:r w:rsidR="00545889">
        <w:rPr>
          <w:rFonts w:ascii="Times New Roman" w:hAnsi="Times New Roman" w:cs="Times New Roman"/>
          <w:sz w:val="24"/>
          <w:szCs w:val="24"/>
        </w:rPr>
        <w:t>.</w:t>
      </w:r>
      <w:r w:rsidR="001A2501">
        <w:rPr>
          <w:rFonts w:ascii="Times New Roman" w:hAnsi="Times New Roman" w:cs="Times New Roman"/>
          <w:sz w:val="24"/>
          <w:szCs w:val="24"/>
        </w:rPr>
        <w:t xml:space="preserve"> </w:t>
      </w:r>
      <w:r w:rsidR="00545889">
        <w:rPr>
          <w:rFonts w:ascii="Times New Roman" w:hAnsi="Times New Roman" w:cs="Times New Roman"/>
          <w:sz w:val="24"/>
          <w:szCs w:val="24"/>
        </w:rPr>
        <w:t>Selain bagi peneliti, m</w:t>
      </w:r>
      <w:r w:rsidR="006C4552" w:rsidRPr="006C4552">
        <w:rPr>
          <w:rFonts w:ascii="Times New Roman" w:hAnsi="Times New Roman" w:cs="Times New Roman"/>
          <w:sz w:val="24"/>
          <w:szCs w:val="24"/>
        </w:rPr>
        <w:t xml:space="preserve">anfaat dari penelitian ini </w:t>
      </w:r>
      <w:r w:rsidR="00545889">
        <w:rPr>
          <w:rFonts w:ascii="Times New Roman" w:hAnsi="Times New Roman" w:cs="Times New Roman"/>
          <w:sz w:val="24"/>
          <w:szCs w:val="24"/>
        </w:rPr>
        <w:t xml:space="preserve">juga </w:t>
      </w:r>
      <w:r w:rsidR="006C4552" w:rsidRPr="006C4552">
        <w:rPr>
          <w:rFonts w:ascii="Times New Roman" w:hAnsi="Times New Roman" w:cs="Times New Roman"/>
          <w:sz w:val="24"/>
          <w:szCs w:val="24"/>
        </w:rPr>
        <w:t>untuk dapat menambah pengetahuan</w:t>
      </w:r>
      <w:r w:rsidR="00E55F69">
        <w:rPr>
          <w:rFonts w:ascii="Times New Roman" w:hAnsi="Times New Roman" w:cs="Times New Roman"/>
          <w:sz w:val="24"/>
          <w:szCs w:val="24"/>
        </w:rPr>
        <w:t xml:space="preserve"> bagi para petani</w:t>
      </w:r>
      <w:r w:rsidR="006C4552">
        <w:rPr>
          <w:rFonts w:ascii="Times New Roman" w:hAnsi="Times New Roman" w:cs="Times New Roman"/>
          <w:sz w:val="24"/>
          <w:szCs w:val="24"/>
        </w:rPr>
        <w:t xml:space="preserve">, </w:t>
      </w:r>
      <w:r w:rsidR="006C4552" w:rsidRPr="006C4552">
        <w:rPr>
          <w:rFonts w:ascii="Times New Roman" w:hAnsi="Times New Roman" w:cs="Times New Roman"/>
          <w:sz w:val="24"/>
          <w:szCs w:val="24"/>
        </w:rPr>
        <w:t>agar dapat menjadi bahan acuan tentang budidaya tanaman sawi putih.</w:t>
      </w:r>
    </w:p>
    <w:p w:rsidR="00001AD0" w:rsidRPr="00795911" w:rsidRDefault="0077325B" w:rsidP="00D70830">
      <w:pPr>
        <w:pStyle w:val="ListParagraph"/>
        <w:numPr>
          <w:ilvl w:val="0"/>
          <w:numId w:val="18"/>
        </w:num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Bagi U</w:t>
      </w:r>
      <w:r w:rsidR="005D5A8A" w:rsidRPr="00795911">
        <w:rPr>
          <w:rFonts w:ascii="Times New Roman" w:hAnsi="Times New Roman" w:cs="Times New Roman"/>
          <w:sz w:val="24"/>
          <w:szCs w:val="24"/>
        </w:rPr>
        <w:t>niversitas :</w:t>
      </w:r>
    </w:p>
    <w:p w:rsidR="00B1475B" w:rsidRDefault="00E55F69" w:rsidP="00D70830">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Penelitian ini diharapkan</w:t>
      </w:r>
      <w:r w:rsidR="00E319E4">
        <w:rPr>
          <w:rFonts w:ascii="Times New Roman" w:hAnsi="Times New Roman" w:cs="Times New Roman"/>
          <w:sz w:val="24"/>
          <w:szCs w:val="24"/>
        </w:rPr>
        <w:t xml:space="preserve"> dapat digunakan untuk menambah </w:t>
      </w:r>
      <w:r>
        <w:rPr>
          <w:rFonts w:ascii="Times New Roman" w:hAnsi="Times New Roman" w:cs="Times New Roman"/>
          <w:sz w:val="24"/>
          <w:szCs w:val="24"/>
        </w:rPr>
        <w:t xml:space="preserve">referensi </w:t>
      </w:r>
      <w:r w:rsidR="004E0A0F">
        <w:rPr>
          <w:rFonts w:ascii="Times New Roman" w:hAnsi="Times New Roman" w:cs="Times New Roman"/>
          <w:sz w:val="24"/>
          <w:szCs w:val="24"/>
        </w:rPr>
        <w:t xml:space="preserve">dan </w:t>
      </w:r>
      <w:r>
        <w:rPr>
          <w:rFonts w:ascii="Times New Roman" w:hAnsi="Times New Roman" w:cs="Times New Roman"/>
          <w:sz w:val="24"/>
          <w:szCs w:val="24"/>
        </w:rPr>
        <w:t>se</w:t>
      </w:r>
      <w:r w:rsidR="00D70830">
        <w:rPr>
          <w:rFonts w:ascii="Times New Roman" w:hAnsi="Times New Roman" w:cs="Times New Roman"/>
          <w:sz w:val="24"/>
          <w:szCs w:val="24"/>
        </w:rPr>
        <w:t>bagai bahan penelitian lanjutan.</w:t>
      </w:r>
    </w:p>
    <w:p w:rsidR="00305A3A" w:rsidRPr="004B4FCA" w:rsidRDefault="00305A3A" w:rsidP="000C0053">
      <w:pPr>
        <w:pStyle w:val="ListParagraph"/>
        <w:numPr>
          <w:ilvl w:val="0"/>
          <w:numId w:val="19"/>
        </w:numPr>
        <w:spacing w:after="0" w:line="480" w:lineRule="auto"/>
        <w:ind w:left="567" w:hanging="567"/>
        <w:jc w:val="both"/>
        <w:rPr>
          <w:rFonts w:ascii="Times New Roman" w:hAnsi="Times New Roman" w:cs="Times New Roman"/>
          <w:b/>
          <w:sz w:val="24"/>
          <w:szCs w:val="24"/>
        </w:rPr>
      </w:pPr>
      <w:r w:rsidRPr="004B4FCA">
        <w:rPr>
          <w:rFonts w:ascii="Times New Roman" w:hAnsi="Times New Roman" w:cs="Times New Roman"/>
          <w:b/>
          <w:sz w:val="24"/>
          <w:szCs w:val="24"/>
        </w:rPr>
        <w:t xml:space="preserve">Hipotesis Penelitian </w:t>
      </w:r>
      <w:r w:rsidR="00D12AB0">
        <w:rPr>
          <w:rFonts w:ascii="Times New Roman" w:hAnsi="Times New Roman" w:cs="Times New Roman"/>
          <w:b/>
          <w:sz w:val="24"/>
          <w:szCs w:val="24"/>
        </w:rPr>
        <w:t xml:space="preserve"> </w:t>
      </w:r>
    </w:p>
    <w:p w:rsidR="00305A3A" w:rsidRPr="00305A3A" w:rsidRDefault="00583A48" w:rsidP="009E04FC">
      <w:pPr>
        <w:spacing w:after="0"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H0 </w:t>
      </w:r>
      <w:r w:rsidR="009E04FC">
        <w:rPr>
          <w:rFonts w:ascii="Times New Roman" w:hAnsi="Times New Roman" w:cs="Times New Roman"/>
          <w:sz w:val="24"/>
          <w:szCs w:val="24"/>
        </w:rPr>
        <w:t>:</w:t>
      </w:r>
      <w:r w:rsidR="009E04FC">
        <w:rPr>
          <w:rFonts w:ascii="Times New Roman" w:hAnsi="Times New Roman" w:cs="Times New Roman"/>
          <w:sz w:val="24"/>
          <w:szCs w:val="24"/>
        </w:rPr>
        <w:tab/>
      </w:r>
      <w:r w:rsidR="00950C36">
        <w:rPr>
          <w:rFonts w:ascii="Times New Roman" w:hAnsi="Times New Roman" w:cs="Times New Roman"/>
          <w:sz w:val="24"/>
          <w:szCs w:val="24"/>
        </w:rPr>
        <w:t>Aplik</w:t>
      </w:r>
      <w:r w:rsidR="003758ED">
        <w:rPr>
          <w:rFonts w:ascii="Times New Roman" w:hAnsi="Times New Roman" w:cs="Times New Roman"/>
          <w:sz w:val="24"/>
          <w:szCs w:val="24"/>
        </w:rPr>
        <w:t xml:space="preserve">asi berbagai </w:t>
      </w:r>
      <w:r w:rsidR="00950C36">
        <w:rPr>
          <w:rFonts w:ascii="Times New Roman" w:hAnsi="Times New Roman" w:cs="Times New Roman"/>
          <w:sz w:val="24"/>
          <w:szCs w:val="24"/>
        </w:rPr>
        <w:t>dosis</w:t>
      </w:r>
      <w:r w:rsidR="00305A3A" w:rsidRPr="00305A3A">
        <w:rPr>
          <w:rFonts w:ascii="Times New Roman" w:hAnsi="Times New Roman" w:cs="Times New Roman"/>
          <w:sz w:val="24"/>
          <w:szCs w:val="24"/>
        </w:rPr>
        <w:t xml:space="preserve"> </w:t>
      </w:r>
      <w:r w:rsidR="00C66A64">
        <w:rPr>
          <w:rFonts w:ascii="Times New Roman" w:hAnsi="Times New Roman" w:cs="Times New Roman"/>
          <w:sz w:val="24"/>
          <w:szCs w:val="24"/>
        </w:rPr>
        <w:t xml:space="preserve">bokashi </w:t>
      </w:r>
      <w:r w:rsidR="00305A3A" w:rsidRPr="00305A3A">
        <w:rPr>
          <w:rFonts w:ascii="Times New Roman" w:hAnsi="Times New Roman" w:cs="Times New Roman"/>
          <w:sz w:val="24"/>
          <w:szCs w:val="24"/>
        </w:rPr>
        <w:t>ampas</w:t>
      </w:r>
      <w:r w:rsidR="00374B06">
        <w:rPr>
          <w:rFonts w:ascii="Times New Roman" w:hAnsi="Times New Roman" w:cs="Times New Roman"/>
          <w:sz w:val="24"/>
          <w:szCs w:val="24"/>
        </w:rPr>
        <w:t xml:space="preserve"> tahu</w:t>
      </w:r>
      <w:r w:rsidR="005A70C8">
        <w:rPr>
          <w:rFonts w:ascii="Times New Roman" w:hAnsi="Times New Roman" w:cs="Times New Roman"/>
          <w:sz w:val="24"/>
          <w:szCs w:val="24"/>
        </w:rPr>
        <w:t xml:space="preserve"> </w:t>
      </w:r>
      <w:r w:rsidR="003758ED">
        <w:rPr>
          <w:rFonts w:ascii="Times New Roman" w:hAnsi="Times New Roman" w:cs="Times New Roman"/>
          <w:sz w:val="24"/>
          <w:szCs w:val="24"/>
        </w:rPr>
        <w:t xml:space="preserve">tidak memberikan pengaruh </w:t>
      </w:r>
      <w:r w:rsidR="00305A3A" w:rsidRPr="00305A3A">
        <w:rPr>
          <w:rFonts w:ascii="Times New Roman" w:hAnsi="Times New Roman" w:cs="Times New Roman"/>
          <w:sz w:val="24"/>
          <w:szCs w:val="24"/>
        </w:rPr>
        <w:t>nyata</w:t>
      </w:r>
      <w:r w:rsidR="008358E4">
        <w:rPr>
          <w:rFonts w:ascii="Times New Roman" w:hAnsi="Times New Roman" w:cs="Times New Roman"/>
          <w:sz w:val="24"/>
          <w:szCs w:val="24"/>
        </w:rPr>
        <w:t xml:space="preserve">  terhadap pertumbuhan dan produksi</w:t>
      </w:r>
      <w:r w:rsidR="00305A3A" w:rsidRPr="00305A3A">
        <w:rPr>
          <w:rFonts w:ascii="Times New Roman" w:hAnsi="Times New Roman" w:cs="Times New Roman"/>
          <w:sz w:val="24"/>
          <w:szCs w:val="24"/>
        </w:rPr>
        <w:t xml:space="preserve"> tanaman sawi putih.</w:t>
      </w:r>
    </w:p>
    <w:p w:rsidR="004A082C" w:rsidRDefault="00583A48" w:rsidP="009E04FC">
      <w:pPr>
        <w:spacing w:after="0"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H1 </w:t>
      </w:r>
      <w:r w:rsidR="003C69C0">
        <w:rPr>
          <w:rFonts w:ascii="Times New Roman" w:hAnsi="Times New Roman" w:cs="Times New Roman"/>
          <w:sz w:val="24"/>
          <w:szCs w:val="24"/>
        </w:rPr>
        <w:t>:</w:t>
      </w:r>
      <w:r w:rsidR="009E04FC">
        <w:rPr>
          <w:rFonts w:ascii="Times New Roman" w:hAnsi="Times New Roman" w:cs="Times New Roman"/>
          <w:sz w:val="24"/>
          <w:szCs w:val="24"/>
        </w:rPr>
        <w:tab/>
      </w:r>
      <w:r w:rsidR="00950C36">
        <w:rPr>
          <w:rFonts w:ascii="Times New Roman" w:hAnsi="Times New Roman" w:cs="Times New Roman"/>
          <w:sz w:val="24"/>
          <w:szCs w:val="24"/>
        </w:rPr>
        <w:t>Aplikasi berbagai dosis</w:t>
      </w:r>
      <w:r w:rsidR="00305A3A" w:rsidRPr="00305A3A">
        <w:rPr>
          <w:rFonts w:ascii="Times New Roman" w:hAnsi="Times New Roman" w:cs="Times New Roman"/>
          <w:sz w:val="24"/>
          <w:szCs w:val="24"/>
        </w:rPr>
        <w:t xml:space="preserve"> </w:t>
      </w:r>
      <w:r w:rsidR="00C66A64">
        <w:rPr>
          <w:rFonts w:ascii="Times New Roman" w:hAnsi="Times New Roman" w:cs="Times New Roman"/>
          <w:sz w:val="24"/>
          <w:szCs w:val="24"/>
        </w:rPr>
        <w:t xml:space="preserve">bokashi </w:t>
      </w:r>
      <w:r w:rsidR="00305A3A" w:rsidRPr="00305A3A">
        <w:rPr>
          <w:rFonts w:ascii="Times New Roman" w:hAnsi="Times New Roman" w:cs="Times New Roman"/>
          <w:sz w:val="24"/>
          <w:szCs w:val="24"/>
        </w:rPr>
        <w:t>ampas tahu</w:t>
      </w:r>
      <w:r w:rsidR="003758ED">
        <w:rPr>
          <w:rFonts w:ascii="Times New Roman" w:hAnsi="Times New Roman" w:cs="Times New Roman"/>
          <w:sz w:val="24"/>
          <w:szCs w:val="24"/>
        </w:rPr>
        <w:t xml:space="preserve"> </w:t>
      </w:r>
      <w:r w:rsidR="00305A3A" w:rsidRPr="00305A3A">
        <w:rPr>
          <w:rFonts w:ascii="Times New Roman" w:hAnsi="Times New Roman" w:cs="Times New Roman"/>
          <w:sz w:val="24"/>
          <w:szCs w:val="24"/>
        </w:rPr>
        <w:t>memberikan pengaruh nyat</w:t>
      </w:r>
      <w:r w:rsidR="009E04FC">
        <w:rPr>
          <w:rFonts w:ascii="Times New Roman" w:hAnsi="Times New Roman" w:cs="Times New Roman"/>
          <w:sz w:val="24"/>
          <w:szCs w:val="24"/>
        </w:rPr>
        <w:t xml:space="preserve">a </w:t>
      </w:r>
      <w:r w:rsidR="008358E4">
        <w:rPr>
          <w:rFonts w:ascii="Times New Roman" w:hAnsi="Times New Roman" w:cs="Times New Roman"/>
          <w:sz w:val="24"/>
          <w:szCs w:val="24"/>
        </w:rPr>
        <w:t>terhadap pertumbuhan dan produksi</w:t>
      </w:r>
      <w:r w:rsidR="00305A3A" w:rsidRPr="00305A3A">
        <w:rPr>
          <w:rFonts w:ascii="Times New Roman" w:hAnsi="Times New Roman" w:cs="Times New Roman"/>
          <w:sz w:val="24"/>
          <w:szCs w:val="24"/>
        </w:rPr>
        <w:t xml:space="preserve"> tanaman sawi putih. </w:t>
      </w:r>
    </w:p>
    <w:p w:rsidR="001B5EBA" w:rsidRDefault="004A082C" w:rsidP="004A082C">
      <w:pPr>
        <w:spacing w:after="0" w:line="48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 xml:space="preserve">BAB II </w:t>
      </w:r>
    </w:p>
    <w:p w:rsidR="004A082C" w:rsidRDefault="0072480E" w:rsidP="0072480E">
      <w:pPr>
        <w:spacing w:after="0" w:line="48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 xml:space="preserve">TINJUAN PUSTAKA </w:t>
      </w:r>
    </w:p>
    <w:p w:rsidR="0072480E" w:rsidRDefault="0072480E" w:rsidP="0072480E">
      <w:pPr>
        <w:spacing w:after="0" w:line="480" w:lineRule="auto"/>
        <w:ind w:left="567" w:hanging="567"/>
        <w:jc w:val="center"/>
        <w:rPr>
          <w:rFonts w:ascii="Times New Roman" w:hAnsi="Times New Roman" w:cs="Times New Roman"/>
          <w:b/>
          <w:sz w:val="24"/>
          <w:szCs w:val="24"/>
        </w:rPr>
      </w:pPr>
    </w:p>
    <w:p w:rsidR="004A082C" w:rsidRDefault="004A082C" w:rsidP="000C0053">
      <w:pPr>
        <w:pStyle w:val="ListParagraph"/>
        <w:numPr>
          <w:ilvl w:val="0"/>
          <w:numId w:val="3"/>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Klasifikasi Tanaman Sawi Putih</w:t>
      </w:r>
    </w:p>
    <w:p w:rsidR="004A082C" w:rsidRDefault="001E1966" w:rsidP="001A5D3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Sawi putih merupakan salah satu jenis </w:t>
      </w:r>
      <w:r w:rsidRPr="001E1966">
        <w:rPr>
          <w:rFonts w:ascii="Times New Roman" w:hAnsi="Times New Roman" w:cs="Times New Roman"/>
          <w:sz w:val="24"/>
          <w:szCs w:val="24"/>
        </w:rPr>
        <w:t xml:space="preserve">sayuran yang memiliki kandungan pro vitamin A, asam askorbat, dan mengandung serat yang tinggi dan </w:t>
      </w:r>
      <w:r>
        <w:rPr>
          <w:rFonts w:ascii="Times New Roman" w:hAnsi="Times New Roman" w:cs="Times New Roman"/>
          <w:sz w:val="24"/>
          <w:szCs w:val="24"/>
        </w:rPr>
        <w:t xml:space="preserve">banyak </w:t>
      </w:r>
      <w:r w:rsidR="00A4652F">
        <w:rPr>
          <w:rFonts w:ascii="Times New Roman" w:hAnsi="Times New Roman" w:cs="Times New Roman"/>
          <w:sz w:val="24"/>
          <w:szCs w:val="24"/>
        </w:rPr>
        <w:t>disukai oleh konsumen Indonesia.</w:t>
      </w:r>
      <w:r w:rsidR="00CD010D">
        <w:rPr>
          <w:rFonts w:ascii="Times New Roman" w:hAnsi="Times New Roman" w:cs="Times New Roman"/>
          <w:sz w:val="24"/>
          <w:szCs w:val="24"/>
        </w:rPr>
        <w:t xml:space="preserve"> </w:t>
      </w:r>
      <w:r w:rsidRPr="001E1966">
        <w:rPr>
          <w:rFonts w:ascii="Times New Roman" w:hAnsi="Times New Roman" w:cs="Times New Roman"/>
          <w:sz w:val="24"/>
          <w:szCs w:val="24"/>
        </w:rPr>
        <w:t xml:space="preserve">Budidaya </w:t>
      </w:r>
      <w:r>
        <w:rPr>
          <w:rFonts w:ascii="Times New Roman" w:hAnsi="Times New Roman" w:cs="Times New Roman"/>
          <w:sz w:val="24"/>
          <w:szCs w:val="24"/>
        </w:rPr>
        <w:t xml:space="preserve">tanaman </w:t>
      </w:r>
      <w:r w:rsidRPr="001E1966">
        <w:rPr>
          <w:rFonts w:ascii="Times New Roman" w:hAnsi="Times New Roman" w:cs="Times New Roman"/>
          <w:sz w:val="24"/>
          <w:szCs w:val="24"/>
        </w:rPr>
        <w:t xml:space="preserve">sawi putih </w:t>
      </w:r>
      <w:r>
        <w:rPr>
          <w:rFonts w:ascii="Times New Roman" w:hAnsi="Times New Roman" w:cs="Times New Roman"/>
          <w:sz w:val="24"/>
          <w:szCs w:val="24"/>
        </w:rPr>
        <w:t xml:space="preserve">ini </w:t>
      </w:r>
      <w:r w:rsidRPr="001E1966">
        <w:rPr>
          <w:rFonts w:ascii="Times New Roman" w:hAnsi="Times New Roman" w:cs="Times New Roman"/>
          <w:sz w:val="24"/>
          <w:szCs w:val="24"/>
        </w:rPr>
        <w:t>memiliki daya tarik tersendiri, yaitu</w:t>
      </w:r>
      <w:r w:rsidR="00131F05">
        <w:rPr>
          <w:rFonts w:ascii="Times New Roman" w:hAnsi="Times New Roman" w:cs="Times New Roman"/>
          <w:sz w:val="24"/>
          <w:szCs w:val="24"/>
        </w:rPr>
        <w:t xml:space="preserve"> </w:t>
      </w:r>
      <w:r w:rsidRPr="001E1966">
        <w:rPr>
          <w:rFonts w:ascii="Times New Roman" w:hAnsi="Times New Roman" w:cs="Times New Roman"/>
          <w:sz w:val="24"/>
          <w:szCs w:val="24"/>
        </w:rPr>
        <w:t>panen yan</w:t>
      </w:r>
      <w:r w:rsidR="00131F05">
        <w:rPr>
          <w:rFonts w:ascii="Times New Roman" w:hAnsi="Times New Roman" w:cs="Times New Roman"/>
          <w:sz w:val="24"/>
          <w:szCs w:val="24"/>
        </w:rPr>
        <w:t xml:space="preserve">g singkat dan juga pemasarannya </w:t>
      </w:r>
      <w:r w:rsidR="00542EAB">
        <w:rPr>
          <w:rFonts w:ascii="Times New Roman" w:hAnsi="Times New Roman" w:cs="Times New Roman"/>
          <w:sz w:val="24"/>
          <w:szCs w:val="24"/>
        </w:rPr>
        <w:t>sangat</w:t>
      </w:r>
      <w:r w:rsidRPr="001E1966">
        <w:rPr>
          <w:rFonts w:ascii="Times New Roman" w:hAnsi="Times New Roman" w:cs="Times New Roman"/>
          <w:sz w:val="24"/>
          <w:szCs w:val="24"/>
        </w:rPr>
        <w:t xml:space="preserve"> luas</w:t>
      </w:r>
      <w:r w:rsidR="00035EB5">
        <w:rPr>
          <w:rFonts w:ascii="Times New Roman" w:hAnsi="Times New Roman" w:cs="Times New Roman"/>
          <w:sz w:val="24"/>
          <w:szCs w:val="24"/>
        </w:rPr>
        <w:t>.</w:t>
      </w:r>
      <w:r w:rsidR="00A4652F">
        <w:rPr>
          <w:rFonts w:ascii="Times New Roman" w:hAnsi="Times New Roman" w:cs="Times New Roman"/>
          <w:sz w:val="24"/>
          <w:szCs w:val="24"/>
        </w:rPr>
        <w:t xml:space="preserve"> </w:t>
      </w:r>
      <w:r w:rsidR="00E44A64">
        <w:rPr>
          <w:rFonts w:ascii="Times New Roman" w:hAnsi="Times New Roman" w:cs="Times New Roman"/>
          <w:sz w:val="24"/>
          <w:szCs w:val="24"/>
        </w:rPr>
        <w:t>(Lama, 2016).</w:t>
      </w:r>
    </w:p>
    <w:p w:rsidR="001E1966" w:rsidRDefault="00365CB3" w:rsidP="001A5D3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001E1966" w:rsidRPr="001E1966">
        <w:rPr>
          <w:rFonts w:ascii="Times New Roman" w:hAnsi="Times New Roman" w:cs="Times New Roman"/>
          <w:sz w:val="24"/>
          <w:szCs w:val="24"/>
        </w:rPr>
        <w:t xml:space="preserve">i dalam </w:t>
      </w:r>
      <w:r w:rsidR="001E1966">
        <w:rPr>
          <w:rFonts w:ascii="Times New Roman" w:hAnsi="Times New Roman" w:cs="Times New Roman"/>
          <w:sz w:val="24"/>
          <w:szCs w:val="24"/>
        </w:rPr>
        <w:t xml:space="preserve">taksonomi tumbuhan </w:t>
      </w:r>
      <w:r w:rsidR="001E1966" w:rsidRPr="001E1966">
        <w:rPr>
          <w:rFonts w:ascii="Times New Roman" w:hAnsi="Times New Roman" w:cs="Times New Roman"/>
          <w:sz w:val="24"/>
          <w:szCs w:val="24"/>
        </w:rPr>
        <w:t>sawi putih</w:t>
      </w:r>
      <w:r w:rsidR="001E1966">
        <w:rPr>
          <w:rFonts w:ascii="Times New Roman" w:hAnsi="Times New Roman" w:cs="Times New Roman"/>
          <w:sz w:val="24"/>
          <w:szCs w:val="24"/>
        </w:rPr>
        <w:t xml:space="preserve"> ini</w:t>
      </w:r>
      <w:r w:rsidR="001E1966" w:rsidRPr="001E1966">
        <w:rPr>
          <w:rFonts w:ascii="Times New Roman" w:hAnsi="Times New Roman" w:cs="Times New Roman"/>
          <w:sz w:val="24"/>
          <w:szCs w:val="24"/>
        </w:rPr>
        <w:t xml:space="preserve"> diklasifikasikan </w:t>
      </w:r>
      <w:r w:rsidR="00E6436E">
        <w:rPr>
          <w:rFonts w:ascii="Times New Roman" w:hAnsi="Times New Roman" w:cs="Times New Roman"/>
          <w:sz w:val="24"/>
          <w:szCs w:val="24"/>
        </w:rPr>
        <w:t xml:space="preserve">antara lain ke dalam </w:t>
      </w:r>
      <w:r w:rsidR="001E1966">
        <w:rPr>
          <w:rFonts w:ascii="Times New Roman" w:hAnsi="Times New Roman" w:cs="Times New Roman"/>
          <w:sz w:val="24"/>
          <w:szCs w:val="24"/>
        </w:rPr>
        <w:t>:</w:t>
      </w:r>
    </w:p>
    <w:p w:rsidR="007960D0" w:rsidRDefault="007960D0" w:rsidP="007960D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Kingdom </w:t>
      </w:r>
      <w:r>
        <w:rPr>
          <w:rFonts w:ascii="Times New Roman" w:hAnsi="Times New Roman" w:cs="Times New Roman"/>
          <w:sz w:val="24"/>
          <w:szCs w:val="24"/>
        </w:rPr>
        <w:tab/>
      </w:r>
      <w:r>
        <w:rPr>
          <w:rFonts w:ascii="Times New Roman" w:hAnsi="Times New Roman" w:cs="Times New Roman"/>
          <w:sz w:val="24"/>
          <w:szCs w:val="24"/>
        </w:rPr>
        <w:tab/>
        <w:t xml:space="preserve">: </w:t>
      </w:r>
      <w:r w:rsidRPr="009630A7">
        <w:rPr>
          <w:rFonts w:ascii="Times New Roman" w:hAnsi="Times New Roman" w:cs="Times New Roman"/>
          <w:i/>
          <w:sz w:val="24"/>
          <w:szCs w:val="24"/>
        </w:rPr>
        <w:t>Plantae</w:t>
      </w:r>
    </w:p>
    <w:p w:rsidR="00365CB3" w:rsidRDefault="00365CB3" w:rsidP="00365CB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Divisi</w:t>
      </w:r>
      <w:r>
        <w:rPr>
          <w:rFonts w:ascii="Times New Roman" w:hAnsi="Times New Roman" w:cs="Times New Roman"/>
          <w:sz w:val="24"/>
          <w:szCs w:val="24"/>
        </w:rPr>
        <w:tab/>
      </w:r>
      <w:r>
        <w:rPr>
          <w:rFonts w:ascii="Times New Roman" w:hAnsi="Times New Roman" w:cs="Times New Roman"/>
          <w:sz w:val="24"/>
          <w:szCs w:val="24"/>
        </w:rPr>
        <w:tab/>
        <w:t xml:space="preserve">: </w:t>
      </w:r>
      <w:r w:rsidRPr="009F0EEC">
        <w:rPr>
          <w:rFonts w:ascii="Times New Roman" w:hAnsi="Times New Roman" w:cs="Times New Roman"/>
          <w:i/>
          <w:sz w:val="24"/>
          <w:szCs w:val="24"/>
        </w:rPr>
        <w:t>Spermatophyta</w:t>
      </w:r>
    </w:p>
    <w:p w:rsidR="000C7A11" w:rsidRDefault="00325A2E" w:rsidP="00365CB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Sub Devisi</w:t>
      </w:r>
      <w:r w:rsidR="00365CB3">
        <w:rPr>
          <w:rFonts w:ascii="Times New Roman" w:hAnsi="Times New Roman" w:cs="Times New Roman"/>
          <w:sz w:val="24"/>
          <w:szCs w:val="24"/>
        </w:rPr>
        <w:tab/>
      </w:r>
      <w:r w:rsidR="00E343EE">
        <w:rPr>
          <w:rFonts w:ascii="Times New Roman" w:hAnsi="Times New Roman" w:cs="Times New Roman"/>
          <w:sz w:val="24"/>
          <w:szCs w:val="24"/>
        </w:rPr>
        <w:tab/>
      </w:r>
      <w:r w:rsidR="00365CB3">
        <w:rPr>
          <w:rFonts w:ascii="Times New Roman" w:hAnsi="Times New Roman" w:cs="Times New Roman"/>
          <w:sz w:val="24"/>
          <w:szCs w:val="24"/>
        </w:rPr>
        <w:t xml:space="preserve">: </w:t>
      </w:r>
      <w:r w:rsidRPr="009F0EEC">
        <w:rPr>
          <w:rFonts w:ascii="Times New Roman" w:hAnsi="Times New Roman" w:cs="Times New Roman"/>
          <w:i/>
          <w:sz w:val="24"/>
          <w:szCs w:val="24"/>
        </w:rPr>
        <w:t>Angiospermae</w:t>
      </w:r>
    </w:p>
    <w:p w:rsidR="000C7A11" w:rsidRDefault="00365CB3" w:rsidP="00365CB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r>
      <w:r w:rsidR="00E343EE">
        <w:rPr>
          <w:rFonts w:ascii="Times New Roman" w:hAnsi="Times New Roman" w:cs="Times New Roman"/>
          <w:sz w:val="24"/>
          <w:szCs w:val="24"/>
        </w:rPr>
        <w:tab/>
      </w:r>
      <w:r>
        <w:rPr>
          <w:rFonts w:ascii="Times New Roman" w:hAnsi="Times New Roman" w:cs="Times New Roman"/>
          <w:sz w:val="24"/>
          <w:szCs w:val="24"/>
        </w:rPr>
        <w:t xml:space="preserve">: </w:t>
      </w:r>
      <w:r w:rsidR="00325A2E" w:rsidRPr="009F0EEC">
        <w:rPr>
          <w:rFonts w:ascii="Times New Roman" w:hAnsi="Times New Roman" w:cs="Times New Roman"/>
          <w:i/>
          <w:sz w:val="24"/>
          <w:szCs w:val="24"/>
        </w:rPr>
        <w:t>Dicotyledonae</w:t>
      </w:r>
    </w:p>
    <w:p w:rsidR="00365CB3" w:rsidRDefault="00365CB3" w:rsidP="00365CB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Ordo</w:t>
      </w:r>
      <w:r>
        <w:rPr>
          <w:rFonts w:ascii="Times New Roman" w:hAnsi="Times New Roman" w:cs="Times New Roman"/>
          <w:sz w:val="24"/>
          <w:szCs w:val="24"/>
        </w:rPr>
        <w:tab/>
      </w:r>
      <w:r>
        <w:rPr>
          <w:rFonts w:ascii="Times New Roman" w:hAnsi="Times New Roman" w:cs="Times New Roman"/>
          <w:sz w:val="24"/>
          <w:szCs w:val="24"/>
        </w:rPr>
        <w:tab/>
      </w:r>
      <w:r w:rsidR="00E343EE">
        <w:rPr>
          <w:rFonts w:ascii="Times New Roman" w:hAnsi="Times New Roman" w:cs="Times New Roman"/>
          <w:sz w:val="24"/>
          <w:szCs w:val="24"/>
        </w:rPr>
        <w:tab/>
      </w:r>
      <w:r>
        <w:rPr>
          <w:rFonts w:ascii="Times New Roman" w:hAnsi="Times New Roman" w:cs="Times New Roman"/>
          <w:sz w:val="24"/>
          <w:szCs w:val="24"/>
        </w:rPr>
        <w:t xml:space="preserve">: </w:t>
      </w:r>
      <w:r w:rsidR="00325A2E" w:rsidRPr="009F0EEC">
        <w:rPr>
          <w:rFonts w:ascii="Times New Roman" w:hAnsi="Times New Roman" w:cs="Times New Roman"/>
          <w:i/>
          <w:sz w:val="24"/>
          <w:szCs w:val="24"/>
        </w:rPr>
        <w:t>Rhoeadales</w:t>
      </w:r>
    </w:p>
    <w:p w:rsidR="00365CB3" w:rsidRDefault="00365CB3" w:rsidP="00365CB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Famili</w:t>
      </w:r>
      <w:r>
        <w:rPr>
          <w:rFonts w:ascii="Times New Roman" w:hAnsi="Times New Roman" w:cs="Times New Roman"/>
          <w:sz w:val="24"/>
          <w:szCs w:val="24"/>
        </w:rPr>
        <w:tab/>
      </w:r>
      <w:r>
        <w:rPr>
          <w:rFonts w:ascii="Times New Roman" w:hAnsi="Times New Roman" w:cs="Times New Roman"/>
          <w:sz w:val="24"/>
          <w:szCs w:val="24"/>
        </w:rPr>
        <w:tab/>
        <w:t xml:space="preserve">: </w:t>
      </w:r>
      <w:r w:rsidR="00325A2E" w:rsidRPr="009F0EEC">
        <w:rPr>
          <w:rFonts w:ascii="Times New Roman" w:hAnsi="Times New Roman" w:cs="Times New Roman"/>
          <w:i/>
          <w:sz w:val="24"/>
          <w:szCs w:val="24"/>
        </w:rPr>
        <w:t>Cruciferae</w:t>
      </w:r>
    </w:p>
    <w:p w:rsidR="00325A2E" w:rsidRPr="009F0EEC" w:rsidRDefault="00365CB3" w:rsidP="00365CB3">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Genus</w:t>
      </w:r>
      <w:r>
        <w:rPr>
          <w:rFonts w:ascii="Times New Roman" w:hAnsi="Times New Roman" w:cs="Times New Roman"/>
          <w:sz w:val="24"/>
          <w:szCs w:val="24"/>
        </w:rPr>
        <w:tab/>
      </w:r>
      <w:r>
        <w:rPr>
          <w:rFonts w:ascii="Times New Roman" w:hAnsi="Times New Roman" w:cs="Times New Roman"/>
          <w:sz w:val="24"/>
          <w:szCs w:val="24"/>
        </w:rPr>
        <w:tab/>
        <w:t xml:space="preserve">: </w:t>
      </w:r>
      <w:r w:rsidR="00325A2E" w:rsidRPr="009F0EEC">
        <w:rPr>
          <w:rFonts w:ascii="Times New Roman" w:hAnsi="Times New Roman" w:cs="Times New Roman"/>
          <w:i/>
          <w:sz w:val="24"/>
          <w:szCs w:val="24"/>
        </w:rPr>
        <w:t>Brassica</w:t>
      </w:r>
    </w:p>
    <w:p w:rsidR="0072480E" w:rsidRDefault="00325A2E" w:rsidP="0072480E">
      <w:pPr>
        <w:spacing w:line="480" w:lineRule="auto"/>
        <w:jc w:val="both"/>
        <w:rPr>
          <w:rFonts w:ascii="Times New Roman" w:hAnsi="Times New Roman" w:cs="Times New Roman"/>
          <w:sz w:val="24"/>
          <w:szCs w:val="24"/>
        </w:rPr>
      </w:pPr>
      <w:r>
        <w:rPr>
          <w:rFonts w:ascii="Times New Roman" w:hAnsi="Times New Roman" w:cs="Times New Roman"/>
          <w:sz w:val="24"/>
          <w:szCs w:val="24"/>
        </w:rPr>
        <w:t>S</w:t>
      </w:r>
      <w:r w:rsidR="00365CB3" w:rsidRPr="00365CB3">
        <w:rPr>
          <w:rFonts w:ascii="Times New Roman" w:hAnsi="Times New Roman" w:cs="Times New Roman"/>
          <w:sz w:val="24"/>
          <w:szCs w:val="24"/>
        </w:rPr>
        <w:t>pesies</w:t>
      </w:r>
      <w:r>
        <w:rPr>
          <w:rFonts w:ascii="Times New Roman" w:hAnsi="Times New Roman" w:cs="Times New Roman"/>
          <w:sz w:val="24"/>
          <w:szCs w:val="24"/>
        </w:rPr>
        <w:tab/>
      </w:r>
      <w:r w:rsidR="00E343EE">
        <w:rPr>
          <w:rFonts w:ascii="Times New Roman" w:hAnsi="Times New Roman" w:cs="Times New Roman"/>
          <w:sz w:val="24"/>
          <w:szCs w:val="24"/>
        </w:rPr>
        <w:tab/>
      </w:r>
      <w:r>
        <w:rPr>
          <w:rFonts w:ascii="Times New Roman" w:hAnsi="Times New Roman" w:cs="Times New Roman"/>
          <w:sz w:val="24"/>
          <w:szCs w:val="24"/>
        </w:rPr>
        <w:t>:</w:t>
      </w:r>
      <w:r w:rsidR="002B2D27">
        <w:rPr>
          <w:rFonts w:ascii="Times New Roman" w:hAnsi="Times New Roman" w:cs="Times New Roman"/>
          <w:sz w:val="24"/>
          <w:szCs w:val="24"/>
        </w:rPr>
        <w:t xml:space="preserve"> </w:t>
      </w:r>
      <w:r w:rsidR="00365CB3" w:rsidRPr="009F0EEC">
        <w:rPr>
          <w:rFonts w:ascii="Times New Roman" w:hAnsi="Times New Roman" w:cs="Times New Roman"/>
          <w:i/>
          <w:sz w:val="24"/>
          <w:szCs w:val="24"/>
        </w:rPr>
        <w:t>Brassica</w:t>
      </w:r>
      <w:r w:rsidR="00E6436E" w:rsidRPr="009F0EEC">
        <w:rPr>
          <w:rFonts w:ascii="Times New Roman" w:hAnsi="Times New Roman" w:cs="Times New Roman"/>
          <w:i/>
          <w:sz w:val="24"/>
          <w:szCs w:val="24"/>
        </w:rPr>
        <w:t xml:space="preserve"> pekinensia</w:t>
      </w:r>
      <w:r w:rsidR="00672224">
        <w:rPr>
          <w:rFonts w:ascii="Times New Roman" w:hAnsi="Times New Roman" w:cs="Times New Roman"/>
          <w:i/>
          <w:sz w:val="24"/>
          <w:szCs w:val="24"/>
        </w:rPr>
        <w:t xml:space="preserve"> </w:t>
      </w:r>
      <w:r w:rsidR="00365CB3" w:rsidRPr="00365CB3">
        <w:rPr>
          <w:rFonts w:ascii="Times New Roman" w:hAnsi="Times New Roman" w:cs="Times New Roman"/>
          <w:sz w:val="24"/>
          <w:szCs w:val="24"/>
        </w:rPr>
        <w:t>L.</w:t>
      </w:r>
    </w:p>
    <w:p w:rsidR="006A61D8" w:rsidRPr="00750060" w:rsidRDefault="0072480E" w:rsidP="00B0328E">
      <w:pPr>
        <w:spacing w:line="480" w:lineRule="auto"/>
        <w:ind w:firstLine="567"/>
        <w:jc w:val="both"/>
        <w:rPr>
          <w:rFonts w:ascii="Times New Roman" w:hAnsi="Times New Roman" w:cs="Times New Roman"/>
          <w:color w:val="000000" w:themeColor="text1"/>
          <w:sz w:val="24"/>
          <w:szCs w:val="24"/>
        </w:rPr>
      </w:pPr>
      <w:r w:rsidRPr="0072480E">
        <w:rPr>
          <w:rFonts w:ascii="Times New Roman" w:hAnsi="Times New Roman" w:cs="Times New Roman"/>
          <w:sz w:val="24"/>
          <w:szCs w:val="24"/>
        </w:rPr>
        <w:t>Saw</w:t>
      </w:r>
      <w:r w:rsidR="0072509D">
        <w:rPr>
          <w:rFonts w:ascii="Times New Roman" w:hAnsi="Times New Roman" w:cs="Times New Roman"/>
          <w:sz w:val="24"/>
          <w:szCs w:val="24"/>
        </w:rPr>
        <w:t xml:space="preserve">i putih yang tergolong spesies </w:t>
      </w:r>
      <w:r w:rsidR="00241884">
        <w:rPr>
          <w:rFonts w:ascii="Times New Roman" w:hAnsi="Times New Roman" w:cs="Times New Roman"/>
          <w:sz w:val="24"/>
          <w:szCs w:val="24"/>
        </w:rPr>
        <w:t>(</w:t>
      </w:r>
      <w:r w:rsidR="0072509D" w:rsidRPr="0072509D">
        <w:rPr>
          <w:rFonts w:ascii="Times New Roman" w:hAnsi="Times New Roman" w:cs="Times New Roman"/>
          <w:i/>
          <w:sz w:val="24"/>
          <w:szCs w:val="24"/>
        </w:rPr>
        <w:t>B</w:t>
      </w:r>
      <w:r w:rsidRPr="00EC4C6E">
        <w:rPr>
          <w:rFonts w:ascii="Times New Roman" w:hAnsi="Times New Roman" w:cs="Times New Roman"/>
          <w:i/>
          <w:sz w:val="24"/>
          <w:szCs w:val="24"/>
        </w:rPr>
        <w:t>rassica pekinensia</w:t>
      </w:r>
      <w:r w:rsidRPr="0072480E">
        <w:rPr>
          <w:rFonts w:ascii="Times New Roman" w:hAnsi="Times New Roman" w:cs="Times New Roman"/>
          <w:sz w:val="24"/>
          <w:szCs w:val="24"/>
        </w:rPr>
        <w:t xml:space="preserve"> L</w:t>
      </w:r>
      <w:r w:rsidR="00B87E7F">
        <w:rPr>
          <w:rFonts w:ascii="Times New Roman" w:hAnsi="Times New Roman" w:cs="Times New Roman"/>
          <w:sz w:val="24"/>
          <w:szCs w:val="24"/>
        </w:rPr>
        <w:t>.</w:t>
      </w:r>
      <w:r w:rsidR="00241884">
        <w:rPr>
          <w:rFonts w:ascii="Times New Roman" w:hAnsi="Times New Roman" w:cs="Times New Roman"/>
          <w:sz w:val="24"/>
          <w:szCs w:val="24"/>
        </w:rPr>
        <w:t>)</w:t>
      </w:r>
      <w:r w:rsidRPr="0072480E">
        <w:rPr>
          <w:rFonts w:ascii="Times New Roman" w:hAnsi="Times New Roman" w:cs="Times New Roman"/>
          <w:sz w:val="24"/>
          <w:szCs w:val="24"/>
        </w:rPr>
        <w:t xml:space="preserve"> </w:t>
      </w:r>
      <w:r w:rsidR="00542EAB">
        <w:rPr>
          <w:rFonts w:ascii="Times New Roman" w:hAnsi="Times New Roman" w:cs="Times New Roman"/>
          <w:sz w:val="24"/>
          <w:szCs w:val="24"/>
        </w:rPr>
        <w:t xml:space="preserve">yang </w:t>
      </w:r>
      <w:r w:rsidR="00B87E7F">
        <w:rPr>
          <w:rFonts w:ascii="Times New Roman" w:hAnsi="Times New Roman" w:cs="Times New Roman"/>
          <w:sz w:val="24"/>
          <w:szCs w:val="24"/>
        </w:rPr>
        <w:t xml:space="preserve">juga </w:t>
      </w:r>
      <w:r w:rsidRPr="0072480E">
        <w:rPr>
          <w:rFonts w:ascii="Times New Roman" w:hAnsi="Times New Roman" w:cs="Times New Roman"/>
          <w:sz w:val="24"/>
          <w:szCs w:val="24"/>
        </w:rPr>
        <w:t>memiliki banyak varietas,</w:t>
      </w:r>
      <w:r w:rsidR="00241884">
        <w:rPr>
          <w:rFonts w:ascii="Times New Roman" w:hAnsi="Times New Roman" w:cs="Times New Roman"/>
          <w:sz w:val="24"/>
          <w:szCs w:val="24"/>
        </w:rPr>
        <w:t xml:space="preserve"> </w:t>
      </w:r>
      <w:r w:rsidRPr="0072480E">
        <w:rPr>
          <w:rFonts w:ascii="Times New Roman" w:hAnsi="Times New Roman" w:cs="Times New Roman"/>
          <w:sz w:val="24"/>
          <w:szCs w:val="24"/>
        </w:rPr>
        <w:t>ada</w:t>
      </w:r>
      <w:r w:rsidR="00B87E7F">
        <w:rPr>
          <w:rFonts w:ascii="Times New Roman" w:hAnsi="Times New Roman" w:cs="Times New Roman"/>
          <w:sz w:val="24"/>
          <w:szCs w:val="24"/>
        </w:rPr>
        <w:t xml:space="preserve"> yang</w:t>
      </w:r>
      <w:r w:rsidR="00542EAB">
        <w:rPr>
          <w:rFonts w:ascii="Times New Roman" w:hAnsi="Times New Roman" w:cs="Times New Roman"/>
          <w:sz w:val="24"/>
          <w:szCs w:val="24"/>
        </w:rPr>
        <w:t xml:space="preserve"> berbulu dan tidak berbulu, v</w:t>
      </w:r>
      <w:r w:rsidRPr="0072480E">
        <w:rPr>
          <w:rFonts w:ascii="Times New Roman" w:hAnsi="Times New Roman" w:cs="Times New Roman"/>
          <w:sz w:val="24"/>
          <w:szCs w:val="24"/>
        </w:rPr>
        <w:t>arietas yang berbulu memiliki ciri-c</w:t>
      </w:r>
      <w:r w:rsidR="0072509D">
        <w:rPr>
          <w:rFonts w:ascii="Times New Roman" w:hAnsi="Times New Roman" w:cs="Times New Roman"/>
          <w:sz w:val="24"/>
          <w:szCs w:val="24"/>
        </w:rPr>
        <w:t xml:space="preserve">iri daun kasar, berkerut-kerut, </w:t>
      </w:r>
      <w:r w:rsidRPr="0072480E">
        <w:rPr>
          <w:rFonts w:ascii="Times New Roman" w:hAnsi="Times New Roman" w:cs="Times New Roman"/>
          <w:sz w:val="24"/>
          <w:szCs w:val="24"/>
        </w:rPr>
        <w:t>berbulu halus sampai kasar, bentuk</w:t>
      </w:r>
      <w:r w:rsidR="0037301F">
        <w:rPr>
          <w:rFonts w:ascii="Times New Roman" w:hAnsi="Times New Roman" w:cs="Times New Roman"/>
          <w:sz w:val="24"/>
          <w:szCs w:val="24"/>
        </w:rPr>
        <w:t xml:space="preserve"> </w:t>
      </w:r>
      <w:r w:rsidRPr="0072480E">
        <w:rPr>
          <w:rFonts w:ascii="Times New Roman" w:hAnsi="Times New Roman" w:cs="Times New Roman"/>
          <w:sz w:val="24"/>
          <w:szCs w:val="24"/>
        </w:rPr>
        <w:t>krop bulat, bulat memanjang, atau variasi bentuk lainnya</w:t>
      </w:r>
      <w:r w:rsidR="00CE0726">
        <w:rPr>
          <w:rFonts w:ascii="Times New Roman" w:hAnsi="Times New Roman" w:cs="Times New Roman"/>
          <w:sz w:val="24"/>
          <w:szCs w:val="24"/>
        </w:rPr>
        <w:t xml:space="preserve"> yang umumnya kompak atau padat</w:t>
      </w:r>
      <w:r w:rsidR="00E6436E">
        <w:rPr>
          <w:rFonts w:ascii="Times New Roman" w:hAnsi="Times New Roman" w:cs="Times New Roman"/>
          <w:sz w:val="24"/>
          <w:szCs w:val="24"/>
        </w:rPr>
        <w:t xml:space="preserve"> </w:t>
      </w:r>
      <w:r w:rsidR="00E44A64" w:rsidRPr="001E1966">
        <w:rPr>
          <w:rFonts w:ascii="Times New Roman" w:hAnsi="Times New Roman" w:cs="Times New Roman"/>
          <w:sz w:val="24"/>
          <w:szCs w:val="24"/>
        </w:rPr>
        <w:t>(Kusuma, 2012).</w:t>
      </w:r>
      <w:r w:rsidR="00E44A64">
        <w:rPr>
          <w:rFonts w:ascii="Times New Roman" w:hAnsi="Times New Roman" w:cs="Times New Roman"/>
          <w:sz w:val="24"/>
          <w:szCs w:val="24"/>
        </w:rPr>
        <w:t xml:space="preserve"> </w:t>
      </w:r>
      <w:r w:rsidR="006018BE" w:rsidRPr="00750060">
        <w:rPr>
          <w:rFonts w:ascii="Times New Roman" w:hAnsi="Times New Roman" w:cs="Times New Roman"/>
          <w:color w:val="000000" w:themeColor="text1"/>
          <w:sz w:val="24"/>
          <w:szCs w:val="24"/>
        </w:rPr>
        <w:t xml:space="preserve"> </w:t>
      </w:r>
    </w:p>
    <w:p w:rsidR="000A5FE9" w:rsidRDefault="00E6436E" w:rsidP="00B0328E">
      <w:pPr>
        <w:pStyle w:val="ListParagraph"/>
        <w:numPr>
          <w:ilvl w:val="0"/>
          <w:numId w:val="3"/>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Morfologi Tanaman Sawi Putih</w:t>
      </w:r>
    </w:p>
    <w:p w:rsidR="00131F05" w:rsidRPr="00131F05" w:rsidRDefault="00B0246F" w:rsidP="00131F05">
      <w:pPr>
        <w:spacing w:line="480" w:lineRule="auto"/>
        <w:ind w:firstLine="567"/>
        <w:jc w:val="both"/>
        <w:rPr>
          <w:rFonts w:ascii="Times New Roman" w:hAnsi="Times New Roman" w:cs="Times New Roman"/>
          <w:sz w:val="24"/>
          <w:szCs w:val="24"/>
        </w:rPr>
      </w:pPr>
      <w:r>
        <w:rPr>
          <w:noProof/>
        </w:rPr>
        <w:lastRenderedPageBreak/>
        <w:drawing>
          <wp:anchor distT="0" distB="0" distL="114300" distR="114300" simplePos="0" relativeHeight="251745280" behindDoc="0" locked="0" layoutInCell="1" allowOverlap="1" wp14:anchorId="40A84402" wp14:editId="1245D267">
            <wp:simplePos x="0" y="0"/>
            <wp:positionH relativeFrom="column">
              <wp:posOffset>1681583</wp:posOffset>
            </wp:positionH>
            <wp:positionV relativeFrom="paragraph">
              <wp:posOffset>2862388</wp:posOffset>
            </wp:positionV>
            <wp:extent cx="2190750" cy="1609725"/>
            <wp:effectExtent l="0" t="0" r="0" b="9525"/>
            <wp:wrapNone/>
            <wp:docPr id="35" name="Picture 35" descr="C:\Users\ASUS\AppData\Local\Microsoft\Windows\INetCache\Content.Word\IMG_20220401_192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Microsoft\Windows\INetCache\Content.Word\IMG_20220401_19205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0" cy="1609725"/>
                    </a:xfrm>
                    <a:prstGeom prst="rect">
                      <a:avLst/>
                    </a:prstGeom>
                    <a:noFill/>
                    <a:ln>
                      <a:noFill/>
                    </a:ln>
                  </pic:spPr>
                </pic:pic>
              </a:graphicData>
            </a:graphic>
          </wp:anchor>
        </w:drawing>
      </w:r>
      <w:r w:rsidR="00D76A10" w:rsidRPr="00D76A10">
        <w:rPr>
          <w:rFonts w:ascii="Times New Roman" w:hAnsi="Times New Roman" w:cs="Times New Roman"/>
          <w:sz w:val="24"/>
          <w:szCs w:val="24"/>
        </w:rPr>
        <w:t xml:space="preserve">Sawi putih </w:t>
      </w:r>
      <w:r w:rsidR="006E1A4F">
        <w:rPr>
          <w:rFonts w:ascii="Times New Roman" w:hAnsi="Times New Roman" w:cs="Times New Roman"/>
          <w:sz w:val="24"/>
          <w:szCs w:val="24"/>
        </w:rPr>
        <w:t>(</w:t>
      </w:r>
      <w:r w:rsidR="006E1A4F" w:rsidRPr="006E1A4F">
        <w:rPr>
          <w:rFonts w:ascii="Times New Roman" w:hAnsi="Times New Roman" w:cs="Times New Roman"/>
          <w:i/>
          <w:sz w:val="24"/>
          <w:szCs w:val="24"/>
        </w:rPr>
        <w:t>Brassica pekinensia</w:t>
      </w:r>
      <w:r w:rsidR="00F272BE">
        <w:rPr>
          <w:rFonts w:ascii="Times New Roman" w:hAnsi="Times New Roman" w:cs="Times New Roman"/>
          <w:i/>
          <w:sz w:val="24"/>
          <w:szCs w:val="24"/>
        </w:rPr>
        <w:t xml:space="preserve"> </w:t>
      </w:r>
      <w:r w:rsidR="006E1A4F">
        <w:rPr>
          <w:rFonts w:ascii="Times New Roman" w:hAnsi="Times New Roman" w:cs="Times New Roman"/>
          <w:sz w:val="24"/>
          <w:szCs w:val="24"/>
        </w:rPr>
        <w:t>L</w:t>
      </w:r>
      <w:r w:rsidR="00B87E7F">
        <w:rPr>
          <w:rFonts w:ascii="Times New Roman" w:hAnsi="Times New Roman" w:cs="Times New Roman"/>
          <w:sz w:val="24"/>
          <w:szCs w:val="24"/>
        </w:rPr>
        <w:t>.</w:t>
      </w:r>
      <w:r w:rsidR="006E1A4F">
        <w:rPr>
          <w:rFonts w:ascii="Times New Roman" w:hAnsi="Times New Roman" w:cs="Times New Roman"/>
          <w:sz w:val="24"/>
          <w:szCs w:val="24"/>
        </w:rPr>
        <w:t>) termasu</w:t>
      </w:r>
      <w:r w:rsidR="00131F05">
        <w:rPr>
          <w:rFonts w:ascii="Times New Roman" w:hAnsi="Times New Roman" w:cs="Times New Roman"/>
          <w:sz w:val="24"/>
          <w:szCs w:val="24"/>
        </w:rPr>
        <w:t>k jenis tanaman sayuran daun yang</w:t>
      </w:r>
      <w:r w:rsidR="006E1A4F">
        <w:rPr>
          <w:rFonts w:ascii="Times New Roman" w:hAnsi="Times New Roman" w:cs="Times New Roman"/>
          <w:sz w:val="24"/>
          <w:szCs w:val="24"/>
        </w:rPr>
        <w:t xml:space="preserve"> terg</w:t>
      </w:r>
      <w:r w:rsidR="00035EB5">
        <w:rPr>
          <w:rFonts w:ascii="Times New Roman" w:hAnsi="Times New Roman" w:cs="Times New Roman"/>
          <w:sz w:val="24"/>
          <w:szCs w:val="24"/>
        </w:rPr>
        <w:t>olong ke dalam tanaman semusim</w:t>
      </w:r>
      <w:r w:rsidR="006E1A4F">
        <w:rPr>
          <w:rFonts w:ascii="Times New Roman" w:hAnsi="Times New Roman" w:cs="Times New Roman"/>
          <w:sz w:val="24"/>
          <w:szCs w:val="24"/>
        </w:rPr>
        <w:t>.</w:t>
      </w:r>
      <w:r w:rsidR="00F272BE">
        <w:rPr>
          <w:rFonts w:ascii="Times New Roman" w:hAnsi="Times New Roman" w:cs="Times New Roman"/>
          <w:sz w:val="24"/>
          <w:szCs w:val="24"/>
        </w:rPr>
        <w:t xml:space="preserve"> </w:t>
      </w:r>
      <w:r w:rsidR="006E1A4F">
        <w:rPr>
          <w:rFonts w:ascii="Times New Roman" w:hAnsi="Times New Roman" w:cs="Times New Roman"/>
          <w:sz w:val="24"/>
          <w:szCs w:val="24"/>
        </w:rPr>
        <w:t>Tanaman</w:t>
      </w:r>
      <w:r w:rsidR="00755C4B">
        <w:rPr>
          <w:rFonts w:ascii="Times New Roman" w:hAnsi="Times New Roman" w:cs="Times New Roman"/>
          <w:sz w:val="24"/>
          <w:szCs w:val="24"/>
        </w:rPr>
        <w:t xml:space="preserve"> sawi putih</w:t>
      </w:r>
      <w:r w:rsidR="00035EB5">
        <w:rPr>
          <w:rFonts w:ascii="Times New Roman" w:hAnsi="Times New Roman" w:cs="Times New Roman"/>
          <w:sz w:val="24"/>
          <w:szCs w:val="24"/>
        </w:rPr>
        <w:t xml:space="preserve"> </w:t>
      </w:r>
      <w:r w:rsidR="00241884">
        <w:rPr>
          <w:rFonts w:ascii="Times New Roman" w:hAnsi="Times New Roman" w:cs="Times New Roman"/>
          <w:sz w:val="24"/>
          <w:szCs w:val="24"/>
        </w:rPr>
        <w:t xml:space="preserve">dapat </w:t>
      </w:r>
      <w:r w:rsidR="00035EB5">
        <w:rPr>
          <w:rFonts w:ascii="Times New Roman" w:hAnsi="Times New Roman" w:cs="Times New Roman"/>
          <w:sz w:val="24"/>
          <w:szCs w:val="24"/>
        </w:rPr>
        <w:t xml:space="preserve">tumbuh </w:t>
      </w:r>
      <w:r w:rsidR="006E1A4F">
        <w:rPr>
          <w:rFonts w:ascii="Times New Roman" w:hAnsi="Times New Roman" w:cs="Times New Roman"/>
          <w:sz w:val="24"/>
          <w:szCs w:val="24"/>
        </w:rPr>
        <w:t>dengan ti</w:t>
      </w:r>
      <w:r w:rsidR="00241884">
        <w:rPr>
          <w:rFonts w:ascii="Times New Roman" w:hAnsi="Times New Roman" w:cs="Times New Roman"/>
          <w:sz w:val="24"/>
          <w:szCs w:val="24"/>
        </w:rPr>
        <w:t xml:space="preserve">nggi ± 26-33 cm atau dapat lebih tinggi </w:t>
      </w:r>
      <w:r w:rsidR="006E1A4F">
        <w:rPr>
          <w:rFonts w:ascii="Times New Roman" w:hAnsi="Times New Roman" w:cs="Times New Roman"/>
          <w:sz w:val="24"/>
          <w:szCs w:val="24"/>
        </w:rPr>
        <w:t>tergantung dari varietasnya.</w:t>
      </w:r>
      <w:r w:rsidR="00F272BE">
        <w:rPr>
          <w:rFonts w:ascii="Times New Roman" w:hAnsi="Times New Roman" w:cs="Times New Roman"/>
          <w:sz w:val="24"/>
          <w:szCs w:val="24"/>
        </w:rPr>
        <w:t xml:space="preserve"> </w:t>
      </w:r>
      <w:r w:rsidR="006E1A4F">
        <w:rPr>
          <w:rFonts w:ascii="Times New Roman" w:hAnsi="Times New Roman" w:cs="Times New Roman"/>
          <w:sz w:val="24"/>
          <w:szCs w:val="24"/>
        </w:rPr>
        <w:t>Tanaman sawi putih</w:t>
      </w:r>
      <w:r w:rsidR="00131F05">
        <w:rPr>
          <w:rFonts w:ascii="Times New Roman" w:hAnsi="Times New Roman" w:cs="Times New Roman"/>
          <w:sz w:val="24"/>
          <w:szCs w:val="24"/>
        </w:rPr>
        <w:t xml:space="preserve"> krop adalah tanaman yang memiliki </w:t>
      </w:r>
      <w:r w:rsidR="006E1A4F">
        <w:rPr>
          <w:rFonts w:ascii="Times New Roman" w:hAnsi="Times New Roman" w:cs="Times New Roman"/>
          <w:sz w:val="24"/>
          <w:szCs w:val="24"/>
        </w:rPr>
        <w:t>kumpulan daun-daun yang membentuk kepala</w:t>
      </w:r>
      <w:r w:rsidR="00131F05">
        <w:rPr>
          <w:rFonts w:ascii="Times New Roman" w:hAnsi="Times New Roman" w:cs="Times New Roman"/>
          <w:sz w:val="24"/>
          <w:szCs w:val="24"/>
        </w:rPr>
        <w:t xml:space="preserve"> (krop)</w:t>
      </w:r>
      <w:r w:rsidR="006E1A4F">
        <w:rPr>
          <w:rFonts w:ascii="Times New Roman" w:hAnsi="Times New Roman" w:cs="Times New Roman"/>
          <w:sz w:val="24"/>
          <w:szCs w:val="24"/>
        </w:rPr>
        <w:t>.</w:t>
      </w:r>
      <w:r w:rsidR="00F272BE">
        <w:rPr>
          <w:rFonts w:ascii="Times New Roman" w:hAnsi="Times New Roman" w:cs="Times New Roman"/>
          <w:sz w:val="24"/>
          <w:szCs w:val="24"/>
        </w:rPr>
        <w:t xml:space="preserve"> </w:t>
      </w:r>
      <w:r w:rsidR="006E1A4F">
        <w:rPr>
          <w:rFonts w:ascii="Times New Roman" w:hAnsi="Times New Roman" w:cs="Times New Roman"/>
          <w:sz w:val="24"/>
          <w:szCs w:val="24"/>
        </w:rPr>
        <w:t xml:space="preserve">Sawi putih adalah sayuran </w:t>
      </w:r>
      <w:r w:rsidR="00D76A10" w:rsidRPr="00D76A10">
        <w:rPr>
          <w:rFonts w:ascii="Times New Roman" w:hAnsi="Times New Roman" w:cs="Times New Roman"/>
          <w:sz w:val="24"/>
          <w:szCs w:val="24"/>
        </w:rPr>
        <w:t>yang</w:t>
      </w:r>
      <w:r w:rsidR="00D76A10">
        <w:rPr>
          <w:rFonts w:ascii="Times New Roman" w:hAnsi="Times New Roman" w:cs="Times New Roman"/>
          <w:sz w:val="24"/>
          <w:szCs w:val="24"/>
        </w:rPr>
        <w:t xml:space="preserve"> mengandung serat sangat tinggi, ta</w:t>
      </w:r>
      <w:r w:rsidR="00D76A10" w:rsidRPr="00D76A10">
        <w:rPr>
          <w:rFonts w:ascii="Times New Roman" w:hAnsi="Times New Roman" w:cs="Times New Roman"/>
          <w:sz w:val="24"/>
          <w:szCs w:val="24"/>
        </w:rPr>
        <w:t xml:space="preserve">naman sawi putih termasuk tanaman sayuran </w:t>
      </w:r>
      <w:r w:rsidR="00D76A10" w:rsidRPr="004138E1">
        <w:rPr>
          <w:rFonts w:ascii="Times New Roman" w:hAnsi="Times New Roman" w:cs="Times New Roman"/>
          <w:i/>
          <w:sz w:val="24"/>
          <w:szCs w:val="24"/>
        </w:rPr>
        <w:t>cruciferae</w:t>
      </w:r>
      <w:r w:rsidR="00D76A10" w:rsidRPr="00D76A10">
        <w:rPr>
          <w:rFonts w:ascii="Times New Roman" w:hAnsi="Times New Roman" w:cs="Times New Roman"/>
          <w:sz w:val="24"/>
          <w:szCs w:val="24"/>
        </w:rPr>
        <w:t xml:space="preserve"> (kubis</w:t>
      </w:r>
      <w:r w:rsidR="000033F0">
        <w:rPr>
          <w:rFonts w:ascii="Times New Roman" w:hAnsi="Times New Roman" w:cs="Times New Roman"/>
          <w:sz w:val="24"/>
          <w:szCs w:val="24"/>
        </w:rPr>
        <w:t>-</w:t>
      </w:r>
      <w:r w:rsidR="00D76A10" w:rsidRPr="00D76A10">
        <w:rPr>
          <w:rFonts w:ascii="Times New Roman" w:hAnsi="Times New Roman" w:cs="Times New Roman"/>
          <w:sz w:val="24"/>
          <w:szCs w:val="24"/>
        </w:rPr>
        <w:t>ku</w:t>
      </w:r>
      <w:r w:rsidR="00D76A10">
        <w:rPr>
          <w:rFonts w:ascii="Times New Roman" w:hAnsi="Times New Roman" w:cs="Times New Roman"/>
          <w:sz w:val="24"/>
          <w:szCs w:val="24"/>
        </w:rPr>
        <w:t>bisan)</w:t>
      </w:r>
      <w:r w:rsidR="00D76A10" w:rsidRPr="00D76A10">
        <w:rPr>
          <w:rFonts w:ascii="Times New Roman" w:hAnsi="Times New Roman" w:cs="Times New Roman"/>
          <w:sz w:val="24"/>
          <w:szCs w:val="24"/>
        </w:rPr>
        <w:t xml:space="preserve"> yang memiliki ciri daun dan bunga yang berbentuk vas kembang </w:t>
      </w:r>
      <w:r w:rsidR="00BF21BC" w:rsidRPr="00BF21BC">
        <w:rPr>
          <w:rFonts w:ascii="Times New Roman" w:hAnsi="Times New Roman" w:cs="Times New Roman"/>
          <w:sz w:val="24"/>
          <w:szCs w:val="24"/>
        </w:rPr>
        <w:t>(Luviana, et.Al., 2017</w:t>
      </w:r>
      <w:r w:rsidR="00D76A10" w:rsidRPr="00BF21BC">
        <w:rPr>
          <w:rFonts w:ascii="Times New Roman" w:hAnsi="Times New Roman" w:cs="Times New Roman"/>
          <w:sz w:val="24"/>
          <w:szCs w:val="24"/>
        </w:rPr>
        <w:t>).</w:t>
      </w:r>
    </w:p>
    <w:p w:rsidR="0081226F" w:rsidRDefault="0081226F" w:rsidP="006E1A4F">
      <w:pPr>
        <w:spacing w:line="480" w:lineRule="auto"/>
        <w:ind w:firstLine="426"/>
        <w:jc w:val="both"/>
        <w:rPr>
          <w:rFonts w:ascii="Times New Roman" w:hAnsi="Times New Roman" w:cs="Times New Roman"/>
          <w:sz w:val="24"/>
          <w:szCs w:val="24"/>
        </w:rPr>
      </w:pPr>
    </w:p>
    <w:p w:rsidR="006E1A4F" w:rsidRPr="009B6547" w:rsidRDefault="006E1A4F" w:rsidP="009B6547">
      <w:pPr>
        <w:spacing w:line="480" w:lineRule="auto"/>
        <w:ind w:firstLine="426"/>
        <w:jc w:val="center"/>
        <w:rPr>
          <w:rFonts w:ascii="Times New Roman" w:hAnsi="Times New Roman" w:cs="Times New Roman"/>
          <w:color w:val="FF0000"/>
          <w:sz w:val="24"/>
          <w:szCs w:val="24"/>
        </w:rPr>
      </w:pPr>
    </w:p>
    <w:p w:rsidR="00106075" w:rsidRDefault="00106075" w:rsidP="00D76A10">
      <w:pPr>
        <w:spacing w:line="480" w:lineRule="auto"/>
        <w:ind w:firstLine="426"/>
        <w:jc w:val="both"/>
        <w:rPr>
          <w:rFonts w:ascii="Times New Roman" w:hAnsi="Times New Roman" w:cs="Times New Roman"/>
          <w:sz w:val="24"/>
          <w:szCs w:val="24"/>
        </w:rPr>
      </w:pPr>
    </w:p>
    <w:p w:rsidR="001A1F8B" w:rsidRPr="00D76A10" w:rsidRDefault="008A00EC" w:rsidP="00B0246F">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BA56C72" wp14:editId="343E1FA4">
                <wp:simplePos x="0" y="0"/>
                <wp:positionH relativeFrom="column">
                  <wp:posOffset>1922145</wp:posOffset>
                </wp:positionH>
                <wp:positionV relativeFrom="paragraph">
                  <wp:posOffset>99695</wp:posOffset>
                </wp:positionV>
                <wp:extent cx="1647825" cy="295275"/>
                <wp:effectExtent l="0" t="0" r="9525" b="9525"/>
                <wp:wrapNone/>
                <wp:docPr id="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solidFill>
                          <a:srgbClr val="FFFFFF"/>
                        </a:solidFill>
                        <a:ln w="9525">
                          <a:noFill/>
                          <a:miter lim="800000"/>
                          <a:headEnd/>
                          <a:tailEnd/>
                        </a:ln>
                      </wps:spPr>
                      <wps:txbx>
                        <w:txbxContent>
                          <w:p w:rsidR="002E4541" w:rsidRPr="001A1F8B" w:rsidRDefault="002E4541">
                            <w:pPr>
                              <w:rPr>
                                <w:rFonts w:ascii="Times New Roman" w:hAnsi="Times New Roman" w:cs="Times New Roman"/>
                                <w:sz w:val="24"/>
                                <w:szCs w:val="24"/>
                              </w:rPr>
                            </w:pPr>
                            <w:r w:rsidRPr="001A1F8B">
                              <w:rPr>
                                <w:rFonts w:ascii="Times New Roman" w:hAnsi="Times New Roman" w:cs="Times New Roman"/>
                                <w:sz w:val="24"/>
                                <w:szCs w:val="24"/>
                              </w:rPr>
                              <w:t xml:space="preserve">Gambar 1. Sawi Putih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51.35pt;margin-top:7.85pt;width:129.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" stroked="f">
                <v:textbox>
                  <w:txbxContent>
                    <w:p w:rsidR="002E4541" w:rsidRPr="001A1F8B" w:rsidRDefault="002E4541">
                      <w:pPr>
                        <w:rPr>
                          <w:rFonts w:ascii="Times New Roman" w:hAnsi="Times New Roman" w:cs="Times New Roman"/>
                          <w:sz w:val="24"/>
                          <w:szCs w:val="24"/>
                        </w:rPr>
                      </w:pPr>
                      <w:r w:rsidRPr="001A1F8B">
                        <w:rPr>
                          <w:rFonts w:ascii="Times New Roman" w:hAnsi="Times New Roman" w:cs="Times New Roman"/>
                          <w:sz w:val="24"/>
                          <w:szCs w:val="24"/>
                        </w:rPr>
                        <w:t xml:space="preserve">Gambar 1. Sawi Putih </w:t>
                      </w:r>
                    </w:p>
                  </w:txbxContent>
                </v:textbox>
              </v:shape>
            </w:pict>
          </mc:Fallback>
        </mc:AlternateContent>
      </w:r>
    </w:p>
    <w:p w:rsidR="00CB4300" w:rsidRPr="001B2E72" w:rsidRDefault="00CB4300" w:rsidP="001B2E72">
      <w:pPr>
        <w:spacing w:after="0" w:line="480" w:lineRule="auto"/>
        <w:ind w:firstLine="567"/>
        <w:jc w:val="both"/>
        <w:rPr>
          <w:rFonts w:ascii="Times New Roman" w:hAnsi="Times New Roman" w:cs="Times New Roman"/>
          <w:color w:val="FF0000"/>
          <w:sz w:val="24"/>
          <w:szCs w:val="24"/>
        </w:rPr>
      </w:pPr>
      <w:r w:rsidRPr="00106075">
        <w:rPr>
          <w:rFonts w:ascii="Times New Roman" w:hAnsi="Times New Roman" w:cs="Times New Roman"/>
          <w:sz w:val="24"/>
          <w:szCs w:val="24"/>
        </w:rPr>
        <w:t xml:space="preserve">Daun tanaman sawi putih terlihat sama dengan daun tanaman kubis, dikarenakan daun yang muncul terlebih dahulu akan menutup daun </w:t>
      </w:r>
      <w:r w:rsidR="009457E6">
        <w:rPr>
          <w:rFonts w:ascii="Times New Roman" w:hAnsi="Times New Roman" w:cs="Times New Roman"/>
          <w:sz w:val="24"/>
          <w:szCs w:val="24"/>
        </w:rPr>
        <w:t>yang tumbuh. Daun sawi putih berbentuk bulat panjang (lonjong) dan agak lebar, kasar, berkerut-ke</w:t>
      </w:r>
      <w:r w:rsidR="00651EB5">
        <w:rPr>
          <w:rFonts w:ascii="Times New Roman" w:hAnsi="Times New Roman" w:cs="Times New Roman"/>
          <w:sz w:val="24"/>
          <w:szCs w:val="24"/>
        </w:rPr>
        <w:t>rut, be</w:t>
      </w:r>
      <w:r w:rsidR="00542EAB">
        <w:rPr>
          <w:rFonts w:ascii="Times New Roman" w:hAnsi="Times New Roman" w:cs="Times New Roman"/>
          <w:sz w:val="24"/>
          <w:szCs w:val="24"/>
        </w:rPr>
        <w:t xml:space="preserve">rbulu halus sampai kasar dan </w:t>
      </w:r>
      <w:r w:rsidR="00651EB5">
        <w:rPr>
          <w:rFonts w:ascii="Times New Roman" w:hAnsi="Times New Roman" w:cs="Times New Roman"/>
          <w:sz w:val="24"/>
          <w:szCs w:val="24"/>
        </w:rPr>
        <w:t xml:space="preserve">ada yang </w:t>
      </w:r>
      <w:r w:rsidR="00542EAB">
        <w:rPr>
          <w:rFonts w:ascii="Times New Roman" w:hAnsi="Times New Roman" w:cs="Times New Roman"/>
          <w:sz w:val="24"/>
          <w:szCs w:val="24"/>
        </w:rPr>
        <w:t>berdaun halus dan tidak berbulu</w:t>
      </w:r>
      <w:r w:rsidR="00651EB5">
        <w:rPr>
          <w:rFonts w:ascii="Times New Roman" w:hAnsi="Times New Roman" w:cs="Times New Roman"/>
          <w:sz w:val="24"/>
          <w:szCs w:val="24"/>
        </w:rPr>
        <w:t>, berwarna hijau muda sampai hijau tua.</w:t>
      </w:r>
      <w:r w:rsidR="00393811">
        <w:rPr>
          <w:rFonts w:ascii="Times New Roman" w:hAnsi="Times New Roman" w:cs="Times New Roman"/>
          <w:sz w:val="24"/>
          <w:szCs w:val="24"/>
        </w:rPr>
        <w:t xml:space="preserve"> </w:t>
      </w:r>
      <w:r w:rsidR="00651EB5" w:rsidRPr="00E01AFA">
        <w:rPr>
          <w:rFonts w:ascii="Times New Roman" w:hAnsi="Times New Roman" w:cs="Times New Roman"/>
          <w:sz w:val="24"/>
          <w:szCs w:val="24"/>
        </w:rPr>
        <w:t xml:space="preserve">Daun </w:t>
      </w:r>
      <w:r w:rsidR="00755C4B">
        <w:rPr>
          <w:rFonts w:ascii="Times New Roman" w:hAnsi="Times New Roman" w:cs="Times New Roman"/>
          <w:sz w:val="24"/>
          <w:szCs w:val="24"/>
        </w:rPr>
        <w:t>sawi putih</w:t>
      </w:r>
      <w:r w:rsidR="00C62347" w:rsidRPr="00E01AFA">
        <w:rPr>
          <w:rFonts w:ascii="Times New Roman" w:hAnsi="Times New Roman" w:cs="Times New Roman"/>
          <w:sz w:val="24"/>
          <w:szCs w:val="24"/>
        </w:rPr>
        <w:t xml:space="preserve"> </w:t>
      </w:r>
      <w:r w:rsidR="00651EB5" w:rsidRPr="00E01AFA">
        <w:rPr>
          <w:rFonts w:ascii="Times New Roman" w:hAnsi="Times New Roman" w:cs="Times New Roman"/>
          <w:sz w:val="24"/>
          <w:szCs w:val="24"/>
        </w:rPr>
        <w:t xml:space="preserve">memiliki tangkai </w:t>
      </w:r>
      <w:r w:rsidR="00687CF7" w:rsidRPr="00E01AFA">
        <w:rPr>
          <w:rFonts w:ascii="Times New Roman" w:hAnsi="Times New Roman" w:cs="Times New Roman"/>
          <w:sz w:val="24"/>
          <w:szCs w:val="24"/>
        </w:rPr>
        <w:t xml:space="preserve">daun </w:t>
      </w:r>
      <w:r w:rsidR="00651EB5" w:rsidRPr="00E01AFA">
        <w:rPr>
          <w:rFonts w:ascii="Times New Roman" w:hAnsi="Times New Roman" w:cs="Times New Roman"/>
          <w:sz w:val="24"/>
          <w:szCs w:val="24"/>
        </w:rPr>
        <w:t>yang</w:t>
      </w:r>
      <w:r w:rsidR="00542EAB">
        <w:rPr>
          <w:rFonts w:ascii="Times New Roman" w:hAnsi="Times New Roman" w:cs="Times New Roman"/>
          <w:sz w:val="24"/>
          <w:szCs w:val="24"/>
        </w:rPr>
        <w:t xml:space="preserve"> cukup</w:t>
      </w:r>
      <w:r w:rsidR="00651EB5" w:rsidRPr="00E01AFA">
        <w:rPr>
          <w:rFonts w:ascii="Times New Roman" w:hAnsi="Times New Roman" w:cs="Times New Roman"/>
          <w:sz w:val="24"/>
          <w:szCs w:val="24"/>
        </w:rPr>
        <w:t xml:space="preserve"> panjang, </w:t>
      </w:r>
      <w:r w:rsidR="00241884">
        <w:rPr>
          <w:rFonts w:ascii="Times New Roman" w:hAnsi="Times New Roman" w:cs="Times New Roman"/>
          <w:sz w:val="24"/>
          <w:szCs w:val="24"/>
        </w:rPr>
        <w:t xml:space="preserve">agak lebar, </w:t>
      </w:r>
      <w:r w:rsidR="00241884" w:rsidRPr="00E01AFA">
        <w:rPr>
          <w:rFonts w:ascii="Times New Roman" w:hAnsi="Times New Roman" w:cs="Times New Roman"/>
          <w:sz w:val="24"/>
          <w:szCs w:val="24"/>
        </w:rPr>
        <w:t>pipih</w:t>
      </w:r>
      <w:r w:rsidR="00651EB5" w:rsidRPr="00E01AFA">
        <w:rPr>
          <w:rFonts w:ascii="Times New Roman" w:hAnsi="Times New Roman" w:cs="Times New Roman"/>
          <w:sz w:val="24"/>
          <w:szCs w:val="24"/>
        </w:rPr>
        <w:t>,</w:t>
      </w:r>
      <w:r w:rsidR="00241884">
        <w:rPr>
          <w:rFonts w:ascii="Times New Roman" w:hAnsi="Times New Roman" w:cs="Times New Roman"/>
          <w:sz w:val="24"/>
          <w:szCs w:val="24"/>
        </w:rPr>
        <w:t xml:space="preserve"> berwarna putih, bersifat lemas, dan </w:t>
      </w:r>
      <w:r w:rsidR="00651EB5" w:rsidRPr="00E01AFA">
        <w:rPr>
          <w:rFonts w:ascii="Times New Roman" w:hAnsi="Times New Roman" w:cs="Times New Roman"/>
          <w:sz w:val="24"/>
          <w:szCs w:val="24"/>
        </w:rPr>
        <w:t>halus.</w:t>
      </w:r>
      <w:r w:rsidR="00393811">
        <w:rPr>
          <w:rFonts w:ascii="Times New Roman" w:hAnsi="Times New Roman" w:cs="Times New Roman"/>
          <w:sz w:val="24"/>
          <w:szCs w:val="24"/>
        </w:rPr>
        <w:t xml:space="preserve"> </w:t>
      </w:r>
      <w:r w:rsidR="00651EB5">
        <w:rPr>
          <w:rFonts w:ascii="Times New Roman" w:hAnsi="Times New Roman" w:cs="Times New Roman"/>
          <w:sz w:val="24"/>
          <w:szCs w:val="24"/>
        </w:rPr>
        <w:t>Pelepah-pelepah tersusun saling membungkus dengan pelepah-pelepah daun yang lebih muda sehingga membentuk dengan pelepah-pelepah daun yang lebih muda se</w:t>
      </w:r>
      <w:r w:rsidR="00DD52AB">
        <w:rPr>
          <w:rFonts w:ascii="Times New Roman" w:hAnsi="Times New Roman" w:cs="Times New Roman"/>
          <w:sz w:val="24"/>
          <w:szCs w:val="24"/>
        </w:rPr>
        <w:t>hingga membentuk kepala (krop)</w:t>
      </w:r>
      <w:r w:rsidR="006F6218">
        <w:rPr>
          <w:rFonts w:ascii="Times New Roman" w:hAnsi="Times New Roman" w:cs="Times New Roman"/>
          <w:sz w:val="24"/>
          <w:szCs w:val="24"/>
        </w:rPr>
        <w:t xml:space="preserve"> </w:t>
      </w:r>
      <w:r w:rsidR="00E44A64" w:rsidRPr="00106075">
        <w:rPr>
          <w:rFonts w:ascii="Times New Roman" w:hAnsi="Times New Roman" w:cs="Times New Roman"/>
          <w:sz w:val="24"/>
          <w:szCs w:val="24"/>
        </w:rPr>
        <w:t>(</w:t>
      </w:r>
      <w:r w:rsidR="00E44A64">
        <w:rPr>
          <w:rFonts w:ascii="Times New Roman" w:hAnsi="Times New Roman" w:cs="Times New Roman"/>
          <w:sz w:val="24"/>
          <w:szCs w:val="24"/>
        </w:rPr>
        <w:t>Sunarjono, 2013</w:t>
      </w:r>
      <w:r w:rsidR="00E44A64" w:rsidRPr="00E01AFA">
        <w:rPr>
          <w:rFonts w:ascii="Times New Roman" w:hAnsi="Times New Roman" w:cs="Times New Roman"/>
          <w:sz w:val="24"/>
          <w:szCs w:val="24"/>
        </w:rPr>
        <w:t>)</w:t>
      </w:r>
      <w:r w:rsidR="004D59BC" w:rsidRPr="00E01AFA">
        <w:rPr>
          <w:rFonts w:ascii="Times New Roman" w:hAnsi="Times New Roman" w:cs="Times New Roman"/>
          <w:sz w:val="24"/>
          <w:szCs w:val="24"/>
        </w:rPr>
        <w:t>.</w:t>
      </w:r>
      <w:r w:rsidR="001B2E72" w:rsidRPr="00E01AFA">
        <w:rPr>
          <w:rFonts w:ascii="Times New Roman" w:hAnsi="Times New Roman" w:cs="Times New Roman"/>
          <w:sz w:val="24"/>
          <w:szCs w:val="24"/>
        </w:rPr>
        <w:t xml:space="preserve"> </w:t>
      </w:r>
      <w:r w:rsidRPr="00E01AFA">
        <w:rPr>
          <w:rFonts w:ascii="Times New Roman" w:hAnsi="Times New Roman" w:cs="Times New Roman"/>
          <w:sz w:val="24"/>
          <w:szCs w:val="24"/>
        </w:rPr>
        <w:t xml:space="preserve">Benih tanaman sawi putih terbilang licin, </w:t>
      </w:r>
      <w:r w:rsidR="00755C4B" w:rsidRPr="00E01AFA">
        <w:rPr>
          <w:rFonts w:ascii="Times New Roman" w:hAnsi="Times New Roman" w:cs="Times New Roman"/>
          <w:sz w:val="24"/>
          <w:szCs w:val="24"/>
        </w:rPr>
        <w:t>mengkilap</w:t>
      </w:r>
      <w:r w:rsidRPr="00E01AFA">
        <w:rPr>
          <w:rFonts w:ascii="Times New Roman" w:hAnsi="Times New Roman" w:cs="Times New Roman"/>
          <w:sz w:val="24"/>
          <w:szCs w:val="24"/>
        </w:rPr>
        <w:t xml:space="preserve">, dan </w:t>
      </w:r>
      <w:r w:rsidR="00755C4B">
        <w:rPr>
          <w:rFonts w:ascii="Times New Roman" w:hAnsi="Times New Roman" w:cs="Times New Roman"/>
          <w:sz w:val="24"/>
          <w:szCs w:val="24"/>
        </w:rPr>
        <w:t xml:space="preserve">keras </w:t>
      </w:r>
      <w:r w:rsidRPr="00E01AFA">
        <w:rPr>
          <w:rFonts w:ascii="Times New Roman" w:hAnsi="Times New Roman" w:cs="Times New Roman"/>
          <w:sz w:val="24"/>
          <w:szCs w:val="24"/>
        </w:rPr>
        <w:t>serta m</w:t>
      </w:r>
      <w:r w:rsidR="00DD52AB" w:rsidRPr="00E01AFA">
        <w:rPr>
          <w:rFonts w:ascii="Times New Roman" w:hAnsi="Times New Roman" w:cs="Times New Roman"/>
          <w:sz w:val="24"/>
          <w:szCs w:val="24"/>
        </w:rPr>
        <w:t xml:space="preserve">emiliki warna coklat </w:t>
      </w:r>
      <w:r w:rsidR="00DD52AB" w:rsidRPr="00E01AFA">
        <w:rPr>
          <w:rFonts w:ascii="Times New Roman" w:hAnsi="Times New Roman" w:cs="Times New Roman"/>
          <w:sz w:val="24"/>
          <w:szCs w:val="24"/>
        </w:rPr>
        <w:lastRenderedPageBreak/>
        <w:t>kehitaman.</w:t>
      </w:r>
      <w:r w:rsidR="008B766E" w:rsidRPr="00E01AFA">
        <w:rPr>
          <w:rFonts w:ascii="Times New Roman" w:hAnsi="Times New Roman" w:cs="Times New Roman"/>
          <w:sz w:val="24"/>
          <w:szCs w:val="24"/>
        </w:rPr>
        <w:t xml:space="preserve"> </w:t>
      </w:r>
      <w:r w:rsidRPr="00106075">
        <w:rPr>
          <w:rFonts w:ascii="Times New Roman" w:hAnsi="Times New Roman" w:cs="Times New Roman"/>
          <w:sz w:val="24"/>
          <w:szCs w:val="24"/>
        </w:rPr>
        <w:t xml:space="preserve">Akar </w:t>
      </w:r>
      <w:r w:rsidR="000033F0">
        <w:rPr>
          <w:rFonts w:ascii="Times New Roman" w:hAnsi="Times New Roman" w:cs="Times New Roman"/>
          <w:sz w:val="24"/>
          <w:szCs w:val="24"/>
        </w:rPr>
        <w:t xml:space="preserve">serabut </w:t>
      </w:r>
      <w:r w:rsidRPr="00106075">
        <w:rPr>
          <w:rFonts w:ascii="Times New Roman" w:hAnsi="Times New Roman" w:cs="Times New Roman"/>
          <w:sz w:val="24"/>
          <w:szCs w:val="24"/>
        </w:rPr>
        <w:t xml:space="preserve">dari tanaman sawi putih </w:t>
      </w:r>
      <w:r w:rsidR="000033F0">
        <w:rPr>
          <w:rFonts w:ascii="Times New Roman" w:hAnsi="Times New Roman" w:cs="Times New Roman"/>
          <w:sz w:val="24"/>
          <w:szCs w:val="24"/>
        </w:rPr>
        <w:t>yang tumbuh dan berkembang secara me</w:t>
      </w:r>
      <w:r w:rsidR="00B336A6">
        <w:rPr>
          <w:rFonts w:ascii="Times New Roman" w:hAnsi="Times New Roman" w:cs="Times New Roman"/>
          <w:sz w:val="24"/>
          <w:szCs w:val="24"/>
        </w:rPr>
        <w:t>n</w:t>
      </w:r>
      <w:r w:rsidR="000033F0">
        <w:rPr>
          <w:rFonts w:ascii="Times New Roman" w:hAnsi="Times New Roman" w:cs="Times New Roman"/>
          <w:sz w:val="24"/>
          <w:szCs w:val="24"/>
        </w:rPr>
        <w:t xml:space="preserve">yebar </w:t>
      </w:r>
      <w:r w:rsidRPr="00106075">
        <w:rPr>
          <w:rFonts w:ascii="Times New Roman" w:hAnsi="Times New Roman" w:cs="Times New Roman"/>
          <w:sz w:val="24"/>
          <w:szCs w:val="24"/>
        </w:rPr>
        <w:t>ke segala arah</w:t>
      </w:r>
      <w:r w:rsidR="000033F0">
        <w:rPr>
          <w:rFonts w:ascii="Times New Roman" w:hAnsi="Times New Roman" w:cs="Times New Roman"/>
          <w:sz w:val="24"/>
          <w:szCs w:val="24"/>
        </w:rPr>
        <w:t xml:space="preserve"> disekitar permukaan tanah,</w:t>
      </w:r>
      <w:r w:rsidRPr="00106075">
        <w:rPr>
          <w:rFonts w:ascii="Times New Roman" w:hAnsi="Times New Roman" w:cs="Times New Roman"/>
          <w:sz w:val="24"/>
          <w:szCs w:val="24"/>
        </w:rPr>
        <w:t xml:space="preserve"> sehingga mencap</w:t>
      </w:r>
      <w:r w:rsidR="000033F0">
        <w:rPr>
          <w:rFonts w:ascii="Times New Roman" w:hAnsi="Times New Roman" w:cs="Times New Roman"/>
          <w:sz w:val="24"/>
          <w:szCs w:val="24"/>
        </w:rPr>
        <w:t xml:space="preserve">ai kedalaman </w:t>
      </w:r>
      <w:r w:rsidR="00036319">
        <w:rPr>
          <w:rFonts w:ascii="Times New Roman" w:hAnsi="Times New Roman" w:cs="Times New Roman"/>
          <w:sz w:val="24"/>
          <w:szCs w:val="24"/>
        </w:rPr>
        <w:t>5 cm hingga lebih.</w:t>
      </w:r>
      <w:r w:rsidR="008B766E">
        <w:rPr>
          <w:rFonts w:ascii="Times New Roman" w:hAnsi="Times New Roman" w:cs="Times New Roman"/>
          <w:sz w:val="24"/>
          <w:szCs w:val="24"/>
        </w:rPr>
        <w:t xml:space="preserve"> </w:t>
      </w:r>
      <w:r w:rsidR="00542EAB">
        <w:rPr>
          <w:rFonts w:ascii="Times New Roman" w:hAnsi="Times New Roman" w:cs="Times New Roman"/>
          <w:sz w:val="24"/>
          <w:szCs w:val="24"/>
        </w:rPr>
        <w:t>Akar</w:t>
      </w:r>
      <w:r w:rsidR="009457E6">
        <w:rPr>
          <w:rFonts w:ascii="Times New Roman" w:hAnsi="Times New Roman" w:cs="Times New Roman"/>
          <w:sz w:val="24"/>
          <w:szCs w:val="24"/>
        </w:rPr>
        <w:t xml:space="preserve"> tanaman sawi putih dapat tumbuh dan berkemba</w:t>
      </w:r>
      <w:r w:rsidR="00EF6C28">
        <w:rPr>
          <w:rFonts w:ascii="Times New Roman" w:hAnsi="Times New Roman" w:cs="Times New Roman"/>
          <w:sz w:val="24"/>
          <w:szCs w:val="24"/>
        </w:rPr>
        <w:t xml:space="preserve">ng dengan baik pada tanah </w:t>
      </w:r>
      <w:r w:rsidR="009457E6">
        <w:rPr>
          <w:rFonts w:ascii="Times New Roman" w:hAnsi="Times New Roman" w:cs="Times New Roman"/>
          <w:sz w:val="24"/>
          <w:szCs w:val="24"/>
        </w:rPr>
        <w:t>yang</w:t>
      </w:r>
      <w:r w:rsidR="00241884">
        <w:rPr>
          <w:rFonts w:ascii="Times New Roman" w:hAnsi="Times New Roman" w:cs="Times New Roman"/>
          <w:sz w:val="24"/>
          <w:szCs w:val="24"/>
        </w:rPr>
        <w:t xml:space="preserve"> subur</w:t>
      </w:r>
      <w:r w:rsidR="00755C4B">
        <w:rPr>
          <w:rFonts w:ascii="Times New Roman" w:hAnsi="Times New Roman" w:cs="Times New Roman"/>
          <w:sz w:val="24"/>
          <w:szCs w:val="24"/>
        </w:rPr>
        <w:t>,</w:t>
      </w:r>
      <w:r w:rsidR="00241884" w:rsidRPr="00241884">
        <w:rPr>
          <w:rFonts w:ascii="Times New Roman" w:hAnsi="Times New Roman" w:cs="Times New Roman"/>
          <w:sz w:val="24"/>
          <w:szCs w:val="24"/>
        </w:rPr>
        <w:t xml:space="preserve"> </w:t>
      </w:r>
      <w:r w:rsidR="00241884">
        <w:rPr>
          <w:rFonts w:ascii="Times New Roman" w:hAnsi="Times New Roman" w:cs="Times New Roman"/>
          <w:sz w:val="24"/>
          <w:szCs w:val="24"/>
        </w:rPr>
        <w:t>gembur</w:t>
      </w:r>
      <w:r w:rsidR="00755C4B">
        <w:rPr>
          <w:rFonts w:ascii="Times New Roman" w:hAnsi="Times New Roman" w:cs="Times New Roman"/>
          <w:sz w:val="24"/>
          <w:szCs w:val="24"/>
        </w:rPr>
        <w:t>, dan  mudah menyerap air,</w:t>
      </w:r>
      <w:r w:rsidR="008B766E">
        <w:rPr>
          <w:rFonts w:ascii="Times New Roman" w:hAnsi="Times New Roman" w:cs="Times New Roman"/>
          <w:sz w:val="24"/>
          <w:szCs w:val="24"/>
        </w:rPr>
        <w:t xml:space="preserve"> </w:t>
      </w:r>
      <w:r w:rsidRPr="00106075">
        <w:rPr>
          <w:rFonts w:ascii="Times New Roman" w:hAnsi="Times New Roman" w:cs="Times New Roman"/>
          <w:sz w:val="24"/>
          <w:szCs w:val="24"/>
        </w:rPr>
        <w:t>(</w:t>
      </w:r>
      <w:r w:rsidR="0037301F">
        <w:rPr>
          <w:rFonts w:ascii="Times New Roman" w:hAnsi="Times New Roman" w:cs="Times New Roman"/>
          <w:sz w:val="24"/>
          <w:szCs w:val="24"/>
        </w:rPr>
        <w:t>Sunarjono, 2013</w:t>
      </w:r>
      <w:r w:rsidRPr="00106075">
        <w:rPr>
          <w:rFonts w:ascii="Times New Roman" w:hAnsi="Times New Roman" w:cs="Times New Roman"/>
          <w:sz w:val="24"/>
          <w:szCs w:val="24"/>
        </w:rPr>
        <w:t>).</w:t>
      </w:r>
    </w:p>
    <w:p w:rsidR="00A12149" w:rsidRDefault="00106075" w:rsidP="001B2E72">
      <w:pPr>
        <w:spacing w:after="0" w:line="480" w:lineRule="auto"/>
        <w:ind w:firstLine="567"/>
        <w:jc w:val="both"/>
        <w:rPr>
          <w:rFonts w:ascii="Times New Roman" w:hAnsi="Times New Roman" w:cs="Times New Roman"/>
          <w:sz w:val="24"/>
          <w:szCs w:val="24"/>
        </w:rPr>
      </w:pPr>
      <w:r w:rsidRPr="00106075">
        <w:rPr>
          <w:rFonts w:ascii="Times New Roman" w:hAnsi="Times New Roman" w:cs="Times New Roman"/>
          <w:sz w:val="24"/>
          <w:szCs w:val="24"/>
        </w:rPr>
        <w:t>Sawi</w:t>
      </w:r>
      <w:r>
        <w:rPr>
          <w:rFonts w:ascii="Times New Roman" w:hAnsi="Times New Roman" w:cs="Times New Roman"/>
          <w:sz w:val="24"/>
          <w:szCs w:val="24"/>
        </w:rPr>
        <w:t xml:space="preserve"> putih</w:t>
      </w:r>
      <w:r w:rsidRPr="00106075">
        <w:rPr>
          <w:rFonts w:ascii="Times New Roman" w:hAnsi="Times New Roman" w:cs="Times New Roman"/>
          <w:sz w:val="24"/>
          <w:szCs w:val="24"/>
        </w:rPr>
        <w:t xml:space="preserve"> memiliki b</w:t>
      </w:r>
      <w:r w:rsidR="00755C4B">
        <w:rPr>
          <w:rFonts w:ascii="Times New Roman" w:hAnsi="Times New Roman" w:cs="Times New Roman"/>
          <w:sz w:val="24"/>
          <w:szCs w:val="24"/>
        </w:rPr>
        <w:t>atang yang pendek, beruas dan pada</w:t>
      </w:r>
      <w:r w:rsidRPr="00106075">
        <w:rPr>
          <w:rFonts w:ascii="Times New Roman" w:hAnsi="Times New Roman" w:cs="Times New Roman"/>
          <w:sz w:val="24"/>
          <w:szCs w:val="24"/>
        </w:rPr>
        <w:t xml:space="preserve"> umumnya tidak terlihat pada saat panen.</w:t>
      </w:r>
      <w:r w:rsidR="008B766E">
        <w:rPr>
          <w:rFonts w:ascii="Times New Roman" w:hAnsi="Times New Roman" w:cs="Times New Roman"/>
          <w:sz w:val="24"/>
          <w:szCs w:val="24"/>
        </w:rPr>
        <w:t xml:space="preserve"> </w:t>
      </w:r>
      <w:r w:rsidR="00B87E7F">
        <w:rPr>
          <w:rFonts w:ascii="Times New Roman" w:hAnsi="Times New Roman" w:cs="Times New Roman"/>
          <w:sz w:val="24"/>
          <w:szCs w:val="24"/>
        </w:rPr>
        <w:t>Batangnya</w:t>
      </w:r>
      <w:r w:rsidRPr="00106075">
        <w:rPr>
          <w:rFonts w:ascii="Times New Roman" w:hAnsi="Times New Roman" w:cs="Times New Roman"/>
          <w:sz w:val="24"/>
          <w:szCs w:val="24"/>
        </w:rPr>
        <w:t xml:space="preserve"> memiliki fungsi sebagai pembentuk dan penompang daun tanaman.</w:t>
      </w:r>
      <w:r w:rsidR="008B766E">
        <w:rPr>
          <w:rFonts w:ascii="Times New Roman" w:hAnsi="Times New Roman" w:cs="Times New Roman"/>
          <w:sz w:val="24"/>
          <w:szCs w:val="24"/>
        </w:rPr>
        <w:t xml:space="preserve"> </w:t>
      </w:r>
      <w:r w:rsidR="008242D6">
        <w:rPr>
          <w:rFonts w:ascii="Times New Roman" w:hAnsi="Times New Roman" w:cs="Times New Roman"/>
          <w:sz w:val="24"/>
          <w:szCs w:val="24"/>
        </w:rPr>
        <w:t>Sawi putih memiliki batang sejati pendek terletak pada bagian dasar yang berada didalam tanah.</w:t>
      </w:r>
      <w:r w:rsidR="008B766E">
        <w:rPr>
          <w:rFonts w:ascii="Times New Roman" w:hAnsi="Times New Roman" w:cs="Times New Roman"/>
          <w:sz w:val="24"/>
          <w:szCs w:val="24"/>
        </w:rPr>
        <w:t xml:space="preserve"> </w:t>
      </w:r>
      <w:r w:rsidR="008242D6">
        <w:rPr>
          <w:rFonts w:ascii="Times New Roman" w:hAnsi="Times New Roman" w:cs="Times New Roman"/>
          <w:sz w:val="24"/>
          <w:szCs w:val="24"/>
        </w:rPr>
        <w:t>Batang sejati bersifat tidak kera</w:t>
      </w:r>
      <w:r w:rsidR="008B766E">
        <w:rPr>
          <w:rFonts w:ascii="Times New Roman" w:hAnsi="Times New Roman" w:cs="Times New Roman"/>
          <w:sz w:val="24"/>
          <w:szCs w:val="24"/>
        </w:rPr>
        <w:t xml:space="preserve">s dan berwarna putih-keputihan. </w:t>
      </w:r>
      <w:r w:rsidR="00755C4B">
        <w:rPr>
          <w:rFonts w:ascii="Times New Roman" w:hAnsi="Times New Roman" w:cs="Times New Roman"/>
          <w:sz w:val="24"/>
          <w:szCs w:val="24"/>
        </w:rPr>
        <w:t>Batang sejati memiliki</w:t>
      </w:r>
      <w:r w:rsidR="008242D6">
        <w:rPr>
          <w:rFonts w:ascii="Times New Roman" w:hAnsi="Times New Roman" w:cs="Times New Roman"/>
          <w:sz w:val="24"/>
          <w:szCs w:val="24"/>
        </w:rPr>
        <w:t xml:space="preserve"> panjang 1</w:t>
      </w:r>
      <w:r w:rsidR="00B87E7F">
        <w:rPr>
          <w:rFonts w:ascii="Times New Roman" w:hAnsi="Times New Roman" w:cs="Times New Roman"/>
          <w:sz w:val="24"/>
          <w:szCs w:val="24"/>
        </w:rPr>
        <w:t xml:space="preserve">,5 cm </w:t>
      </w:r>
      <w:r w:rsidR="00C62347">
        <w:rPr>
          <w:rFonts w:ascii="Times New Roman" w:hAnsi="Times New Roman" w:cs="Times New Roman"/>
          <w:sz w:val="24"/>
          <w:szCs w:val="24"/>
        </w:rPr>
        <w:t>dan</w:t>
      </w:r>
      <w:r w:rsidR="00B87E7F">
        <w:rPr>
          <w:rFonts w:ascii="Times New Roman" w:hAnsi="Times New Roman" w:cs="Times New Roman"/>
          <w:sz w:val="24"/>
          <w:szCs w:val="24"/>
        </w:rPr>
        <w:t xml:space="preserve"> memiliki</w:t>
      </w:r>
      <w:r w:rsidR="00C62347">
        <w:rPr>
          <w:rFonts w:ascii="Times New Roman" w:hAnsi="Times New Roman" w:cs="Times New Roman"/>
          <w:sz w:val="24"/>
          <w:szCs w:val="24"/>
        </w:rPr>
        <w:t xml:space="preserve"> diameternya 3,5 cm. P</w:t>
      </w:r>
      <w:r w:rsidR="008242D6">
        <w:rPr>
          <w:rFonts w:ascii="Times New Roman" w:hAnsi="Times New Roman" w:cs="Times New Roman"/>
          <w:sz w:val="24"/>
          <w:szCs w:val="24"/>
        </w:rPr>
        <w:t>ada umumnya batang sawi putih bercabang</w:t>
      </w:r>
      <w:r w:rsidR="00C62347">
        <w:rPr>
          <w:rFonts w:ascii="Times New Roman" w:hAnsi="Times New Roman" w:cs="Times New Roman"/>
          <w:sz w:val="24"/>
          <w:szCs w:val="24"/>
        </w:rPr>
        <w:t>, s</w:t>
      </w:r>
      <w:r w:rsidRPr="00106075">
        <w:rPr>
          <w:rFonts w:ascii="Times New Roman" w:hAnsi="Times New Roman" w:cs="Times New Roman"/>
          <w:sz w:val="24"/>
          <w:szCs w:val="24"/>
        </w:rPr>
        <w:t>ecara um</w:t>
      </w:r>
      <w:r w:rsidR="00C62347">
        <w:rPr>
          <w:rFonts w:ascii="Times New Roman" w:hAnsi="Times New Roman" w:cs="Times New Roman"/>
          <w:sz w:val="24"/>
          <w:szCs w:val="24"/>
        </w:rPr>
        <w:t>um</w:t>
      </w:r>
      <w:r>
        <w:rPr>
          <w:rFonts w:ascii="Times New Roman" w:hAnsi="Times New Roman" w:cs="Times New Roman"/>
          <w:sz w:val="24"/>
          <w:szCs w:val="24"/>
        </w:rPr>
        <w:t xml:space="preserve"> tanaman sawi mudah berbunga dan </w:t>
      </w:r>
      <w:r w:rsidRPr="00106075">
        <w:rPr>
          <w:rFonts w:ascii="Times New Roman" w:hAnsi="Times New Roman" w:cs="Times New Roman"/>
          <w:sz w:val="24"/>
          <w:szCs w:val="24"/>
        </w:rPr>
        <w:t>berbiji secara alami.</w:t>
      </w:r>
      <w:r w:rsidR="00C62347">
        <w:rPr>
          <w:rFonts w:ascii="Times New Roman" w:hAnsi="Times New Roman" w:cs="Times New Roman"/>
          <w:sz w:val="24"/>
          <w:szCs w:val="24"/>
        </w:rPr>
        <w:t xml:space="preserve"> </w:t>
      </w:r>
      <w:r w:rsidR="003B7713">
        <w:rPr>
          <w:rFonts w:ascii="Times New Roman" w:hAnsi="Times New Roman" w:cs="Times New Roman"/>
          <w:sz w:val="24"/>
          <w:szCs w:val="24"/>
        </w:rPr>
        <w:t xml:space="preserve">Faktor lingkungan dan suhu </w:t>
      </w:r>
      <w:r w:rsidRPr="00106075">
        <w:rPr>
          <w:rFonts w:ascii="Times New Roman" w:hAnsi="Times New Roman" w:cs="Times New Roman"/>
          <w:sz w:val="24"/>
          <w:szCs w:val="24"/>
        </w:rPr>
        <w:t>sangat mempengar</w:t>
      </w:r>
      <w:r w:rsidR="00C62347">
        <w:rPr>
          <w:rFonts w:ascii="Times New Roman" w:hAnsi="Times New Roman" w:cs="Times New Roman"/>
          <w:sz w:val="24"/>
          <w:szCs w:val="24"/>
        </w:rPr>
        <w:t xml:space="preserve">uhi proses pertumbuhan tanaman </w:t>
      </w:r>
      <w:r w:rsidRPr="00106075">
        <w:rPr>
          <w:rFonts w:ascii="Times New Roman" w:hAnsi="Times New Roman" w:cs="Times New Roman"/>
          <w:sz w:val="24"/>
          <w:szCs w:val="24"/>
        </w:rPr>
        <w:t>terutama p</w:t>
      </w:r>
      <w:r>
        <w:rPr>
          <w:rFonts w:ascii="Times New Roman" w:hAnsi="Times New Roman" w:cs="Times New Roman"/>
          <w:sz w:val="24"/>
          <w:szCs w:val="24"/>
        </w:rPr>
        <w:t xml:space="preserve">ada fase generatif. Tanaman ini </w:t>
      </w:r>
      <w:r w:rsidRPr="00106075">
        <w:rPr>
          <w:rFonts w:ascii="Times New Roman" w:hAnsi="Times New Roman" w:cs="Times New Roman"/>
          <w:sz w:val="24"/>
          <w:szCs w:val="24"/>
        </w:rPr>
        <w:t>memerlukan suhu rendah antara 5˚C hingga 10˚C (Sunarjono, 2013).</w:t>
      </w:r>
    </w:p>
    <w:p w:rsidR="00A12149" w:rsidRDefault="00755C4B" w:rsidP="00A12149">
      <w:pPr>
        <w:spacing w:after="0" w:line="480" w:lineRule="auto"/>
        <w:ind w:firstLine="142"/>
        <w:jc w:val="both"/>
        <w:rPr>
          <w:rFonts w:ascii="Times New Roman" w:hAnsi="Times New Roman" w:cs="Times New Roman"/>
          <w:sz w:val="24"/>
          <w:szCs w:val="24"/>
        </w:rPr>
      </w:pPr>
      <w:r>
        <w:rPr>
          <w:rFonts w:ascii="Times New Roman" w:hAnsi="Times New Roman" w:cs="Times New Roman"/>
          <w:sz w:val="24"/>
          <w:szCs w:val="24"/>
        </w:rPr>
        <w:t>K</w:t>
      </w:r>
      <w:r w:rsidR="00A12149" w:rsidRPr="00807244">
        <w:rPr>
          <w:rFonts w:ascii="Times New Roman" w:hAnsi="Times New Roman" w:cs="Times New Roman"/>
          <w:sz w:val="24"/>
          <w:szCs w:val="24"/>
        </w:rPr>
        <w:t>andungan nutrisi yang terkandung dalam sawi :</w:t>
      </w:r>
    </w:p>
    <w:p w:rsidR="00A12149" w:rsidRDefault="00A12149" w:rsidP="00A12149">
      <w:pPr>
        <w:pStyle w:val="ListParagraph"/>
        <w:numPr>
          <w:ilvl w:val="0"/>
          <w:numId w:val="7"/>
        </w:numPr>
        <w:spacing w:after="0" w:line="480" w:lineRule="auto"/>
        <w:jc w:val="both"/>
        <w:rPr>
          <w:rFonts w:ascii="Times New Roman" w:hAnsi="Times New Roman" w:cs="Times New Roman"/>
          <w:sz w:val="24"/>
          <w:szCs w:val="24"/>
        </w:rPr>
      </w:pPr>
      <w:r w:rsidRPr="00EC543E">
        <w:rPr>
          <w:rFonts w:ascii="Times New Roman" w:hAnsi="Times New Roman" w:cs="Times New Roman"/>
          <w:sz w:val="24"/>
          <w:szCs w:val="24"/>
        </w:rPr>
        <w:t>Sayur sawi sangat kaya akan vitamin, misalnya vitamin A, B</w:t>
      </w:r>
      <w:r>
        <w:rPr>
          <w:rFonts w:ascii="Times New Roman" w:hAnsi="Times New Roman" w:cs="Times New Roman"/>
          <w:sz w:val="24"/>
          <w:szCs w:val="24"/>
        </w:rPr>
        <w:t>1</w:t>
      </w:r>
      <w:r w:rsidRPr="00EC543E">
        <w:rPr>
          <w:rFonts w:ascii="Times New Roman" w:hAnsi="Times New Roman" w:cs="Times New Roman"/>
          <w:sz w:val="24"/>
          <w:szCs w:val="24"/>
        </w:rPr>
        <w:t xml:space="preserve">, </w:t>
      </w:r>
      <w:r>
        <w:rPr>
          <w:rFonts w:ascii="Times New Roman" w:hAnsi="Times New Roman" w:cs="Times New Roman"/>
          <w:sz w:val="24"/>
          <w:szCs w:val="24"/>
        </w:rPr>
        <w:t xml:space="preserve">B2, B3, dan </w:t>
      </w:r>
      <w:r w:rsidRPr="00EC543E">
        <w:rPr>
          <w:rFonts w:ascii="Times New Roman" w:hAnsi="Times New Roman" w:cs="Times New Roman"/>
          <w:sz w:val="24"/>
          <w:szCs w:val="24"/>
        </w:rPr>
        <w:t>C, hanya memiliki banyak jenis vitamin, kadar tiap vitamin pada sayur ini ternyata juga sangat tinggi.</w:t>
      </w:r>
    </w:p>
    <w:p w:rsidR="00A12149" w:rsidRDefault="00A12149" w:rsidP="00A12149">
      <w:pPr>
        <w:pStyle w:val="ListParagraph"/>
        <w:numPr>
          <w:ilvl w:val="0"/>
          <w:numId w:val="7"/>
        </w:numPr>
        <w:spacing w:after="0" w:line="480" w:lineRule="auto"/>
        <w:jc w:val="both"/>
        <w:rPr>
          <w:rFonts w:ascii="Times New Roman" w:hAnsi="Times New Roman" w:cs="Times New Roman"/>
          <w:sz w:val="24"/>
          <w:szCs w:val="24"/>
        </w:rPr>
      </w:pPr>
      <w:r w:rsidRPr="00EC543E">
        <w:rPr>
          <w:rFonts w:ascii="Times New Roman" w:hAnsi="Times New Roman" w:cs="Times New Roman"/>
          <w:sz w:val="24"/>
          <w:szCs w:val="24"/>
        </w:rPr>
        <w:t>Selain vitamin, sayur sawi juga mengandung kabohidrat, protein</w:t>
      </w:r>
      <w:r>
        <w:rPr>
          <w:rFonts w:ascii="Times New Roman" w:hAnsi="Times New Roman" w:cs="Times New Roman"/>
          <w:sz w:val="24"/>
          <w:szCs w:val="24"/>
        </w:rPr>
        <w:t xml:space="preserve">, kalori </w:t>
      </w:r>
      <w:r w:rsidRPr="00EC543E">
        <w:rPr>
          <w:rFonts w:ascii="Times New Roman" w:hAnsi="Times New Roman" w:cs="Times New Roman"/>
          <w:sz w:val="24"/>
          <w:szCs w:val="24"/>
        </w:rPr>
        <w:t xml:space="preserve">dan lemak baik yang berguna </w:t>
      </w:r>
      <w:r>
        <w:rPr>
          <w:rFonts w:ascii="Times New Roman" w:hAnsi="Times New Roman" w:cs="Times New Roman"/>
          <w:sz w:val="24"/>
          <w:szCs w:val="24"/>
        </w:rPr>
        <w:t xml:space="preserve">bagi </w:t>
      </w:r>
      <w:r w:rsidRPr="00EC543E">
        <w:rPr>
          <w:rFonts w:ascii="Times New Roman" w:hAnsi="Times New Roman" w:cs="Times New Roman"/>
          <w:sz w:val="24"/>
          <w:szCs w:val="24"/>
        </w:rPr>
        <w:t>kesehatan tubuh.</w:t>
      </w:r>
    </w:p>
    <w:p w:rsidR="00A12149" w:rsidRDefault="00A12149" w:rsidP="00A12149">
      <w:pPr>
        <w:pStyle w:val="ListParagraph"/>
        <w:numPr>
          <w:ilvl w:val="0"/>
          <w:numId w:val="7"/>
        </w:numPr>
        <w:spacing w:after="0" w:line="480" w:lineRule="auto"/>
        <w:jc w:val="both"/>
        <w:rPr>
          <w:rFonts w:ascii="Times New Roman" w:hAnsi="Times New Roman" w:cs="Times New Roman"/>
          <w:sz w:val="24"/>
          <w:szCs w:val="24"/>
        </w:rPr>
      </w:pPr>
      <w:r w:rsidRPr="00EC543E">
        <w:rPr>
          <w:rFonts w:ascii="Times New Roman" w:hAnsi="Times New Roman" w:cs="Times New Roman"/>
          <w:sz w:val="24"/>
          <w:szCs w:val="24"/>
        </w:rPr>
        <w:t>Zat lain yang terkandung dalam s</w:t>
      </w:r>
      <w:r>
        <w:rPr>
          <w:rFonts w:ascii="Times New Roman" w:hAnsi="Times New Roman" w:cs="Times New Roman"/>
          <w:sz w:val="24"/>
          <w:szCs w:val="24"/>
        </w:rPr>
        <w:t>ayur sawi adalah kalsium, fosfor</w:t>
      </w:r>
      <w:r w:rsidRPr="00EC543E">
        <w:rPr>
          <w:rFonts w:ascii="Times New Roman" w:hAnsi="Times New Roman" w:cs="Times New Roman"/>
          <w:sz w:val="24"/>
          <w:szCs w:val="24"/>
        </w:rPr>
        <w:t>, zat besi, fosfor, dan magnesium.</w:t>
      </w:r>
    </w:p>
    <w:p w:rsidR="00A12149" w:rsidRDefault="00A12149" w:rsidP="00A12149">
      <w:pPr>
        <w:pStyle w:val="ListParagraph"/>
        <w:numPr>
          <w:ilvl w:val="0"/>
          <w:numId w:val="7"/>
        </w:numPr>
        <w:spacing w:after="0" w:line="480" w:lineRule="auto"/>
        <w:jc w:val="both"/>
        <w:rPr>
          <w:rFonts w:ascii="Times New Roman" w:hAnsi="Times New Roman" w:cs="Times New Roman"/>
          <w:sz w:val="24"/>
          <w:szCs w:val="24"/>
        </w:rPr>
      </w:pPr>
      <w:r w:rsidRPr="00EC543E">
        <w:rPr>
          <w:rFonts w:ascii="Times New Roman" w:hAnsi="Times New Roman" w:cs="Times New Roman"/>
          <w:sz w:val="24"/>
          <w:szCs w:val="24"/>
        </w:rPr>
        <w:lastRenderedPageBreak/>
        <w:t>Kandungan non-gizi yang ada dalam sayur sawi adalah serat atau fiber yang kandungannya cukup tinggi.</w:t>
      </w:r>
    </w:p>
    <w:p w:rsidR="00A12149" w:rsidRPr="00A12149" w:rsidRDefault="00A12149" w:rsidP="00A12149">
      <w:pPr>
        <w:rPr>
          <w:rFonts w:ascii="Times New Roman" w:hAnsi="Times New Roman" w:cs="Times New Roman"/>
          <w:sz w:val="24"/>
          <w:szCs w:val="24"/>
        </w:rPr>
      </w:pPr>
      <w:r w:rsidRPr="00A12149">
        <w:rPr>
          <w:rFonts w:ascii="Times New Roman" w:hAnsi="Times New Roman" w:cs="Times New Roman"/>
          <w:sz w:val="24"/>
          <w:szCs w:val="24"/>
        </w:rPr>
        <w:t>Adapun gizi yang terkandung pada tanaman sa</w:t>
      </w:r>
      <w:r>
        <w:rPr>
          <w:rFonts w:ascii="Times New Roman" w:hAnsi="Times New Roman" w:cs="Times New Roman"/>
          <w:sz w:val="24"/>
          <w:szCs w:val="24"/>
        </w:rPr>
        <w:t>wi putih adalah sebagai berikut</w:t>
      </w:r>
      <w:r w:rsidRPr="00A12149">
        <w:rPr>
          <w:rFonts w:ascii="Times New Roman" w:hAnsi="Times New Roman" w:cs="Times New Roman"/>
          <w:sz w:val="24"/>
          <w:szCs w:val="24"/>
        </w:rPr>
        <w:t>:</w:t>
      </w:r>
    </w:p>
    <w:p w:rsidR="00A12149" w:rsidRPr="00A12149" w:rsidRDefault="00A12149" w:rsidP="00A12149">
      <w:pPr>
        <w:spacing w:after="0"/>
        <w:rPr>
          <w:rFonts w:ascii="Times New Roman" w:hAnsi="Times New Roman" w:cs="Times New Roman"/>
          <w:sz w:val="24"/>
          <w:szCs w:val="24"/>
        </w:rPr>
      </w:pPr>
      <w:r w:rsidRPr="00A12149">
        <w:rPr>
          <w:rFonts w:ascii="Times New Roman" w:hAnsi="Times New Roman" w:cs="Times New Roman"/>
          <w:sz w:val="24"/>
          <w:szCs w:val="24"/>
        </w:rPr>
        <w:t>Tabel 2.1 Kandungan dan komposisi gizi</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3686"/>
        <w:gridCol w:w="2835"/>
      </w:tblGrid>
      <w:tr w:rsidR="00A12149" w:rsidTr="00FB658C">
        <w:tc>
          <w:tcPr>
            <w:tcW w:w="3686" w:type="dxa"/>
            <w:tcBorders>
              <w:bottom w:val="single" w:sz="4" w:space="0" w:color="auto"/>
              <w:right w:val="nil"/>
            </w:tcBorders>
          </w:tcPr>
          <w:p w:rsidR="00A12149" w:rsidRPr="00A83E1A" w:rsidRDefault="00A12149" w:rsidP="00A12149">
            <w:pPr>
              <w:pStyle w:val="ListParagraph"/>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Kandungan dan Komposisi G</w:t>
            </w:r>
            <w:r w:rsidRPr="00A83E1A">
              <w:rPr>
                <w:rFonts w:ascii="Times New Roman" w:hAnsi="Times New Roman" w:cs="Times New Roman"/>
                <w:b/>
                <w:sz w:val="24"/>
                <w:szCs w:val="24"/>
              </w:rPr>
              <w:t xml:space="preserve">izi </w:t>
            </w:r>
          </w:p>
        </w:tc>
        <w:tc>
          <w:tcPr>
            <w:tcW w:w="2835" w:type="dxa"/>
            <w:tcBorders>
              <w:left w:val="nil"/>
              <w:bottom w:val="single" w:sz="4" w:space="0" w:color="auto"/>
            </w:tcBorders>
          </w:tcPr>
          <w:p w:rsidR="00A12149" w:rsidRPr="00A83E1A" w:rsidRDefault="00A12149" w:rsidP="00A12149">
            <w:pPr>
              <w:pStyle w:val="ListParagraph"/>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Jumlah Kandungan G</w:t>
            </w:r>
            <w:r w:rsidRPr="00A83E1A">
              <w:rPr>
                <w:rFonts w:ascii="Times New Roman" w:hAnsi="Times New Roman" w:cs="Times New Roman"/>
                <w:b/>
                <w:sz w:val="24"/>
                <w:szCs w:val="24"/>
              </w:rPr>
              <w:t xml:space="preserve">izi </w:t>
            </w:r>
          </w:p>
        </w:tc>
      </w:tr>
      <w:tr w:rsidR="00A12149" w:rsidTr="00FB658C">
        <w:tc>
          <w:tcPr>
            <w:tcW w:w="3686" w:type="dxa"/>
            <w:tcBorders>
              <w:top w:val="single" w:sz="4" w:space="0" w:color="auto"/>
              <w:bottom w:val="single" w:sz="4" w:space="0" w:color="auto"/>
              <w:right w:val="nil"/>
            </w:tcBorders>
          </w:tcPr>
          <w:p w:rsidR="00A12149" w:rsidRDefault="00A12149" w:rsidP="008155DF">
            <w:pPr>
              <w:pStyle w:val="ListParagraph"/>
              <w:ind w:left="0"/>
              <w:jc w:val="both"/>
              <w:rPr>
                <w:rFonts w:ascii="Times New Roman" w:hAnsi="Times New Roman" w:cs="Times New Roman"/>
                <w:sz w:val="24"/>
                <w:szCs w:val="24"/>
              </w:rPr>
            </w:pPr>
            <w:r w:rsidRPr="00645D0B">
              <w:rPr>
                <w:rFonts w:ascii="Times New Roman" w:hAnsi="Times New Roman" w:cs="Times New Roman"/>
                <w:sz w:val="24"/>
                <w:szCs w:val="24"/>
              </w:rPr>
              <w:t>Kalori</w:t>
            </w:r>
          </w:p>
        </w:tc>
        <w:tc>
          <w:tcPr>
            <w:tcW w:w="2835" w:type="dxa"/>
            <w:tcBorders>
              <w:top w:val="single" w:sz="4" w:space="0" w:color="auto"/>
              <w:left w:val="nil"/>
              <w:bottom w:val="single" w:sz="4" w:space="0" w:color="auto"/>
            </w:tcBorders>
          </w:tcPr>
          <w:p w:rsidR="00A12149" w:rsidRDefault="00A12149" w:rsidP="008155D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 kal</w:t>
            </w:r>
          </w:p>
        </w:tc>
      </w:tr>
      <w:tr w:rsidR="00A12149" w:rsidTr="00FB658C">
        <w:tc>
          <w:tcPr>
            <w:tcW w:w="3686" w:type="dxa"/>
            <w:tcBorders>
              <w:top w:val="single" w:sz="4" w:space="0" w:color="auto"/>
              <w:bottom w:val="single" w:sz="4" w:space="0" w:color="auto"/>
              <w:right w:val="nil"/>
            </w:tcBorders>
          </w:tcPr>
          <w:p w:rsidR="00A12149" w:rsidRDefault="00A12149" w:rsidP="008155DF">
            <w:pPr>
              <w:pStyle w:val="ListParagraph"/>
              <w:ind w:left="0"/>
              <w:jc w:val="both"/>
              <w:rPr>
                <w:rFonts w:ascii="Times New Roman" w:hAnsi="Times New Roman" w:cs="Times New Roman"/>
                <w:sz w:val="24"/>
                <w:szCs w:val="24"/>
              </w:rPr>
            </w:pPr>
            <w:r w:rsidRPr="00645D0B">
              <w:rPr>
                <w:rFonts w:ascii="Times New Roman" w:hAnsi="Times New Roman" w:cs="Times New Roman"/>
                <w:sz w:val="24"/>
                <w:szCs w:val="24"/>
              </w:rPr>
              <w:t>Protein</w:t>
            </w:r>
          </w:p>
        </w:tc>
        <w:tc>
          <w:tcPr>
            <w:tcW w:w="2835" w:type="dxa"/>
            <w:tcBorders>
              <w:top w:val="single" w:sz="4" w:space="0" w:color="auto"/>
              <w:left w:val="nil"/>
              <w:bottom w:val="single" w:sz="4" w:space="0" w:color="auto"/>
            </w:tcBorders>
          </w:tcPr>
          <w:p w:rsidR="00A12149" w:rsidRDefault="00A12149" w:rsidP="008155D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2,30 g</w:t>
            </w:r>
          </w:p>
        </w:tc>
      </w:tr>
      <w:tr w:rsidR="00A12149" w:rsidTr="00FB658C">
        <w:tc>
          <w:tcPr>
            <w:tcW w:w="3686" w:type="dxa"/>
            <w:tcBorders>
              <w:top w:val="single" w:sz="4" w:space="0" w:color="auto"/>
              <w:bottom w:val="single" w:sz="4" w:space="0" w:color="auto"/>
              <w:right w:val="nil"/>
            </w:tcBorders>
          </w:tcPr>
          <w:p w:rsidR="00A12149" w:rsidRDefault="00A12149" w:rsidP="008155DF">
            <w:pPr>
              <w:pStyle w:val="ListParagraph"/>
              <w:ind w:left="0"/>
              <w:jc w:val="both"/>
              <w:rPr>
                <w:rFonts w:ascii="Times New Roman" w:hAnsi="Times New Roman" w:cs="Times New Roman"/>
                <w:sz w:val="24"/>
                <w:szCs w:val="24"/>
              </w:rPr>
            </w:pPr>
            <w:r w:rsidRPr="00645D0B">
              <w:rPr>
                <w:rFonts w:ascii="Times New Roman" w:hAnsi="Times New Roman" w:cs="Times New Roman"/>
                <w:sz w:val="24"/>
                <w:szCs w:val="24"/>
              </w:rPr>
              <w:t>Lemak</w:t>
            </w:r>
          </w:p>
        </w:tc>
        <w:tc>
          <w:tcPr>
            <w:tcW w:w="2835" w:type="dxa"/>
            <w:tcBorders>
              <w:top w:val="single" w:sz="4" w:space="0" w:color="auto"/>
              <w:left w:val="nil"/>
              <w:bottom w:val="single" w:sz="4" w:space="0" w:color="auto"/>
            </w:tcBorders>
          </w:tcPr>
          <w:p w:rsidR="00A12149" w:rsidRDefault="00A12149" w:rsidP="008155D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0,30 g</w:t>
            </w:r>
          </w:p>
        </w:tc>
      </w:tr>
      <w:tr w:rsidR="00A12149" w:rsidTr="00FB658C">
        <w:trPr>
          <w:trHeight w:val="253"/>
        </w:trPr>
        <w:tc>
          <w:tcPr>
            <w:tcW w:w="3686" w:type="dxa"/>
            <w:tcBorders>
              <w:top w:val="single" w:sz="4" w:space="0" w:color="auto"/>
              <w:bottom w:val="single" w:sz="4" w:space="0" w:color="auto"/>
              <w:right w:val="nil"/>
            </w:tcBorders>
          </w:tcPr>
          <w:p w:rsidR="00A12149" w:rsidRDefault="00A12149" w:rsidP="008155DF">
            <w:pPr>
              <w:pStyle w:val="ListParagraph"/>
              <w:ind w:left="0"/>
              <w:jc w:val="both"/>
              <w:rPr>
                <w:rFonts w:ascii="Times New Roman" w:hAnsi="Times New Roman" w:cs="Times New Roman"/>
                <w:sz w:val="24"/>
                <w:szCs w:val="24"/>
              </w:rPr>
            </w:pPr>
            <w:r>
              <w:rPr>
                <w:rFonts w:ascii="Times New Roman" w:hAnsi="Times New Roman" w:cs="Times New Roman"/>
                <w:sz w:val="24"/>
                <w:szCs w:val="24"/>
              </w:rPr>
              <w:t>Karbohidrat</w:t>
            </w:r>
          </w:p>
        </w:tc>
        <w:tc>
          <w:tcPr>
            <w:tcW w:w="2835" w:type="dxa"/>
            <w:tcBorders>
              <w:top w:val="single" w:sz="4" w:space="0" w:color="auto"/>
              <w:left w:val="nil"/>
              <w:bottom w:val="single" w:sz="4" w:space="0" w:color="auto"/>
            </w:tcBorders>
          </w:tcPr>
          <w:p w:rsidR="00A12149" w:rsidRDefault="00A12149" w:rsidP="008155D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4,00 g</w:t>
            </w:r>
          </w:p>
        </w:tc>
      </w:tr>
      <w:tr w:rsidR="00A12149" w:rsidTr="00FB658C">
        <w:tc>
          <w:tcPr>
            <w:tcW w:w="3686" w:type="dxa"/>
            <w:tcBorders>
              <w:top w:val="single" w:sz="4" w:space="0" w:color="auto"/>
              <w:bottom w:val="single" w:sz="4" w:space="0" w:color="auto"/>
              <w:right w:val="nil"/>
            </w:tcBorders>
          </w:tcPr>
          <w:p w:rsidR="00A12149" w:rsidRDefault="00A12149" w:rsidP="008155DF">
            <w:pPr>
              <w:pStyle w:val="ListParagraph"/>
              <w:ind w:left="0"/>
              <w:jc w:val="both"/>
              <w:rPr>
                <w:rFonts w:ascii="Times New Roman" w:hAnsi="Times New Roman" w:cs="Times New Roman"/>
                <w:sz w:val="24"/>
                <w:szCs w:val="24"/>
              </w:rPr>
            </w:pPr>
            <w:r>
              <w:rPr>
                <w:rFonts w:ascii="Times New Roman" w:hAnsi="Times New Roman" w:cs="Times New Roman"/>
                <w:sz w:val="24"/>
                <w:szCs w:val="24"/>
              </w:rPr>
              <w:t>Serat</w:t>
            </w:r>
          </w:p>
        </w:tc>
        <w:tc>
          <w:tcPr>
            <w:tcW w:w="2835" w:type="dxa"/>
            <w:tcBorders>
              <w:top w:val="single" w:sz="4" w:space="0" w:color="auto"/>
              <w:left w:val="nil"/>
              <w:bottom w:val="single" w:sz="4" w:space="0" w:color="auto"/>
            </w:tcBorders>
          </w:tcPr>
          <w:p w:rsidR="00A12149" w:rsidRDefault="00A12149" w:rsidP="008155D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1,20 g</w:t>
            </w:r>
          </w:p>
        </w:tc>
      </w:tr>
      <w:tr w:rsidR="00A12149" w:rsidTr="00FB658C">
        <w:tc>
          <w:tcPr>
            <w:tcW w:w="3686" w:type="dxa"/>
            <w:tcBorders>
              <w:top w:val="single" w:sz="4" w:space="0" w:color="auto"/>
              <w:bottom w:val="single" w:sz="4" w:space="0" w:color="auto"/>
              <w:right w:val="nil"/>
            </w:tcBorders>
          </w:tcPr>
          <w:p w:rsidR="00A12149" w:rsidRDefault="00A12149" w:rsidP="008155DF">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Kalsium </w:t>
            </w:r>
          </w:p>
        </w:tc>
        <w:tc>
          <w:tcPr>
            <w:tcW w:w="2835" w:type="dxa"/>
            <w:tcBorders>
              <w:top w:val="single" w:sz="4" w:space="0" w:color="auto"/>
              <w:left w:val="nil"/>
              <w:bottom w:val="single" w:sz="4" w:space="0" w:color="auto"/>
            </w:tcBorders>
          </w:tcPr>
          <w:p w:rsidR="00A12149" w:rsidRDefault="00A12149" w:rsidP="008155D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220,00 mg</w:t>
            </w:r>
          </w:p>
        </w:tc>
      </w:tr>
      <w:tr w:rsidR="00A12149" w:rsidTr="00FB658C">
        <w:tc>
          <w:tcPr>
            <w:tcW w:w="3686" w:type="dxa"/>
            <w:tcBorders>
              <w:top w:val="single" w:sz="4" w:space="0" w:color="auto"/>
              <w:bottom w:val="single" w:sz="4" w:space="0" w:color="auto"/>
              <w:right w:val="nil"/>
            </w:tcBorders>
          </w:tcPr>
          <w:p w:rsidR="00A12149" w:rsidRDefault="00A12149" w:rsidP="008155DF">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Fosfor </w:t>
            </w:r>
          </w:p>
        </w:tc>
        <w:tc>
          <w:tcPr>
            <w:tcW w:w="2835" w:type="dxa"/>
            <w:tcBorders>
              <w:top w:val="single" w:sz="4" w:space="0" w:color="auto"/>
              <w:left w:val="nil"/>
              <w:bottom w:val="single" w:sz="4" w:space="0" w:color="auto"/>
            </w:tcBorders>
          </w:tcPr>
          <w:p w:rsidR="00A12149" w:rsidRDefault="00A12149" w:rsidP="008155D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38,00 mg</w:t>
            </w:r>
          </w:p>
        </w:tc>
      </w:tr>
      <w:tr w:rsidR="00A12149" w:rsidTr="00FB658C">
        <w:tc>
          <w:tcPr>
            <w:tcW w:w="3686" w:type="dxa"/>
            <w:tcBorders>
              <w:top w:val="single" w:sz="4" w:space="0" w:color="auto"/>
              <w:bottom w:val="single" w:sz="4" w:space="0" w:color="auto"/>
              <w:right w:val="nil"/>
            </w:tcBorders>
          </w:tcPr>
          <w:p w:rsidR="00A12149" w:rsidRDefault="00A12149" w:rsidP="008155DF">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Bezi </w:t>
            </w:r>
          </w:p>
        </w:tc>
        <w:tc>
          <w:tcPr>
            <w:tcW w:w="2835" w:type="dxa"/>
            <w:tcBorders>
              <w:top w:val="single" w:sz="4" w:space="0" w:color="auto"/>
              <w:left w:val="nil"/>
              <w:bottom w:val="single" w:sz="4" w:space="0" w:color="auto"/>
            </w:tcBorders>
          </w:tcPr>
          <w:p w:rsidR="00A12149" w:rsidRDefault="00A12149" w:rsidP="008155D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3,00 mg</w:t>
            </w:r>
          </w:p>
        </w:tc>
      </w:tr>
      <w:tr w:rsidR="00A12149" w:rsidTr="00FB658C">
        <w:tc>
          <w:tcPr>
            <w:tcW w:w="3686" w:type="dxa"/>
            <w:tcBorders>
              <w:top w:val="single" w:sz="4" w:space="0" w:color="auto"/>
              <w:bottom w:val="single" w:sz="4" w:space="0" w:color="auto"/>
              <w:right w:val="nil"/>
            </w:tcBorders>
          </w:tcPr>
          <w:p w:rsidR="00A12149" w:rsidRDefault="00A12149" w:rsidP="008155DF">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Natrium </w:t>
            </w:r>
          </w:p>
        </w:tc>
        <w:tc>
          <w:tcPr>
            <w:tcW w:w="2835" w:type="dxa"/>
            <w:tcBorders>
              <w:top w:val="single" w:sz="4" w:space="0" w:color="auto"/>
              <w:left w:val="nil"/>
              <w:bottom w:val="single" w:sz="4" w:space="0" w:color="auto"/>
            </w:tcBorders>
          </w:tcPr>
          <w:p w:rsidR="00A12149" w:rsidRDefault="00A12149" w:rsidP="008155D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22,00 mg</w:t>
            </w:r>
          </w:p>
        </w:tc>
      </w:tr>
      <w:tr w:rsidR="00A12149" w:rsidTr="00FB658C">
        <w:tc>
          <w:tcPr>
            <w:tcW w:w="3686" w:type="dxa"/>
            <w:tcBorders>
              <w:top w:val="single" w:sz="4" w:space="0" w:color="auto"/>
              <w:bottom w:val="single" w:sz="4" w:space="0" w:color="auto"/>
              <w:right w:val="nil"/>
            </w:tcBorders>
          </w:tcPr>
          <w:p w:rsidR="00A12149" w:rsidRDefault="00A12149" w:rsidP="008155DF">
            <w:pPr>
              <w:pStyle w:val="ListParagraph"/>
              <w:ind w:left="0"/>
              <w:jc w:val="both"/>
              <w:rPr>
                <w:rFonts w:ascii="Times New Roman" w:hAnsi="Times New Roman" w:cs="Times New Roman"/>
                <w:sz w:val="24"/>
                <w:szCs w:val="24"/>
              </w:rPr>
            </w:pPr>
            <w:r>
              <w:rPr>
                <w:rFonts w:ascii="Times New Roman" w:hAnsi="Times New Roman" w:cs="Times New Roman"/>
                <w:sz w:val="24"/>
                <w:szCs w:val="24"/>
              </w:rPr>
              <w:t>Vitamin A</w:t>
            </w:r>
          </w:p>
        </w:tc>
        <w:tc>
          <w:tcPr>
            <w:tcW w:w="2835" w:type="dxa"/>
            <w:tcBorders>
              <w:top w:val="single" w:sz="4" w:space="0" w:color="auto"/>
              <w:left w:val="nil"/>
              <w:bottom w:val="single" w:sz="4" w:space="0" w:color="auto"/>
            </w:tcBorders>
          </w:tcPr>
          <w:p w:rsidR="00A12149" w:rsidRDefault="00A12149" w:rsidP="008155D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1.555,00 SI</w:t>
            </w:r>
          </w:p>
        </w:tc>
      </w:tr>
      <w:tr w:rsidR="00A12149" w:rsidTr="00FB658C">
        <w:tc>
          <w:tcPr>
            <w:tcW w:w="3686" w:type="dxa"/>
            <w:tcBorders>
              <w:top w:val="single" w:sz="4" w:space="0" w:color="auto"/>
              <w:bottom w:val="single" w:sz="4" w:space="0" w:color="auto"/>
              <w:right w:val="nil"/>
            </w:tcBorders>
          </w:tcPr>
          <w:p w:rsidR="00A12149" w:rsidRDefault="00A12149" w:rsidP="008155DF">
            <w:pPr>
              <w:pStyle w:val="ListParagraph"/>
              <w:ind w:left="0"/>
              <w:jc w:val="both"/>
              <w:rPr>
                <w:rFonts w:ascii="Times New Roman" w:hAnsi="Times New Roman" w:cs="Times New Roman"/>
                <w:sz w:val="24"/>
                <w:szCs w:val="24"/>
              </w:rPr>
            </w:pPr>
            <w:r>
              <w:rPr>
                <w:rFonts w:ascii="Times New Roman" w:hAnsi="Times New Roman" w:cs="Times New Roman"/>
                <w:sz w:val="24"/>
                <w:szCs w:val="24"/>
              </w:rPr>
              <w:t>Vitamin B1</w:t>
            </w:r>
          </w:p>
        </w:tc>
        <w:tc>
          <w:tcPr>
            <w:tcW w:w="2835" w:type="dxa"/>
            <w:tcBorders>
              <w:top w:val="single" w:sz="4" w:space="0" w:color="auto"/>
              <w:left w:val="nil"/>
              <w:bottom w:val="single" w:sz="4" w:space="0" w:color="auto"/>
            </w:tcBorders>
          </w:tcPr>
          <w:p w:rsidR="00A12149" w:rsidRDefault="00A12149" w:rsidP="008155D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0,09 mg</w:t>
            </w:r>
          </w:p>
        </w:tc>
      </w:tr>
      <w:tr w:rsidR="00A12149" w:rsidTr="00A8484A">
        <w:tc>
          <w:tcPr>
            <w:tcW w:w="3686" w:type="dxa"/>
            <w:tcBorders>
              <w:top w:val="single" w:sz="4" w:space="0" w:color="auto"/>
              <w:bottom w:val="single" w:sz="4" w:space="0" w:color="auto"/>
              <w:right w:val="nil"/>
            </w:tcBorders>
          </w:tcPr>
          <w:p w:rsidR="00A12149" w:rsidRDefault="00A12149" w:rsidP="008155DF">
            <w:pPr>
              <w:pStyle w:val="ListParagraph"/>
              <w:ind w:left="0"/>
              <w:jc w:val="both"/>
              <w:rPr>
                <w:rFonts w:ascii="Times New Roman" w:hAnsi="Times New Roman" w:cs="Times New Roman"/>
                <w:sz w:val="24"/>
                <w:szCs w:val="24"/>
              </w:rPr>
            </w:pPr>
            <w:r>
              <w:rPr>
                <w:rFonts w:ascii="Times New Roman" w:hAnsi="Times New Roman" w:cs="Times New Roman"/>
                <w:sz w:val="24"/>
                <w:szCs w:val="24"/>
              </w:rPr>
              <w:t>Vitamin B2</w:t>
            </w:r>
          </w:p>
        </w:tc>
        <w:tc>
          <w:tcPr>
            <w:tcW w:w="2835" w:type="dxa"/>
            <w:tcBorders>
              <w:top w:val="single" w:sz="4" w:space="0" w:color="auto"/>
              <w:left w:val="nil"/>
              <w:bottom w:val="single" w:sz="4" w:space="0" w:color="auto"/>
            </w:tcBorders>
          </w:tcPr>
          <w:p w:rsidR="00A12149" w:rsidRDefault="00A12149" w:rsidP="008155D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0,10 mg</w:t>
            </w:r>
          </w:p>
        </w:tc>
      </w:tr>
      <w:tr w:rsidR="00A12149" w:rsidTr="00A8484A">
        <w:tc>
          <w:tcPr>
            <w:tcW w:w="3686" w:type="dxa"/>
            <w:tcBorders>
              <w:top w:val="single" w:sz="4" w:space="0" w:color="auto"/>
              <w:bottom w:val="single" w:sz="4" w:space="0" w:color="auto"/>
              <w:right w:val="nil"/>
            </w:tcBorders>
          </w:tcPr>
          <w:p w:rsidR="00A12149" w:rsidRDefault="00A12149" w:rsidP="008155DF">
            <w:pPr>
              <w:pStyle w:val="ListParagraph"/>
              <w:ind w:left="0"/>
              <w:jc w:val="both"/>
              <w:rPr>
                <w:rFonts w:ascii="Times New Roman" w:hAnsi="Times New Roman" w:cs="Times New Roman"/>
                <w:sz w:val="24"/>
                <w:szCs w:val="24"/>
              </w:rPr>
            </w:pPr>
            <w:r>
              <w:rPr>
                <w:rFonts w:ascii="Times New Roman" w:hAnsi="Times New Roman" w:cs="Times New Roman"/>
                <w:sz w:val="24"/>
                <w:szCs w:val="24"/>
              </w:rPr>
              <w:t>Vitamin B3</w:t>
            </w:r>
          </w:p>
        </w:tc>
        <w:tc>
          <w:tcPr>
            <w:tcW w:w="2835" w:type="dxa"/>
            <w:tcBorders>
              <w:top w:val="single" w:sz="4" w:space="0" w:color="auto"/>
              <w:left w:val="nil"/>
              <w:bottom w:val="single" w:sz="4" w:space="0" w:color="auto"/>
            </w:tcBorders>
          </w:tcPr>
          <w:p w:rsidR="00A12149" w:rsidRDefault="00A12149" w:rsidP="008155D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0,80 mg</w:t>
            </w:r>
          </w:p>
        </w:tc>
      </w:tr>
      <w:tr w:rsidR="00A12149" w:rsidTr="00A8484A">
        <w:tc>
          <w:tcPr>
            <w:tcW w:w="3686" w:type="dxa"/>
            <w:tcBorders>
              <w:top w:val="single" w:sz="4" w:space="0" w:color="auto"/>
              <w:bottom w:val="single" w:sz="4" w:space="0" w:color="auto"/>
              <w:right w:val="nil"/>
            </w:tcBorders>
          </w:tcPr>
          <w:p w:rsidR="00A12149" w:rsidRDefault="00A12149" w:rsidP="008155DF">
            <w:pPr>
              <w:pStyle w:val="ListParagraph"/>
              <w:ind w:left="0"/>
              <w:jc w:val="both"/>
              <w:rPr>
                <w:rFonts w:ascii="Times New Roman" w:hAnsi="Times New Roman" w:cs="Times New Roman"/>
                <w:sz w:val="24"/>
                <w:szCs w:val="24"/>
              </w:rPr>
            </w:pPr>
            <w:r>
              <w:rPr>
                <w:rFonts w:ascii="Times New Roman" w:hAnsi="Times New Roman" w:cs="Times New Roman"/>
                <w:sz w:val="24"/>
                <w:szCs w:val="24"/>
              </w:rPr>
              <w:t>Vitamin C</w:t>
            </w:r>
          </w:p>
        </w:tc>
        <w:tc>
          <w:tcPr>
            <w:tcW w:w="2835" w:type="dxa"/>
            <w:tcBorders>
              <w:top w:val="single" w:sz="4" w:space="0" w:color="auto"/>
              <w:left w:val="nil"/>
              <w:bottom w:val="single" w:sz="4" w:space="0" w:color="auto"/>
            </w:tcBorders>
          </w:tcPr>
          <w:p w:rsidR="00A12149" w:rsidRDefault="00A12149" w:rsidP="008155D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  102,00 mg </w:t>
            </w:r>
          </w:p>
        </w:tc>
      </w:tr>
      <w:tr w:rsidR="00A12149" w:rsidTr="00A8484A">
        <w:tc>
          <w:tcPr>
            <w:tcW w:w="3686" w:type="dxa"/>
            <w:tcBorders>
              <w:top w:val="single" w:sz="4" w:space="0" w:color="auto"/>
              <w:bottom w:val="single" w:sz="4" w:space="0" w:color="auto"/>
              <w:right w:val="nil"/>
            </w:tcBorders>
          </w:tcPr>
          <w:p w:rsidR="00A12149" w:rsidRDefault="00A12149" w:rsidP="008155DF">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Kalium </w:t>
            </w:r>
          </w:p>
        </w:tc>
        <w:tc>
          <w:tcPr>
            <w:tcW w:w="2835" w:type="dxa"/>
            <w:tcBorders>
              <w:top w:val="single" w:sz="4" w:space="0" w:color="auto"/>
              <w:left w:val="nil"/>
              <w:bottom w:val="single" w:sz="4" w:space="0" w:color="auto"/>
            </w:tcBorders>
          </w:tcPr>
          <w:p w:rsidR="00A12149" w:rsidRDefault="00A12149" w:rsidP="008155D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225,00 mg</w:t>
            </w:r>
          </w:p>
        </w:tc>
      </w:tr>
    </w:tbl>
    <w:p w:rsidR="001B2E72" w:rsidRDefault="00A12149" w:rsidP="001B2E72">
      <w:pPr>
        <w:spacing w:line="480" w:lineRule="auto"/>
        <w:jc w:val="both"/>
        <w:rPr>
          <w:rFonts w:ascii="Times New Roman" w:hAnsi="Times New Roman" w:cs="Times New Roman"/>
          <w:sz w:val="24"/>
          <w:szCs w:val="24"/>
        </w:rPr>
      </w:pPr>
      <w:r w:rsidRPr="00A12149">
        <w:rPr>
          <w:rFonts w:ascii="Times New Roman" w:hAnsi="Times New Roman" w:cs="Times New Roman"/>
          <w:sz w:val="24"/>
          <w:szCs w:val="24"/>
        </w:rPr>
        <w:t xml:space="preserve">Sumber : Nutrition Data, (2013). </w:t>
      </w:r>
    </w:p>
    <w:p w:rsidR="008242D6" w:rsidRDefault="008242D6" w:rsidP="00A724EB">
      <w:pPr>
        <w:pStyle w:val="ListParagraph"/>
        <w:numPr>
          <w:ilvl w:val="0"/>
          <w:numId w:val="3"/>
        </w:numPr>
        <w:spacing w:after="0" w:line="480" w:lineRule="auto"/>
        <w:ind w:left="567" w:hanging="567"/>
        <w:jc w:val="both"/>
        <w:rPr>
          <w:rFonts w:ascii="Times New Roman" w:hAnsi="Times New Roman" w:cs="Times New Roman"/>
          <w:b/>
          <w:sz w:val="24"/>
          <w:szCs w:val="24"/>
        </w:rPr>
      </w:pPr>
      <w:r w:rsidRPr="00D745B2">
        <w:rPr>
          <w:rFonts w:ascii="Times New Roman" w:hAnsi="Times New Roman" w:cs="Times New Roman"/>
          <w:b/>
          <w:sz w:val="24"/>
          <w:szCs w:val="24"/>
        </w:rPr>
        <w:t>Syarat Tumbuh Sawi Putih</w:t>
      </w:r>
    </w:p>
    <w:p w:rsidR="00384379" w:rsidRDefault="00293EE8" w:rsidP="00A724E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Tanaman sawi </w:t>
      </w:r>
      <w:r w:rsidR="00131F05">
        <w:rPr>
          <w:rFonts w:ascii="Times New Roman" w:hAnsi="Times New Roman" w:cs="Times New Roman"/>
          <w:sz w:val="24"/>
          <w:szCs w:val="24"/>
        </w:rPr>
        <w:t xml:space="preserve">putih </w:t>
      </w:r>
      <w:r w:rsidRPr="00293EE8">
        <w:rPr>
          <w:rFonts w:ascii="Times New Roman" w:hAnsi="Times New Roman" w:cs="Times New Roman"/>
          <w:sz w:val="24"/>
          <w:szCs w:val="24"/>
        </w:rPr>
        <w:t>bukanlah tanaman asli Indonesia, namun berasal dari benua Asia, karena Indonesia mempunyai iklim, cuaca dan tanah yang sesu</w:t>
      </w:r>
      <w:r w:rsidR="002E46BC">
        <w:rPr>
          <w:rFonts w:ascii="Times New Roman" w:hAnsi="Times New Roman" w:cs="Times New Roman"/>
          <w:sz w:val="24"/>
          <w:szCs w:val="24"/>
        </w:rPr>
        <w:t xml:space="preserve">ai untuk tanaman sawi maka </w:t>
      </w:r>
      <w:r w:rsidRPr="00293EE8">
        <w:rPr>
          <w:rFonts w:ascii="Times New Roman" w:hAnsi="Times New Roman" w:cs="Times New Roman"/>
          <w:sz w:val="24"/>
          <w:szCs w:val="24"/>
        </w:rPr>
        <w:t xml:space="preserve">dapat di budidayakan. Tanaman sawi </w:t>
      </w:r>
      <w:r w:rsidR="008E5B3B">
        <w:rPr>
          <w:rFonts w:ascii="Times New Roman" w:hAnsi="Times New Roman" w:cs="Times New Roman"/>
          <w:sz w:val="24"/>
          <w:szCs w:val="24"/>
        </w:rPr>
        <w:t xml:space="preserve">ini </w:t>
      </w:r>
      <w:r w:rsidRPr="00293EE8">
        <w:rPr>
          <w:rFonts w:ascii="Times New Roman" w:hAnsi="Times New Roman" w:cs="Times New Roman"/>
          <w:sz w:val="24"/>
          <w:szCs w:val="24"/>
        </w:rPr>
        <w:t xml:space="preserve">dapat tumbuh </w:t>
      </w:r>
      <w:r w:rsidR="002E46BC">
        <w:rPr>
          <w:rFonts w:ascii="Times New Roman" w:hAnsi="Times New Roman" w:cs="Times New Roman"/>
          <w:sz w:val="24"/>
          <w:szCs w:val="24"/>
        </w:rPr>
        <w:t>di dataran rendah maupun</w:t>
      </w:r>
      <w:r w:rsidRPr="00293EE8">
        <w:rPr>
          <w:rFonts w:ascii="Times New Roman" w:hAnsi="Times New Roman" w:cs="Times New Roman"/>
          <w:sz w:val="24"/>
          <w:szCs w:val="24"/>
        </w:rPr>
        <w:t xml:space="preserve"> tinggi.</w:t>
      </w:r>
      <w:r w:rsidR="00E23A10">
        <w:rPr>
          <w:rFonts w:ascii="Times New Roman" w:hAnsi="Times New Roman" w:cs="Times New Roman"/>
          <w:sz w:val="24"/>
          <w:szCs w:val="24"/>
        </w:rPr>
        <w:t xml:space="preserve"> </w:t>
      </w:r>
      <w:r w:rsidRPr="00293EE8">
        <w:rPr>
          <w:rFonts w:ascii="Times New Roman" w:hAnsi="Times New Roman" w:cs="Times New Roman"/>
          <w:sz w:val="24"/>
          <w:szCs w:val="24"/>
        </w:rPr>
        <w:t xml:space="preserve">Daerah penanaman yang cocok mulai dari </w:t>
      </w:r>
      <w:r w:rsidR="002E46BC">
        <w:rPr>
          <w:rFonts w:ascii="Times New Roman" w:hAnsi="Times New Roman" w:cs="Times New Roman"/>
          <w:sz w:val="24"/>
          <w:szCs w:val="24"/>
        </w:rPr>
        <w:t>ketinggian 5 meter-</w:t>
      </w:r>
      <w:r w:rsidRPr="00293EE8">
        <w:rPr>
          <w:rFonts w:ascii="Times New Roman" w:hAnsi="Times New Roman" w:cs="Times New Roman"/>
          <w:sz w:val="24"/>
          <w:szCs w:val="24"/>
        </w:rPr>
        <w:t>1.200 mdpl dan biasanya dibudidayakan pada daerah yang mempunyai ketinggi</w:t>
      </w:r>
      <w:r w:rsidR="00BF21BC">
        <w:rPr>
          <w:rFonts w:ascii="Times New Roman" w:hAnsi="Times New Roman" w:cs="Times New Roman"/>
          <w:sz w:val="24"/>
          <w:szCs w:val="24"/>
        </w:rPr>
        <w:t>an</w:t>
      </w:r>
      <w:r w:rsidR="002E46BC">
        <w:rPr>
          <w:rFonts w:ascii="Times New Roman" w:hAnsi="Times New Roman" w:cs="Times New Roman"/>
          <w:sz w:val="24"/>
          <w:szCs w:val="24"/>
        </w:rPr>
        <w:t xml:space="preserve"> ±</w:t>
      </w:r>
      <w:r w:rsidR="00BF21BC">
        <w:rPr>
          <w:rFonts w:ascii="Times New Roman" w:hAnsi="Times New Roman" w:cs="Times New Roman"/>
          <w:sz w:val="24"/>
          <w:szCs w:val="24"/>
        </w:rPr>
        <w:t xml:space="preserve"> 100-</w:t>
      </w:r>
      <w:r w:rsidR="007C71C6">
        <w:rPr>
          <w:rFonts w:ascii="Times New Roman" w:hAnsi="Times New Roman" w:cs="Times New Roman"/>
          <w:sz w:val="24"/>
          <w:szCs w:val="24"/>
        </w:rPr>
        <w:t>500 meter.</w:t>
      </w:r>
      <w:r w:rsidR="00E23A10">
        <w:rPr>
          <w:rFonts w:ascii="Times New Roman" w:hAnsi="Times New Roman" w:cs="Times New Roman"/>
          <w:sz w:val="24"/>
          <w:szCs w:val="24"/>
        </w:rPr>
        <w:t xml:space="preserve"> </w:t>
      </w:r>
      <w:r w:rsidR="002E253A">
        <w:rPr>
          <w:rFonts w:ascii="Times New Roman" w:hAnsi="Times New Roman" w:cs="Times New Roman"/>
          <w:sz w:val="24"/>
          <w:szCs w:val="24"/>
        </w:rPr>
        <w:t xml:space="preserve">Tanaman sawi putih </w:t>
      </w:r>
      <w:r w:rsidR="00983D8F">
        <w:rPr>
          <w:rFonts w:ascii="Times New Roman" w:hAnsi="Times New Roman" w:cs="Times New Roman"/>
          <w:sz w:val="24"/>
          <w:szCs w:val="24"/>
        </w:rPr>
        <w:t xml:space="preserve">membutuhkan unsur hara essensial untuk mendukung pertumbuhan dan produksi (Yasari </w:t>
      </w:r>
      <w:r w:rsidR="00BF21BC">
        <w:rPr>
          <w:rFonts w:ascii="Times New Roman" w:hAnsi="Times New Roman" w:cs="Times New Roman"/>
          <w:sz w:val="24"/>
          <w:szCs w:val="24"/>
        </w:rPr>
        <w:t>et.</w:t>
      </w:r>
      <w:r w:rsidR="00BF21BC" w:rsidRPr="0050374D">
        <w:rPr>
          <w:rFonts w:ascii="Times New Roman" w:hAnsi="Times New Roman" w:cs="Times New Roman"/>
          <w:sz w:val="24"/>
          <w:szCs w:val="24"/>
        </w:rPr>
        <w:t xml:space="preserve">Al., </w:t>
      </w:r>
      <w:r w:rsidR="00983D8F">
        <w:rPr>
          <w:rFonts w:ascii="Times New Roman" w:hAnsi="Times New Roman" w:cs="Times New Roman"/>
          <w:sz w:val="24"/>
          <w:szCs w:val="24"/>
        </w:rPr>
        <w:t xml:space="preserve">2015). </w:t>
      </w:r>
    </w:p>
    <w:p w:rsidR="00384379" w:rsidRPr="00384379" w:rsidRDefault="00384379" w:rsidP="000C0053">
      <w:pPr>
        <w:pStyle w:val="ListParagraph"/>
        <w:numPr>
          <w:ilvl w:val="0"/>
          <w:numId w:val="8"/>
        </w:num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Iklim </w:t>
      </w:r>
    </w:p>
    <w:p w:rsidR="00D8331F" w:rsidRDefault="00783535" w:rsidP="001B2E72">
      <w:pPr>
        <w:spacing w:after="0"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lastRenderedPageBreak/>
        <w:t>Curah hujan yang cukup</w:t>
      </w:r>
      <w:r w:rsidR="00384379" w:rsidRPr="006D3161">
        <w:rPr>
          <w:rFonts w:ascii="Times New Roman" w:hAnsi="Times New Roman" w:cs="Times New Roman"/>
          <w:sz w:val="24"/>
          <w:szCs w:val="24"/>
        </w:rPr>
        <w:t xml:space="preserve"> sepanjang tahun dapat mend</w:t>
      </w:r>
      <w:r w:rsidR="002E46BC">
        <w:rPr>
          <w:rFonts w:ascii="Times New Roman" w:hAnsi="Times New Roman" w:cs="Times New Roman"/>
          <w:sz w:val="24"/>
          <w:szCs w:val="24"/>
        </w:rPr>
        <w:t>ukung pertumbuhan</w:t>
      </w:r>
      <w:r w:rsidR="00384379" w:rsidRPr="006D3161">
        <w:rPr>
          <w:rFonts w:ascii="Times New Roman" w:hAnsi="Times New Roman" w:cs="Times New Roman"/>
          <w:sz w:val="24"/>
          <w:szCs w:val="24"/>
        </w:rPr>
        <w:t xml:space="preserve"> tanaman sawi </w:t>
      </w:r>
      <w:r w:rsidR="002E46BC">
        <w:rPr>
          <w:rFonts w:ascii="Times New Roman" w:hAnsi="Times New Roman" w:cs="Times New Roman"/>
          <w:sz w:val="24"/>
          <w:szCs w:val="24"/>
        </w:rPr>
        <w:t xml:space="preserve">putih </w:t>
      </w:r>
      <w:r w:rsidR="00384379" w:rsidRPr="006D3161">
        <w:rPr>
          <w:rFonts w:ascii="Times New Roman" w:hAnsi="Times New Roman" w:cs="Times New Roman"/>
          <w:sz w:val="24"/>
          <w:szCs w:val="24"/>
        </w:rPr>
        <w:t xml:space="preserve">karena ketersedian </w:t>
      </w:r>
      <w:r w:rsidR="00384379">
        <w:rPr>
          <w:rFonts w:ascii="Times New Roman" w:hAnsi="Times New Roman" w:cs="Times New Roman"/>
          <w:sz w:val="24"/>
          <w:szCs w:val="24"/>
        </w:rPr>
        <w:t>air tanah yang mencukupi.</w:t>
      </w:r>
      <w:r w:rsidR="00E23A10">
        <w:rPr>
          <w:rFonts w:ascii="Times New Roman" w:hAnsi="Times New Roman" w:cs="Times New Roman"/>
          <w:sz w:val="24"/>
          <w:szCs w:val="24"/>
        </w:rPr>
        <w:t xml:space="preserve"> </w:t>
      </w:r>
      <w:r w:rsidR="00384379">
        <w:rPr>
          <w:rFonts w:ascii="Times New Roman" w:hAnsi="Times New Roman" w:cs="Times New Roman"/>
          <w:sz w:val="24"/>
          <w:szCs w:val="24"/>
        </w:rPr>
        <w:t>Tanaman sayuran sawi ini tergolong tanaman y</w:t>
      </w:r>
      <w:r w:rsidR="00127DFD">
        <w:rPr>
          <w:rFonts w:ascii="Times New Roman" w:hAnsi="Times New Roman" w:cs="Times New Roman"/>
          <w:sz w:val="24"/>
          <w:szCs w:val="24"/>
        </w:rPr>
        <w:t xml:space="preserve">ang tahan terhadap curah hujan akan tetapi ada tanaman sawi yang tidak tahan terhadap air yang menggenang, </w:t>
      </w:r>
      <w:r w:rsidR="00384379">
        <w:rPr>
          <w:rFonts w:ascii="Times New Roman" w:hAnsi="Times New Roman" w:cs="Times New Roman"/>
          <w:sz w:val="24"/>
          <w:szCs w:val="24"/>
        </w:rPr>
        <w:t>sehingga penanaman pada musim hujan masih bisa memberikan hasil yang cukup baik.</w:t>
      </w:r>
      <w:r w:rsidR="00E23A10">
        <w:rPr>
          <w:rFonts w:ascii="Times New Roman" w:hAnsi="Times New Roman" w:cs="Times New Roman"/>
          <w:sz w:val="24"/>
          <w:szCs w:val="24"/>
        </w:rPr>
        <w:t xml:space="preserve"> </w:t>
      </w:r>
      <w:r>
        <w:rPr>
          <w:rFonts w:ascii="Times New Roman" w:hAnsi="Times New Roman" w:cs="Times New Roman"/>
          <w:sz w:val="24"/>
          <w:szCs w:val="24"/>
        </w:rPr>
        <w:t>Kondisi iklim yang baik</w:t>
      </w:r>
      <w:r w:rsidR="00384379">
        <w:rPr>
          <w:rFonts w:ascii="Times New Roman" w:hAnsi="Times New Roman" w:cs="Times New Roman"/>
          <w:sz w:val="24"/>
          <w:szCs w:val="24"/>
        </w:rPr>
        <w:t xml:space="preserve"> bagi </w:t>
      </w:r>
      <w:r>
        <w:rPr>
          <w:rFonts w:ascii="Times New Roman" w:hAnsi="Times New Roman" w:cs="Times New Roman"/>
          <w:sz w:val="24"/>
          <w:szCs w:val="24"/>
        </w:rPr>
        <w:t>pertumbuhan tanaman sawi putih adalah di</w:t>
      </w:r>
      <w:r w:rsidR="00384379">
        <w:rPr>
          <w:rFonts w:ascii="Times New Roman" w:hAnsi="Times New Roman" w:cs="Times New Roman"/>
          <w:sz w:val="24"/>
          <w:szCs w:val="24"/>
        </w:rPr>
        <w:t xml:space="preserve"> daerah yang mempunyai suhu malam hari</w:t>
      </w:r>
      <w:r w:rsidR="002E46BC">
        <w:rPr>
          <w:rFonts w:ascii="Times New Roman" w:hAnsi="Times New Roman" w:cs="Times New Roman"/>
          <w:sz w:val="24"/>
          <w:szCs w:val="24"/>
        </w:rPr>
        <w:t xml:space="preserve"> ±</w:t>
      </w:r>
      <w:r w:rsidR="00384379">
        <w:rPr>
          <w:rFonts w:ascii="Times New Roman" w:hAnsi="Times New Roman" w:cs="Times New Roman"/>
          <w:sz w:val="24"/>
          <w:szCs w:val="24"/>
        </w:rPr>
        <w:t xml:space="preserve"> 15,6</w:t>
      </w:r>
      <w:r w:rsidR="00384379">
        <w:rPr>
          <w:rFonts w:ascii="Times New Roman" w:hAnsi="Times New Roman" w:cs="Times New Roman"/>
          <w:sz w:val="24"/>
          <w:szCs w:val="24"/>
          <w:vertAlign w:val="superscript"/>
        </w:rPr>
        <w:t>0</w:t>
      </w:r>
      <w:r w:rsidR="00384379">
        <w:rPr>
          <w:rFonts w:ascii="Times New Roman" w:hAnsi="Times New Roman" w:cs="Times New Roman"/>
          <w:sz w:val="24"/>
          <w:szCs w:val="24"/>
        </w:rPr>
        <w:t>C dan siang harinya</w:t>
      </w:r>
      <w:r w:rsidR="002E46BC">
        <w:rPr>
          <w:rFonts w:ascii="Times New Roman" w:hAnsi="Times New Roman" w:cs="Times New Roman"/>
          <w:sz w:val="24"/>
          <w:szCs w:val="24"/>
        </w:rPr>
        <w:t xml:space="preserve"> ±</w:t>
      </w:r>
      <w:r w:rsidR="00384379">
        <w:rPr>
          <w:rFonts w:ascii="Times New Roman" w:hAnsi="Times New Roman" w:cs="Times New Roman"/>
          <w:sz w:val="24"/>
          <w:szCs w:val="24"/>
        </w:rPr>
        <w:t xml:space="preserve"> 21,1</w:t>
      </w:r>
      <w:r w:rsidR="00384379">
        <w:rPr>
          <w:rFonts w:ascii="Times New Roman" w:hAnsi="Times New Roman" w:cs="Times New Roman"/>
          <w:sz w:val="24"/>
          <w:szCs w:val="24"/>
          <w:vertAlign w:val="superscript"/>
        </w:rPr>
        <w:t>0</w:t>
      </w:r>
      <w:r w:rsidR="00384379">
        <w:rPr>
          <w:rFonts w:ascii="Times New Roman" w:hAnsi="Times New Roman" w:cs="Times New Roman"/>
          <w:sz w:val="24"/>
          <w:szCs w:val="24"/>
        </w:rPr>
        <w:t>C serta penyinara</w:t>
      </w:r>
      <w:r>
        <w:rPr>
          <w:rFonts w:ascii="Times New Roman" w:hAnsi="Times New Roman" w:cs="Times New Roman"/>
          <w:sz w:val="24"/>
          <w:szCs w:val="24"/>
        </w:rPr>
        <w:t>n matahari antara 10-13 jam per</w:t>
      </w:r>
      <w:r w:rsidR="00384379">
        <w:rPr>
          <w:rFonts w:ascii="Times New Roman" w:hAnsi="Times New Roman" w:cs="Times New Roman"/>
          <w:sz w:val="24"/>
          <w:szCs w:val="24"/>
        </w:rPr>
        <w:t>hari.</w:t>
      </w:r>
      <w:r w:rsidR="00E23A10">
        <w:rPr>
          <w:rFonts w:ascii="Times New Roman" w:hAnsi="Times New Roman" w:cs="Times New Roman"/>
          <w:sz w:val="24"/>
          <w:szCs w:val="24"/>
        </w:rPr>
        <w:t xml:space="preserve"> </w:t>
      </w:r>
      <w:r w:rsidR="00384379">
        <w:rPr>
          <w:rFonts w:ascii="Times New Roman" w:hAnsi="Times New Roman" w:cs="Times New Roman"/>
          <w:sz w:val="24"/>
          <w:szCs w:val="24"/>
        </w:rPr>
        <w:t>Meskipun demikian, beberapa varietas sawi</w:t>
      </w:r>
      <w:r>
        <w:rPr>
          <w:rFonts w:ascii="Times New Roman" w:hAnsi="Times New Roman" w:cs="Times New Roman"/>
          <w:sz w:val="24"/>
          <w:szCs w:val="24"/>
        </w:rPr>
        <w:t xml:space="preserve"> putih</w:t>
      </w:r>
      <w:r w:rsidR="002E46BC">
        <w:rPr>
          <w:rFonts w:ascii="Times New Roman" w:hAnsi="Times New Roman" w:cs="Times New Roman"/>
          <w:sz w:val="24"/>
          <w:szCs w:val="24"/>
        </w:rPr>
        <w:t xml:space="preserve"> yang tahan </w:t>
      </w:r>
      <w:r w:rsidR="00384379">
        <w:rPr>
          <w:rFonts w:ascii="Times New Roman" w:hAnsi="Times New Roman" w:cs="Times New Roman"/>
          <w:sz w:val="24"/>
          <w:szCs w:val="24"/>
        </w:rPr>
        <w:t xml:space="preserve">terhadap </w:t>
      </w:r>
      <w:r>
        <w:rPr>
          <w:rFonts w:ascii="Times New Roman" w:hAnsi="Times New Roman" w:cs="Times New Roman"/>
          <w:sz w:val="24"/>
          <w:szCs w:val="24"/>
        </w:rPr>
        <w:t>suhu panas, dapat tumbuh dan menghasilkan produksi yang</w:t>
      </w:r>
      <w:r w:rsidR="00384379">
        <w:rPr>
          <w:rFonts w:ascii="Times New Roman" w:hAnsi="Times New Roman" w:cs="Times New Roman"/>
          <w:sz w:val="24"/>
          <w:szCs w:val="24"/>
        </w:rPr>
        <w:t xml:space="preserve"> ba</w:t>
      </w:r>
      <w:r w:rsidR="002E46BC">
        <w:rPr>
          <w:rFonts w:ascii="Times New Roman" w:hAnsi="Times New Roman" w:cs="Times New Roman"/>
          <w:sz w:val="24"/>
          <w:szCs w:val="24"/>
        </w:rPr>
        <w:t xml:space="preserve">ik didaerah yang suhunya </w:t>
      </w:r>
      <w:r w:rsidR="00384379">
        <w:rPr>
          <w:rFonts w:ascii="Times New Roman" w:hAnsi="Times New Roman" w:cs="Times New Roman"/>
          <w:sz w:val="24"/>
          <w:szCs w:val="24"/>
        </w:rPr>
        <w:t>27</w:t>
      </w:r>
      <w:r w:rsidR="00384379">
        <w:rPr>
          <w:rFonts w:ascii="Times New Roman" w:hAnsi="Times New Roman" w:cs="Times New Roman"/>
          <w:sz w:val="24"/>
          <w:szCs w:val="24"/>
          <w:vertAlign w:val="superscript"/>
        </w:rPr>
        <w:t>0</w:t>
      </w:r>
      <w:r w:rsidR="00384379">
        <w:rPr>
          <w:rFonts w:ascii="Times New Roman" w:hAnsi="Times New Roman" w:cs="Times New Roman"/>
          <w:sz w:val="24"/>
          <w:szCs w:val="24"/>
        </w:rPr>
        <w:t>-32</w:t>
      </w:r>
      <w:r w:rsidR="00384379">
        <w:rPr>
          <w:rFonts w:ascii="Times New Roman" w:hAnsi="Times New Roman" w:cs="Times New Roman"/>
          <w:sz w:val="24"/>
          <w:szCs w:val="24"/>
          <w:vertAlign w:val="superscript"/>
        </w:rPr>
        <w:t>0</w:t>
      </w:r>
      <w:r w:rsidR="0081226F">
        <w:rPr>
          <w:rFonts w:ascii="Times New Roman" w:hAnsi="Times New Roman" w:cs="Times New Roman"/>
          <w:sz w:val="24"/>
          <w:szCs w:val="24"/>
        </w:rPr>
        <w:t xml:space="preserve">C </w:t>
      </w:r>
      <w:r w:rsidR="00442A79">
        <w:rPr>
          <w:rFonts w:ascii="Times New Roman" w:hAnsi="Times New Roman" w:cs="Times New Roman"/>
          <w:sz w:val="24"/>
          <w:szCs w:val="24"/>
        </w:rPr>
        <w:t>(Telaumbanua</w:t>
      </w:r>
      <w:r w:rsidR="001F1193">
        <w:rPr>
          <w:rFonts w:ascii="Times New Roman" w:hAnsi="Times New Roman" w:cs="Times New Roman"/>
          <w:sz w:val="24"/>
          <w:szCs w:val="24"/>
        </w:rPr>
        <w:t>,</w:t>
      </w:r>
      <w:r w:rsidR="00442A79">
        <w:rPr>
          <w:rFonts w:ascii="Times New Roman" w:hAnsi="Times New Roman" w:cs="Times New Roman"/>
          <w:sz w:val="24"/>
          <w:szCs w:val="24"/>
        </w:rPr>
        <w:t xml:space="preserve"> et. al,</w:t>
      </w:r>
      <w:r w:rsidR="001F1193">
        <w:rPr>
          <w:rFonts w:ascii="Times New Roman" w:hAnsi="Times New Roman" w:cs="Times New Roman"/>
          <w:sz w:val="24"/>
          <w:szCs w:val="24"/>
        </w:rPr>
        <w:t xml:space="preserve"> 2016). </w:t>
      </w:r>
    </w:p>
    <w:p w:rsidR="00384379" w:rsidRPr="00384379" w:rsidRDefault="00772C32" w:rsidP="000C0053">
      <w:pPr>
        <w:pStyle w:val="ListParagraph"/>
        <w:numPr>
          <w:ilvl w:val="0"/>
          <w:numId w:val="8"/>
        </w:num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Media tanam</w:t>
      </w:r>
      <w:r w:rsidR="00384379">
        <w:rPr>
          <w:rFonts w:ascii="Times New Roman" w:hAnsi="Times New Roman" w:cs="Times New Roman"/>
          <w:sz w:val="24"/>
          <w:szCs w:val="24"/>
        </w:rPr>
        <w:t xml:space="preserve"> </w:t>
      </w:r>
    </w:p>
    <w:p w:rsidR="006818C7" w:rsidRPr="0028649F" w:rsidRDefault="00772C32" w:rsidP="002F056A">
      <w:pPr>
        <w:spacing w:after="0"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 xml:space="preserve">Media </w:t>
      </w:r>
      <w:r w:rsidRPr="00772C32">
        <w:rPr>
          <w:rFonts w:ascii="Times New Roman" w:hAnsi="Times New Roman" w:cs="Times New Roman"/>
          <w:sz w:val="24"/>
          <w:szCs w:val="24"/>
        </w:rPr>
        <w:t>tanam</w:t>
      </w:r>
      <w:r>
        <w:rPr>
          <w:rFonts w:ascii="Times New Roman" w:hAnsi="Times New Roman" w:cs="Times New Roman"/>
          <w:sz w:val="24"/>
          <w:szCs w:val="24"/>
        </w:rPr>
        <w:t xml:space="preserve"> </w:t>
      </w:r>
      <w:r w:rsidRPr="00772C32">
        <w:rPr>
          <w:rFonts w:ascii="Times New Roman" w:hAnsi="Times New Roman" w:cs="Times New Roman"/>
          <w:sz w:val="24"/>
          <w:szCs w:val="24"/>
        </w:rPr>
        <w:t>berfungsi sebagai tempat melekatnya akar, juga sebagai penyedia hara bagi tanaman</w:t>
      </w:r>
      <w:r w:rsidR="00384379" w:rsidRPr="00772C32">
        <w:rPr>
          <w:rFonts w:ascii="Times New Roman" w:hAnsi="Times New Roman" w:cs="Times New Roman"/>
          <w:sz w:val="24"/>
          <w:szCs w:val="24"/>
        </w:rPr>
        <w:t xml:space="preserve"> </w:t>
      </w:r>
      <w:r w:rsidR="00384379" w:rsidRPr="0081226F">
        <w:rPr>
          <w:rFonts w:ascii="Times New Roman" w:hAnsi="Times New Roman" w:cs="Times New Roman"/>
          <w:sz w:val="24"/>
          <w:szCs w:val="24"/>
        </w:rPr>
        <w:t>yang cocok untuk ditanami sawi</w:t>
      </w:r>
      <w:r w:rsidR="002E46BC">
        <w:rPr>
          <w:rFonts w:ascii="Times New Roman" w:hAnsi="Times New Roman" w:cs="Times New Roman"/>
          <w:sz w:val="24"/>
          <w:szCs w:val="24"/>
        </w:rPr>
        <w:t xml:space="preserve"> putih</w:t>
      </w:r>
      <w:r w:rsidR="00384379" w:rsidRPr="0081226F">
        <w:rPr>
          <w:rFonts w:ascii="Times New Roman" w:hAnsi="Times New Roman" w:cs="Times New Roman"/>
          <w:sz w:val="24"/>
          <w:szCs w:val="24"/>
        </w:rPr>
        <w:t xml:space="preserve"> adalah tanah yang </w:t>
      </w:r>
      <w:r w:rsidR="002E46BC" w:rsidRPr="002E46BC">
        <w:rPr>
          <w:rFonts w:ascii="Times New Roman" w:hAnsi="Times New Roman" w:cs="Times New Roman"/>
          <w:sz w:val="24"/>
          <w:szCs w:val="24"/>
        </w:rPr>
        <w:t>banyak mengandung humus</w:t>
      </w:r>
      <w:r w:rsidR="00384379" w:rsidRPr="0081226F">
        <w:rPr>
          <w:rFonts w:ascii="Times New Roman" w:hAnsi="Times New Roman" w:cs="Times New Roman"/>
          <w:sz w:val="24"/>
          <w:szCs w:val="24"/>
        </w:rPr>
        <w:t>,</w:t>
      </w:r>
      <w:r w:rsidR="002E46BC">
        <w:rPr>
          <w:rFonts w:ascii="Times New Roman" w:hAnsi="Times New Roman" w:cs="Times New Roman"/>
          <w:sz w:val="24"/>
          <w:szCs w:val="24"/>
        </w:rPr>
        <w:t xml:space="preserve"> gembur</w:t>
      </w:r>
      <w:r w:rsidR="00384379" w:rsidRPr="0081226F">
        <w:rPr>
          <w:rFonts w:ascii="Times New Roman" w:hAnsi="Times New Roman" w:cs="Times New Roman"/>
          <w:sz w:val="24"/>
          <w:szCs w:val="24"/>
        </w:rPr>
        <w:t xml:space="preserve"> </w:t>
      </w:r>
      <w:r w:rsidR="002E46BC">
        <w:rPr>
          <w:rFonts w:ascii="Times New Roman" w:hAnsi="Times New Roman" w:cs="Times New Roman"/>
          <w:sz w:val="24"/>
          <w:szCs w:val="24"/>
        </w:rPr>
        <w:t xml:space="preserve">, subur serta pembuangan air yang </w:t>
      </w:r>
      <w:r w:rsidR="00384379" w:rsidRPr="0081226F">
        <w:rPr>
          <w:rFonts w:ascii="Times New Roman" w:hAnsi="Times New Roman" w:cs="Times New Roman"/>
          <w:sz w:val="24"/>
          <w:szCs w:val="24"/>
        </w:rPr>
        <w:t>baik.</w:t>
      </w:r>
      <w:r w:rsidR="00E23A10">
        <w:rPr>
          <w:rFonts w:ascii="Times New Roman" w:hAnsi="Times New Roman" w:cs="Times New Roman"/>
          <w:sz w:val="24"/>
          <w:szCs w:val="24"/>
        </w:rPr>
        <w:t xml:space="preserve"> </w:t>
      </w:r>
      <w:r w:rsidR="00384379" w:rsidRPr="0081226F">
        <w:rPr>
          <w:rFonts w:ascii="Times New Roman" w:hAnsi="Times New Roman" w:cs="Times New Roman"/>
          <w:sz w:val="24"/>
          <w:szCs w:val="24"/>
        </w:rPr>
        <w:t>Derajat kemasaman (pH) tanah yang optimal bagi pertumbuhan ta</w:t>
      </w:r>
      <w:r w:rsidR="00EB626E">
        <w:rPr>
          <w:rFonts w:ascii="Times New Roman" w:hAnsi="Times New Roman" w:cs="Times New Roman"/>
          <w:sz w:val="24"/>
          <w:szCs w:val="24"/>
        </w:rPr>
        <w:t>naman sawi</w:t>
      </w:r>
      <w:r w:rsidR="002E46BC">
        <w:rPr>
          <w:rFonts w:ascii="Times New Roman" w:hAnsi="Times New Roman" w:cs="Times New Roman"/>
          <w:sz w:val="24"/>
          <w:szCs w:val="24"/>
        </w:rPr>
        <w:t xml:space="preserve"> putih</w:t>
      </w:r>
      <w:r w:rsidR="00EB626E">
        <w:rPr>
          <w:rFonts w:ascii="Times New Roman" w:hAnsi="Times New Roman" w:cs="Times New Roman"/>
          <w:sz w:val="24"/>
          <w:szCs w:val="24"/>
        </w:rPr>
        <w:t xml:space="preserve"> adalah antara pH 6-7. </w:t>
      </w:r>
      <w:r w:rsidR="00384379" w:rsidRPr="00E01AFA">
        <w:rPr>
          <w:rFonts w:ascii="Times New Roman" w:hAnsi="Times New Roman" w:cs="Times New Roman"/>
          <w:sz w:val="24"/>
          <w:szCs w:val="24"/>
        </w:rPr>
        <w:t xml:space="preserve">Sawi </w:t>
      </w:r>
      <w:r w:rsidR="002E46BC">
        <w:rPr>
          <w:rFonts w:ascii="Times New Roman" w:hAnsi="Times New Roman" w:cs="Times New Roman"/>
          <w:sz w:val="24"/>
          <w:szCs w:val="24"/>
        </w:rPr>
        <w:t xml:space="preserve">putih </w:t>
      </w:r>
      <w:r w:rsidR="00384379" w:rsidRPr="00E01AFA">
        <w:rPr>
          <w:rFonts w:ascii="Times New Roman" w:hAnsi="Times New Roman" w:cs="Times New Roman"/>
          <w:sz w:val="24"/>
          <w:szCs w:val="24"/>
        </w:rPr>
        <w:t xml:space="preserve">dapat ditanam pada berbagai jenis tanah, namun paling baik adalah jenis tanah </w:t>
      </w:r>
      <w:r w:rsidR="00C62347" w:rsidRPr="00E01AFA">
        <w:rPr>
          <w:rFonts w:ascii="Times New Roman" w:hAnsi="Times New Roman" w:cs="Times New Roman"/>
          <w:sz w:val="24"/>
          <w:szCs w:val="24"/>
        </w:rPr>
        <w:t>yang</w:t>
      </w:r>
      <w:r w:rsidR="00784B5D" w:rsidRPr="00E01AFA">
        <w:rPr>
          <w:rFonts w:ascii="Times New Roman" w:hAnsi="Times New Roman" w:cs="Times New Roman"/>
          <w:sz w:val="24"/>
          <w:szCs w:val="24"/>
        </w:rPr>
        <w:t xml:space="preserve"> </w:t>
      </w:r>
      <w:r w:rsidR="00384379" w:rsidRPr="00E01AFA">
        <w:rPr>
          <w:rFonts w:ascii="Times New Roman" w:hAnsi="Times New Roman" w:cs="Times New Roman"/>
          <w:sz w:val="24"/>
          <w:szCs w:val="24"/>
        </w:rPr>
        <w:t>le</w:t>
      </w:r>
      <w:r w:rsidRPr="00E01AFA">
        <w:rPr>
          <w:rFonts w:ascii="Times New Roman" w:hAnsi="Times New Roman" w:cs="Times New Roman"/>
          <w:sz w:val="24"/>
          <w:szCs w:val="24"/>
        </w:rPr>
        <w:t>mpung berpasir seperti andosol</w:t>
      </w:r>
      <w:r w:rsidR="002F056A" w:rsidRPr="00E01AFA">
        <w:rPr>
          <w:rFonts w:ascii="Times New Roman" w:hAnsi="Times New Roman" w:cs="Times New Roman"/>
          <w:sz w:val="24"/>
          <w:szCs w:val="24"/>
        </w:rPr>
        <w:t xml:space="preserve">. </w:t>
      </w:r>
      <w:r w:rsidR="0028649F" w:rsidRPr="00E01AFA">
        <w:rPr>
          <w:rFonts w:ascii="Times New Roman" w:hAnsi="Times New Roman" w:cs="Times New Roman"/>
          <w:sz w:val="24"/>
          <w:szCs w:val="24"/>
        </w:rPr>
        <w:t>S</w:t>
      </w:r>
      <w:r w:rsidR="00384379" w:rsidRPr="00E01AFA">
        <w:rPr>
          <w:rFonts w:ascii="Times New Roman" w:hAnsi="Times New Roman" w:cs="Times New Roman"/>
          <w:sz w:val="24"/>
          <w:szCs w:val="24"/>
        </w:rPr>
        <w:t xml:space="preserve">ifat biologis tanah yang baik untuk pertumbuhan tanaman sawi </w:t>
      </w:r>
      <w:r w:rsidR="002E46BC">
        <w:rPr>
          <w:rFonts w:ascii="Times New Roman" w:hAnsi="Times New Roman" w:cs="Times New Roman"/>
          <w:sz w:val="24"/>
          <w:szCs w:val="24"/>
        </w:rPr>
        <w:t xml:space="preserve">putih </w:t>
      </w:r>
      <w:r w:rsidR="00384379" w:rsidRPr="00E01AFA">
        <w:rPr>
          <w:rFonts w:ascii="Times New Roman" w:hAnsi="Times New Roman" w:cs="Times New Roman"/>
          <w:sz w:val="24"/>
          <w:szCs w:val="24"/>
        </w:rPr>
        <w:t>adalah tanah yang banyak mengandung bahan organik (humus) dan bermac</w:t>
      </w:r>
      <w:r w:rsidR="00784B5D" w:rsidRPr="00E01AFA">
        <w:rPr>
          <w:rFonts w:ascii="Times New Roman" w:hAnsi="Times New Roman" w:cs="Times New Roman"/>
          <w:sz w:val="24"/>
          <w:szCs w:val="24"/>
        </w:rPr>
        <w:t>am-macam unsur hara yang bermanfaat</w:t>
      </w:r>
      <w:r w:rsidR="00384379" w:rsidRPr="00E01AFA">
        <w:rPr>
          <w:rFonts w:ascii="Times New Roman" w:hAnsi="Times New Roman" w:cs="Times New Roman"/>
          <w:sz w:val="24"/>
          <w:szCs w:val="24"/>
        </w:rPr>
        <w:t xml:space="preserve"> untuk pertumbuhan tanaman</w:t>
      </w:r>
      <w:r w:rsidR="00784B5D" w:rsidRPr="00E01AFA">
        <w:rPr>
          <w:rFonts w:ascii="Times New Roman" w:hAnsi="Times New Roman" w:cs="Times New Roman"/>
          <w:sz w:val="24"/>
          <w:szCs w:val="24"/>
        </w:rPr>
        <w:t xml:space="preserve"> sawi</w:t>
      </w:r>
      <w:r w:rsidR="002E46BC">
        <w:rPr>
          <w:rFonts w:ascii="Times New Roman" w:hAnsi="Times New Roman" w:cs="Times New Roman"/>
          <w:sz w:val="24"/>
          <w:szCs w:val="24"/>
        </w:rPr>
        <w:t xml:space="preserve"> putih</w:t>
      </w:r>
      <w:r w:rsidR="00384379" w:rsidRPr="00E01AFA">
        <w:rPr>
          <w:rFonts w:ascii="Times New Roman" w:hAnsi="Times New Roman" w:cs="Times New Roman"/>
          <w:sz w:val="24"/>
          <w:szCs w:val="24"/>
        </w:rPr>
        <w:t>, serta pada tanah</w:t>
      </w:r>
      <w:r w:rsidR="00384379" w:rsidRPr="00784B5D">
        <w:rPr>
          <w:rFonts w:ascii="Times New Roman" w:hAnsi="Times New Roman" w:cs="Times New Roman"/>
          <w:color w:val="00B050"/>
          <w:sz w:val="24"/>
          <w:szCs w:val="24"/>
        </w:rPr>
        <w:t xml:space="preserve"> </w:t>
      </w:r>
      <w:r w:rsidR="00384379" w:rsidRPr="0081226F">
        <w:rPr>
          <w:rFonts w:ascii="Times New Roman" w:hAnsi="Times New Roman" w:cs="Times New Roman"/>
          <w:sz w:val="24"/>
          <w:szCs w:val="24"/>
        </w:rPr>
        <w:t xml:space="preserve">terdapat jasad renik tanah atau organisme tanah pengurai bahan </w:t>
      </w:r>
      <w:r w:rsidR="00384379" w:rsidRPr="0081226F">
        <w:rPr>
          <w:rFonts w:ascii="Times New Roman" w:hAnsi="Times New Roman" w:cs="Times New Roman"/>
          <w:sz w:val="24"/>
          <w:szCs w:val="24"/>
        </w:rPr>
        <w:lastRenderedPageBreak/>
        <w:t>organik sehingga dengan demikian sifat biologis tanah yang baik akan mening</w:t>
      </w:r>
      <w:r w:rsidR="002938E3">
        <w:rPr>
          <w:rFonts w:ascii="Times New Roman" w:hAnsi="Times New Roman" w:cs="Times New Roman"/>
          <w:sz w:val="24"/>
          <w:szCs w:val="24"/>
        </w:rPr>
        <w:t>k</w:t>
      </w:r>
      <w:r w:rsidR="00E5071C">
        <w:rPr>
          <w:rFonts w:ascii="Times New Roman" w:hAnsi="Times New Roman" w:cs="Times New Roman"/>
          <w:sz w:val="24"/>
          <w:szCs w:val="24"/>
        </w:rPr>
        <w:t>atkan pertumbuhan tanaman sawi</w:t>
      </w:r>
      <w:r w:rsidR="002E46BC">
        <w:rPr>
          <w:rFonts w:ascii="Times New Roman" w:hAnsi="Times New Roman" w:cs="Times New Roman"/>
          <w:sz w:val="24"/>
          <w:szCs w:val="24"/>
        </w:rPr>
        <w:t xml:space="preserve"> putih.</w:t>
      </w:r>
      <w:r w:rsidR="00E5071C">
        <w:rPr>
          <w:rFonts w:ascii="Times New Roman" w:hAnsi="Times New Roman" w:cs="Times New Roman"/>
          <w:sz w:val="24"/>
          <w:szCs w:val="24"/>
        </w:rPr>
        <w:t xml:space="preserve"> </w:t>
      </w:r>
      <w:r w:rsidR="002F056A" w:rsidRPr="00772C32">
        <w:rPr>
          <w:rFonts w:ascii="Times New Roman" w:hAnsi="Times New Roman" w:cs="Times New Roman"/>
          <w:sz w:val="24"/>
          <w:szCs w:val="24"/>
        </w:rPr>
        <w:t>(Hadisuwito, 2015)</w:t>
      </w:r>
      <w:r w:rsidR="002F056A">
        <w:rPr>
          <w:rFonts w:ascii="Times New Roman" w:hAnsi="Times New Roman" w:cs="Times New Roman"/>
          <w:sz w:val="24"/>
          <w:szCs w:val="24"/>
        </w:rPr>
        <w:t xml:space="preserve">. </w:t>
      </w:r>
    </w:p>
    <w:p w:rsidR="0017275B" w:rsidRPr="00B0328E" w:rsidRDefault="00123EEB" w:rsidP="00B0328E">
      <w:pPr>
        <w:pStyle w:val="ListParagraph"/>
        <w:numPr>
          <w:ilvl w:val="0"/>
          <w:numId w:val="3"/>
        </w:numPr>
        <w:spacing w:before="240" w:line="480" w:lineRule="auto"/>
        <w:ind w:left="567" w:hanging="567"/>
        <w:rPr>
          <w:rFonts w:ascii="Times New Roman" w:hAnsi="Times New Roman" w:cs="Times New Roman"/>
          <w:sz w:val="24"/>
          <w:szCs w:val="24"/>
        </w:rPr>
      </w:pPr>
      <w:r w:rsidRPr="00B0328E">
        <w:rPr>
          <w:rFonts w:ascii="Times New Roman" w:hAnsi="Times New Roman" w:cs="Times New Roman"/>
          <w:b/>
          <w:sz w:val="24"/>
          <w:szCs w:val="24"/>
        </w:rPr>
        <w:t>Teknik Budidaya T</w:t>
      </w:r>
      <w:r w:rsidR="0017275B" w:rsidRPr="00B0328E">
        <w:rPr>
          <w:rFonts w:ascii="Times New Roman" w:hAnsi="Times New Roman" w:cs="Times New Roman"/>
          <w:b/>
          <w:sz w:val="24"/>
          <w:szCs w:val="24"/>
        </w:rPr>
        <w:t xml:space="preserve">anaman Sawi Putih </w:t>
      </w:r>
    </w:p>
    <w:p w:rsidR="00DC25A8" w:rsidRDefault="00985543" w:rsidP="004C37BA">
      <w:pPr>
        <w:pStyle w:val="ListParagraph"/>
        <w:numPr>
          <w:ilvl w:val="0"/>
          <w:numId w:val="9"/>
        </w:numPr>
        <w:spacing w:before="240"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Teknik p</w:t>
      </w:r>
      <w:r w:rsidR="00B04F42">
        <w:rPr>
          <w:rFonts w:ascii="Times New Roman" w:hAnsi="Times New Roman" w:cs="Times New Roman"/>
          <w:sz w:val="24"/>
          <w:szCs w:val="24"/>
        </w:rPr>
        <w:t xml:space="preserve">engolahan Tanah </w:t>
      </w:r>
      <w:r>
        <w:rPr>
          <w:rFonts w:ascii="Times New Roman" w:hAnsi="Times New Roman" w:cs="Times New Roman"/>
          <w:sz w:val="24"/>
          <w:szCs w:val="24"/>
        </w:rPr>
        <w:t xml:space="preserve">dalam pembuatan bedengan </w:t>
      </w:r>
    </w:p>
    <w:p w:rsidR="002E4541" w:rsidRDefault="003F5E3F" w:rsidP="002E4541">
      <w:pPr>
        <w:spacing w:after="0" w:line="480" w:lineRule="auto"/>
        <w:ind w:left="142" w:firstLine="425"/>
        <w:jc w:val="both"/>
        <w:rPr>
          <w:rFonts w:ascii="Times New Roman" w:hAnsi="Times New Roman" w:cs="Times New Roman"/>
          <w:sz w:val="24"/>
          <w:szCs w:val="24"/>
        </w:rPr>
      </w:pPr>
      <w:r w:rsidRPr="000B4AC0">
        <w:rPr>
          <w:rFonts w:ascii="Times New Roman" w:hAnsi="Times New Roman" w:cs="Times New Roman"/>
          <w:sz w:val="24"/>
          <w:szCs w:val="24"/>
        </w:rPr>
        <w:t xml:space="preserve">Pengolahan tanah yang secara umum dilakukan yaitu </w:t>
      </w:r>
      <w:r w:rsidR="00B04F42" w:rsidRPr="000B4AC0">
        <w:rPr>
          <w:rFonts w:ascii="Times New Roman" w:hAnsi="Times New Roman" w:cs="Times New Roman"/>
          <w:sz w:val="24"/>
          <w:szCs w:val="24"/>
        </w:rPr>
        <w:t>pengg</w:t>
      </w:r>
      <w:r w:rsidR="002D23FD" w:rsidRPr="000B4AC0">
        <w:rPr>
          <w:rFonts w:ascii="Times New Roman" w:hAnsi="Times New Roman" w:cs="Times New Roman"/>
          <w:sz w:val="24"/>
          <w:szCs w:val="24"/>
        </w:rPr>
        <w:t xml:space="preserve">emburan dan </w:t>
      </w:r>
      <w:r w:rsidR="000B4AC0">
        <w:rPr>
          <w:rFonts w:ascii="Times New Roman" w:hAnsi="Times New Roman" w:cs="Times New Roman"/>
          <w:sz w:val="24"/>
          <w:szCs w:val="24"/>
        </w:rPr>
        <w:t xml:space="preserve">pembuatan dari </w:t>
      </w:r>
      <w:r w:rsidR="002D23FD" w:rsidRPr="000B4AC0">
        <w:rPr>
          <w:rFonts w:ascii="Times New Roman" w:hAnsi="Times New Roman" w:cs="Times New Roman"/>
          <w:sz w:val="24"/>
          <w:szCs w:val="24"/>
        </w:rPr>
        <w:t>bedengan.</w:t>
      </w:r>
      <w:r w:rsidR="00E23A10">
        <w:rPr>
          <w:rFonts w:ascii="Times New Roman" w:hAnsi="Times New Roman" w:cs="Times New Roman"/>
          <w:sz w:val="24"/>
          <w:szCs w:val="24"/>
        </w:rPr>
        <w:t xml:space="preserve"> </w:t>
      </w:r>
      <w:r w:rsidR="00B04F42" w:rsidRPr="00E01AFA">
        <w:rPr>
          <w:rFonts w:ascii="Times New Roman" w:hAnsi="Times New Roman" w:cs="Times New Roman"/>
          <w:sz w:val="24"/>
          <w:szCs w:val="24"/>
        </w:rPr>
        <w:t xml:space="preserve">Tahap-tahap penggemburan </w:t>
      </w:r>
      <w:r w:rsidR="001B2E72" w:rsidRPr="00E01AFA">
        <w:rPr>
          <w:rFonts w:ascii="Times New Roman" w:hAnsi="Times New Roman" w:cs="Times New Roman"/>
          <w:sz w:val="24"/>
          <w:szCs w:val="24"/>
        </w:rPr>
        <w:t xml:space="preserve">tanah </w:t>
      </w:r>
      <w:r w:rsidR="00B04F42" w:rsidRPr="00E01AFA">
        <w:rPr>
          <w:rFonts w:ascii="Times New Roman" w:hAnsi="Times New Roman" w:cs="Times New Roman"/>
          <w:sz w:val="24"/>
          <w:szCs w:val="24"/>
        </w:rPr>
        <w:t>yaitu pencangkulan</w:t>
      </w:r>
      <w:r w:rsidR="001B2E72" w:rsidRPr="00E01AFA">
        <w:rPr>
          <w:rFonts w:ascii="Times New Roman" w:hAnsi="Times New Roman" w:cs="Times New Roman"/>
          <w:sz w:val="24"/>
          <w:szCs w:val="24"/>
        </w:rPr>
        <w:t xml:space="preserve"> dilakukan</w:t>
      </w:r>
      <w:r w:rsidR="00B04F42" w:rsidRPr="00E01AFA">
        <w:rPr>
          <w:rFonts w:ascii="Times New Roman" w:hAnsi="Times New Roman" w:cs="Times New Roman"/>
          <w:sz w:val="24"/>
          <w:szCs w:val="24"/>
        </w:rPr>
        <w:t xml:space="preserve"> untuk memperbaiki struktur tanah dan sirkulasi udara dan pemberian pupuk dasar untuk memperbaiki fisik serta kimia tanah yang akan menambah kesuburan</w:t>
      </w:r>
      <w:r w:rsidR="00784B5D" w:rsidRPr="00E01AFA">
        <w:rPr>
          <w:rFonts w:ascii="Times New Roman" w:hAnsi="Times New Roman" w:cs="Times New Roman"/>
          <w:sz w:val="24"/>
          <w:szCs w:val="24"/>
        </w:rPr>
        <w:t xml:space="preserve"> lahan yang akan</w:t>
      </w:r>
      <w:r w:rsidR="00521D04" w:rsidRPr="00E01AFA">
        <w:rPr>
          <w:rFonts w:ascii="Times New Roman" w:hAnsi="Times New Roman" w:cs="Times New Roman"/>
          <w:sz w:val="24"/>
          <w:szCs w:val="24"/>
        </w:rPr>
        <w:t xml:space="preserve"> gunakan. </w:t>
      </w:r>
      <w:r w:rsidR="00784B5D" w:rsidRPr="00E01AFA">
        <w:rPr>
          <w:rFonts w:ascii="Times New Roman" w:hAnsi="Times New Roman" w:cs="Times New Roman"/>
          <w:sz w:val="24"/>
          <w:szCs w:val="24"/>
        </w:rPr>
        <w:t xml:space="preserve">Tanah yang akan </w:t>
      </w:r>
      <w:r w:rsidR="00B04F42" w:rsidRPr="00E01AFA">
        <w:rPr>
          <w:rFonts w:ascii="Times New Roman" w:hAnsi="Times New Roman" w:cs="Times New Roman"/>
          <w:sz w:val="24"/>
          <w:szCs w:val="24"/>
        </w:rPr>
        <w:t xml:space="preserve">digemburkan harus dibersihkan </w:t>
      </w:r>
      <w:r w:rsidR="00784B5D" w:rsidRPr="00E01AFA">
        <w:rPr>
          <w:rFonts w:ascii="Times New Roman" w:hAnsi="Times New Roman" w:cs="Times New Roman"/>
          <w:sz w:val="24"/>
          <w:szCs w:val="24"/>
        </w:rPr>
        <w:t xml:space="preserve">terdahulu </w:t>
      </w:r>
      <w:r w:rsidR="00B04F42" w:rsidRPr="00E01AFA">
        <w:rPr>
          <w:rFonts w:ascii="Times New Roman" w:hAnsi="Times New Roman" w:cs="Times New Roman"/>
          <w:sz w:val="24"/>
          <w:szCs w:val="24"/>
        </w:rPr>
        <w:t xml:space="preserve">dari </w:t>
      </w:r>
      <w:r w:rsidR="008B416D" w:rsidRPr="00E01AFA">
        <w:rPr>
          <w:rFonts w:ascii="Times New Roman" w:hAnsi="Times New Roman" w:cs="Times New Roman"/>
          <w:sz w:val="24"/>
          <w:szCs w:val="24"/>
        </w:rPr>
        <w:t>rerumputan</w:t>
      </w:r>
      <w:r w:rsidR="00B04F42" w:rsidRPr="00E01AFA">
        <w:rPr>
          <w:rFonts w:ascii="Times New Roman" w:hAnsi="Times New Roman" w:cs="Times New Roman"/>
          <w:sz w:val="24"/>
          <w:szCs w:val="24"/>
        </w:rPr>
        <w:t>, sema</w:t>
      </w:r>
      <w:r w:rsidR="008B416D">
        <w:rPr>
          <w:rFonts w:ascii="Times New Roman" w:hAnsi="Times New Roman" w:cs="Times New Roman"/>
          <w:sz w:val="24"/>
          <w:szCs w:val="24"/>
        </w:rPr>
        <w:t>k atau pepohonan yang tumbuh, bebatuan dan</w:t>
      </w:r>
      <w:r w:rsidR="00B04F42" w:rsidRPr="00E01AFA">
        <w:rPr>
          <w:rFonts w:ascii="Times New Roman" w:hAnsi="Times New Roman" w:cs="Times New Roman"/>
          <w:sz w:val="24"/>
          <w:szCs w:val="24"/>
        </w:rPr>
        <w:t xml:space="preserve"> bebas dari daerah ternaungi, karena tanaman sawi </w:t>
      </w:r>
      <w:r w:rsidR="008B416D">
        <w:rPr>
          <w:rFonts w:ascii="Times New Roman" w:hAnsi="Times New Roman" w:cs="Times New Roman"/>
          <w:sz w:val="24"/>
          <w:szCs w:val="24"/>
        </w:rPr>
        <w:t xml:space="preserve">putih </w:t>
      </w:r>
      <w:r w:rsidR="00B04F42" w:rsidRPr="00E01AFA">
        <w:rPr>
          <w:rFonts w:ascii="Times New Roman" w:hAnsi="Times New Roman" w:cs="Times New Roman"/>
          <w:sz w:val="24"/>
          <w:szCs w:val="24"/>
        </w:rPr>
        <w:t>suka pada ca</w:t>
      </w:r>
      <w:r w:rsidR="00DD52AB" w:rsidRPr="00E01AFA">
        <w:rPr>
          <w:rFonts w:ascii="Times New Roman" w:hAnsi="Times New Roman" w:cs="Times New Roman"/>
          <w:sz w:val="24"/>
          <w:szCs w:val="24"/>
        </w:rPr>
        <w:t>haya matahari secara langsung.</w:t>
      </w:r>
      <w:r w:rsidR="00E23A10" w:rsidRPr="00E01AFA">
        <w:rPr>
          <w:rFonts w:ascii="Times New Roman" w:hAnsi="Times New Roman" w:cs="Times New Roman"/>
          <w:sz w:val="24"/>
          <w:szCs w:val="24"/>
        </w:rPr>
        <w:t xml:space="preserve"> </w:t>
      </w:r>
      <w:r w:rsidR="00B04F42" w:rsidRPr="00A724EB">
        <w:rPr>
          <w:rFonts w:ascii="Times New Roman" w:hAnsi="Times New Roman" w:cs="Times New Roman"/>
          <w:sz w:val="24"/>
          <w:szCs w:val="24"/>
        </w:rPr>
        <w:t>Sedan</w:t>
      </w:r>
      <w:r w:rsidR="007908FF" w:rsidRPr="00A724EB">
        <w:rPr>
          <w:rFonts w:ascii="Times New Roman" w:hAnsi="Times New Roman" w:cs="Times New Roman"/>
          <w:sz w:val="24"/>
          <w:szCs w:val="24"/>
        </w:rPr>
        <w:t xml:space="preserve">gkan kedalaman tanah yang </w:t>
      </w:r>
      <w:r w:rsidR="00B04F42" w:rsidRPr="00A724EB">
        <w:rPr>
          <w:rFonts w:ascii="Times New Roman" w:hAnsi="Times New Roman" w:cs="Times New Roman"/>
          <w:sz w:val="24"/>
          <w:szCs w:val="24"/>
        </w:rPr>
        <w:t>dica</w:t>
      </w:r>
      <w:r w:rsidR="007908FF" w:rsidRPr="00A724EB">
        <w:rPr>
          <w:rFonts w:ascii="Times New Roman" w:hAnsi="Times New Roman" w:cs="Times New Roman"/>
          <w:sz w:val="24"/>
          <w:szCs w:val="24"/>
        </w:rPr>
        <w:t xml:space="preserve">ngkul </w:t>
      </w:r>
      <w:r w:rsidR="00764EA0" w:rsidRPr="00A724EB">
        <w:rPr>
          <w:rFonts w:ascii="Times New Roman" w:hAnsi="Times New Roman" w:cs="Times New Roman"/>
          <w:sz w:val="24"/>
          <w:szCs w:val="24"/>
        </w:rPr>
        <w:t xml:space="preserve">yaitu </w:t>
      </w:r>
      <w:r w:rsidR="008B416D">
        <w:rPr>
          <w:rFonts w:ascii="Times New Roman" w:hAnsi="Times New Roman" w:cs="Times New Roman"/>
          <w:sz w:val="24"/>
          <w:szCs w:val="24"/>
        </w:rPr>
        <w:t>± 20-</w:t>
      </w:r>
      <w:smartTag w:uri="urn:schemas-microsoft-com:office:smarttags" w:element="metricconverter">
        <w:smartTagPr>
          <w:attr w:name="ProductID" w:val="40 cm"/>
        </w:smartTagPr>
        <w:r w:rsidR="007908FF" w:rsidRPr="00A724EB">
          <w:rPr>
            <w:rFonts w:ascii="Times New Roman" w:hAnsi="Times New Roman" w:cs="Times New Roman"/>
            <w:sz w:val="24"/>
            <w:szCs w:val="24"/>
          </w:rPr>
          <w:t>40 cm</w:t>
        </w:r>
      </w:smartTag>
      <w:r w:rsidR="007908FF" w:rsidRPr="00A724EB">
        <w:rPr>
          <w:rFonts w:ascii="Times New Roman" w:hAnsi="Times New Roman" w:cs="Times New Roman"/>
          <w:sz w:val="24"/>
          <w:szCs w:val="24"/>
        </w:rPr>
        <w:t xml:space="preserve">. </w:t>
      </w:r>
      <w:r w:rsidR="00B04F42" w:rsidRPr="00E01AFA">
        <w:rPr>
          <w:rFonts w:ascii="Times New Roman" w:hAnsi="Times New Roman" w:cs="Times New Roman"/>
          <w:sz w:val="24"/>
          <w:szCs w:val="24"/>
        </w:rPr>
        <w:t>Bila daerah yang mem</w:t>
      </w:r>
      <w:r w:rsidR="001B2E72" w:rsidRPr="00E01AFA">
        <w:rPr>
          <w:rFonts w:ascii="Times New Roman" w:hAnsi="Times New Roman" w:cs="Times New Roman"/>
          <w:sz w:val="24"/>
          <w:szCs w:val="24"/>
        </w:rPr>
        <w:t xml:space="preserve">punyai pH terlalu rendah (asam) maka </w:t>
      </w:r>
      <w:r w:rsidR="00B04F42" w:rsidRPr="00E01AFA">
        <w:rPr>
          <w:rFonts w:ascii="Times New Roman" w:hAnsi="Times New Roman" w:cs="Times New Roman"/>
          <w:sz w:val="24"/>
          <w:szCs w:val="24"/>
        </w:rPr>
        <w:t>sebaiknya dilakukan peng</w:t>
      </w:r>
      <w:r w:rsidR="00DD52AB" w:rsidRPr="00E01AFA">
        <w:rPr>
          <w:rFonts w:ascii="Times New Roman" w:hAnsi="Times New Roman" w:cs="Times New Roman"/>
          <w:sz w:val="24"/>
          <w:szCs w:val="24"/>
        </w:rPr>
        <w:t>apuran.</w:t>
      </w:r>
      <w:r w:rsidR="00E23A10" w:rsidRPr="00E01AFA">
        <w:rPr>
          <w:rFonts w:ascii="Times New Roman" w:hAnsi="Times New Roman" w:cs="Times New Roman"/>
          <w:sz w:val="24"/>
          <w:szCs w:val="24"/>
        </w:rPr>
        <w:t xml:space="preserve"> </w:t>
      </w:r>
      <w:r w:rsidR="00B04F42" w:rsidRPr="000B4AC0">
        <w:rPr>
          <w:rFonts w:ascii="Times New Roman" w:hAnsi="Times New Roman" w:cs="Times New Roman"/>
          <w:sz w:val="24"/>
          <w:szCs w:val="24"/>
        </w:rPr>
        <w:t>Pengapuran ini bertujuan untuk menaikkan derajat</w:t>
      </w:r>
      <w:r w:rsidR="002D23FD" w:rsidRPr="000B4AC0">
        <w:rPr>
          <w:rFonts w:ascii="Times New Roman" w:hAnsi="Times New Roman" w:cs="Times New Roman"/>
          <w:sz w:val="24"/>
          <w:szCs w:val="24"/>
        </w:rPr>
        <w:t xml:space="preserve"> keasam tanah, </w:t>
      </w:r>
      <w:r w:rsidR="00B04F42" w:rsidRPr="000B4AC0">
        <w:rPr>
          <w:rFonts w:ascii="Times New Roman" w:hAnsi="Times New Roman" w:cs="Times New Roman"/>
          <w:sz w:val="24"/>
          <w:szCs w:val="24"/>
        </w:rPr>
        <w:t xml:space="preserve">dan pengapuran ini dilakukan jauh-jauh hari sebelum penanaman </w:t>
      </w:r>
      <w:r w:rsidR="008B416D">
        <w:rPr>
          <w:rFonts w:ascii="Times New Roman" w:hAnsi="Times New Roman" w:cs="Times New Roman"/>
          <w:sz w:val="24"/>
          <w:szCs w:val="24"/>
        </w:rPr>
        <w:t>benih, yaitu kira-kira 2-</w:t>
      </w:r>
      <w:r w:rsidR="00B04F42" w:rsidRPr="000B4AC0">
        <w:rPr>
          <w:rFonts w:ascii="Times New Roman" w:hAnsi="Times New Roman" w:cs="Times New Roman"/>
          <w:sz w:val="24"/>
          <w:szCs w:val="24"/>
        </w:rPr>
        <w:t xml:space="preserve">4 </w:t>
      </w:r>
      <w:r w:rsidR="002D23FD" w:rsidRPr="000B4AC0">
        <w:rPr>
          <w:rFonts w:ascii="Times New Roman" w:hAnsi="Times New Roman" w:cs="Times New Roman"/>
          <w:sz w:val="24"/>
          <w:szCs w:val="24"/>
        </w:rPr>
        <w:t>minggu sebelumnya.</w:t>
      </w:r>
      <w:r w:rsidR="00E23A10">
        <w:rPr>
          <w:rFonts w:ascii="Times New Roman" w:hAnsi="Times New Roman" w:cs="Times New Roman"/>
          <w:sz w:val="24"/>
          <w:szCs w:val="24"/>
        </w:rPr>
        <w:t xml:space="preserve"> </w:t>
      </w:r>
      <w:r w:rsidR="00B04F42" w:rsidRPr="000B4AC0">
        <w:rPr>
          <w:rFonts w:ascii="Times New Roman" w:hAnsi="Times New Roman" w:cs="Times New Roman"/>
          <w:sz w:val="24"/>
          <w:szCs w:val="24"/>
        </w:rPr>
        <w:t>Sehingga waktu yang baik dalam melakukan pengg</w:t>
      </w:r>
      <w:r w:rsidR="008B416D">
        <w:rPr>
          <w:rFonts w:ascii="Times New Roman" w:hAnsi="Times New Roman" w:cs="Times New Roman"/>
          <w:sz w:val="24"/>
          <w:szCs w:val="24"/>
        </w:rPr>
        <w:t>emburan tanah yaitu 2-</w:t>
      </w:r>
      <w:r w:rsidR="00B04F42" w:rsidRPr="000B4AC0">
        <w:rPr>
          <w:rFonts w:ascii="Times New Roman" w:hAnsi="Times New Roman" w:cs="Times New Roman"/>
          <w:sz w:val="24"/>
          <w:szCs w:val="24"/>
        </w:rPr>
        <w:t>4 minggu</w:t>
      </w:r>
      <w:r w:rsidR="008B416D">
        <w:rPr>
          <w:rFonts w:ascii="Times New Roman" w:hAnsi="Times New Roman" w:cs="Times New Roman"/>
          <w:sz w:val="24"/>
          <w:szCs w:val="24"/>
        </w:rPr>
        <w:t xml:space="preserve"> sebelum lahan akan</w:t>
      </w:r>
      <w:r w:rsidR="00DD52AB" w:rsidRPr="000B4AC0">
        <w:rPr>
          <w:rFonts w:ascii="Times New Roman" w:hAnsi="Times New Roman" w:cs="Times New Roman"/>
          <w:sz w:val="24"/>
          <w:szCs w:val="24"/>
        </w:rPr>
        <w:t xml:space="preserve"> ditanam</w:t>
      </w:r>
      <w:r w:rsidR="008B416D">
        <w:rPr>
          <w:rFonts w:ascii="Times New Roman" w:hAnsi="Times New Roman" w:cs="Times New Roman"/>
          <w:sz w:val="24"/>
          <w:szCs w:val="24"/>
        </w:rPr>
        <w:t>i</w:t>
      </w:r>
      <w:r w:rsidR="00DD52AB" w:rsidRPr="000B4AC0">
        <w:rPr>
          <w:rFonts w:ascii="Times New Roman" w:hAnsi="Times New Roman" w:cs="Times New Roman"/>
          <w:sz w:val="24"/>
          <w:szCs w:val="24"/>
        </w:rPr>
        <w:t xml:space="preserve"> </w:t>
      </w:r>
      <w:r w:rsidR="00B535BF">
        <w:rPr>
          <w:rFonts w:ascii="Times New Roman" w:hAnsi="Times New Roman" w:cs="Times New Roman"/>
          <w:sz w:val="24"/>
          <w:szCs w:val="24"/>
        </w:rPr>
        <w:t>(Akbar 2018).</w:t>
      </w:r>
    </w:p>
    <w:p w:rsidR="002E4541" w:rsidRDefault="002E4541" w:rsidP="002E4541">
      <w:pPr>
        <w:spacing w:after="0" w:line="480" w:lineRule="auto"/>
        <w:ind w:left="142" w:firstLine="425"/>
        <w:jc w:val="both"/>
        <w:rPr>
          <w:rFonts w:ascii="Times New Roman" w:hAnsi="Times New Roman" w:cs="Times New Roman"/>
          <w:sz w:val="24"/>
          <w:szCs w:val="24"/>
        </w:rPr>
      </w:pPr>
    </w:p>
    <w:p w:rsidR="002E4541" w:rsidRDefault="002E4541" w:rsidP="002E4541">
      <w:pPr>
        <w:spacing w:after="0" w:line="480" w:lineRule="auto"/>
        <w:ind w:left="142" w:firstLine="425"/>
        <w:jc w:val="both"/>
        <w:rPr>
          <w:rFonts w:ascii="Times New Roman" w:hAnsi="Times New Roman" w:cs="Times New Roman"/>
          <w:sz w:val="24"/>
          <w:szCs w:val="24"/>
        </w:rPr>
      </w:pPr>
    </w:p>
    <w:p w:rsidR="002E4541" w:rsidRDefault="002E4541" w:rsidP="002E4541">
      <w:pPr>
        <w:spacing w:after="0" w:line="480" w:lineRule="auto"/>
        <w:ind w:left="142" w:firstLine="425"/>
        <w:jc w:val="both"/>
        <w:rPr>
          <w:rFonts w:ascii="Times New Roman" w:hAnsi="Times New Roman" w:cs="Times New Roman"/>
          <w:sz w:val="24"/>
          <w:szCs w:val="24"/>
        </w:rPr>
      </w:pPr>
    </w:p>
    <w:p w:rsidR="00985543" w:rsidRPr="004F19AF" w:rsidRDefault="00985543" w:rsidP="004C37BA">
      <w:pPr>
        <w:pStyle w:val="ListParagraph"/>
        <w:numPr>
          <w:ilvl w:val="0"/>
          <w:numId w:val="9"/>
        </w:numPr>
        <w:spacing w:after="0" w:line="480" w:lineRule="auto"/>
        <w:ind w:left="567" w:hanging="425"/>
        <w:jc w:val="both"/>
        <w:rPr>
          <w:rFonts w:ascii="Times New Roman" w:hAnsi="Times New Roman" w:cs="Times New Roman"/>
          <w:sz w:val="24"/>
          <w:szCs w:val="24"/>
        </w:rPr>
      </w:pPr>
      <w:r w:rsidRPr="004F19AF">
        <w:rPr>
          <w:rFonts w:ascii="Times New Roman" w:hAnsi="Times New Roman" w:cs="Times New Roman"/>
          <w:sz w:val="24"/>
          <w:szCs w:val="24"/>
        </w:rPr>
        <w:t xml:space="preserve">Teknik budidaya dalam polybag </w:t>
      </w:r>
    </w:p>
    <w:p w:rsidR="00C1426D" w:rsidRDefault="00A4652F" w:rsidP="004C37BA">
      <w:pPr>
        <w:tabs>
          <w:tab w:val="left" w:pos="142"/>
        </w:tabs>
        <w:spacing w:after="0"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lastRenderedPageBreak/>
        <w:t>Tekni</w:t>
      </w:r>
      <w:r w:rsidR="006249CA">
        <w:rPr>
          <w:rFonts w:ascii="Times New Roman" w:hAnsi="Times New Roman" w:cs="Times New Roman"/>
          <w:sz w:val="24"/>
          <w:szCs w:val="24"/>
        </w:rPr>
        <w:t>k b</w:t>
      </w:r>
      <w:r w:rsidR="006249CA" w:rsidRPr="006249CA">
        <w:rPr>
          <w:rFonts w:ascii="Times New Roman" w:hAnsi="Times New Roman" w:cs="Times New Roman"/>
          <w:sz w:val="24"/>
          <w:szCs w:val="24"/>
        </w:rPr>
        <w:t>udidaya saw</w:t>
      </w:r>
      <w:r w:rsidR="006249CA">
        <w:rPr>
          <w:rFonts w:ascii="Times New Roman" w:hAnsi="Times New Roman" w:cs="Times New Roman"/>
          <w:sz w:val="24"/>
          <w:szCs w:val="24"/>
        </w:rPr>
        <w:t>i di</w:t>
      </w:r>
      <w:r w:rsidR="006249CA" w:rsidRPr="006249CA">
        <w:rPr>
          <w:rFonts w:ascii="Times New Roman" w:hAnsi="Times New Roman" w:cs="Times New Roman"/>
          <w:sz w:val="24"/>
          <w:szCs w:val="24"/>
        </w:rPr>
        <w:t xml:space="preserve">polybag dapat dilakukan dengan sangat mudah karena metode yang digunakan tidak terlalu rumit. Hanya mengutamakan bibit yang unggul </w:t>
      </w:r>
      <w:r w:rsidR="006249CA">
        <w:rPr>
          <w:rFonts w:ascii="Times New Roman" w:hAnsi="Times New Roman" w:cs="Times New Roman"/>
          <w:sz w:val="24"/>
          <w:szCs w:val="24"/>
        </w:rPr>
        <w:t xml:space="preserve">dalam </w:t>
      </w:r>
      <w:r w:rsidR="006249CA" w:rsidRPr="006249CA">
        <w:rPr>
          <w:rFonts w:ascii="Times New Roman" w:hAnsi="Times New Roman" w:cs="Times New Roman"/>
          <w:sz w:val="24"/>
          <w:szCs w:val="24"/>
        </w:rPr>
        <w:t>penanaman yang tepat dan pemeliharaan yang cukup.</w:t>
      </w:r>
    </w:p>
    <w:p w:rsidR="00B04F42" w:rsidRPr="00B0328E" w:rsidRDefault="00B04F42" w:rsidP="004C37BA">
      <w:pPr>
        <w:pStyle w:val="ListParagraph"/>
        <w:numPr>
          <w:ilvl w:val="0"/>
          <w:numId w:val="9"/>
        </w:numPr>
        <w:ind w:left="567" w:hanging="425"/>
        <w:rPr>
          <w:rFonts w:ascii="Times New Roman" w:hAnsi="Times New Roman" w:cs="Times New Roman"/>
          <w:sz w:val="24"/>
          <w:szCs w:val="24"/>
        </w:rPr>
      </w:pPr>
      <w:r w:rsidRPr="00B0328E">
        <w:rPr>
          <w:rFonts w:ascii="Times New Roman" w:hAnsi="Times New Roman" w:cs="Times New Roman"/>
          <w:sz w:val="24"/>
          <w:szCs w:val="24"/>
        </w:rPr>
        <w:t xml:space="preserve">Pembenihan </w:t>
      </w:r>
    </w:p>
    <w:p w:rsidR="002950AA" w:rsidRDefault="00B04F42" w:rsidP="004C37BA">
      <w:pPr>
        <w:spacing w:after="0" w:line="480" w:lineRule="auto"/>
        <w:ind w:left="142" w:firstLine="425"/>
        <w:jc w:val="both"/>
        <w:rPr>
          <w:rFonts w:ascii="Times New Roman" w:hAnsi="Times New Roman" w:cs="Times New Roman"/>
          <w:sz w:val="24"/>
          <w:szCs w:val="24"/>
        </w:rPr>
      </w:pPr>
      <w:r w:rsidRPr="008C11BA">
        <w:rPr>
          <w:rFonts w:ascii="Times New Roman" w:hAnsi="Times New Roman" w:cs="Times New Roman"/>
          <w:sz w:val="24"/>
          <w:szCs w:val="24"/>
        </w:rPr>
        <w:t>Salah satu faktor penentu keberhasilan budidaya sawi putih adalah faktor pembenihan, karena benih yang baik akan menghasilkan tanaman ya</w:t>
      </w:r>
      <w:r w:rsidR="00AB6212">
        <w:rPr>
          <w:rFonts w:ascii="Times New Roman" w:hAnsi="Times New Roman" w:cs="Times New Roman"/>
          <w:sz w:val="24"/>
          <w:szCs w:val="24"/>
        </w:rPr>
        <w:t xml:space="preserve">ng memiliki pertumbuhan bagus. </w:t>
      </w:r>
      <w:r w:rsidRPr="008C11BA">
        <w:rPr>
          <w:rFonts w:ascii="Times New Roman" w:hAnsi="Times New Roman" w:cs="Times New Roman"/>
          <w:sz w:val="24"/>
          <w:szCs w:val="24"/>
        </w:rPr>
        <w:t>Pada umumnya benih sawi yang baik memiliki bentuk bulat, kecil, warna kulit coklat-coklat kehitaman, agak keras, dan permukaannya licin mengkilap. Benih</w:t>
      </w:r>
      <w:r w:rsidR="007B64A8" w:rsidRPr="008C11BA">
        <w:rPr>
          <w:rFonts w:ascii="Times New Roman" w:hAnsi="Times New Roman" w:cs="Times New Roman"/>
          <w:sz w:val="24"/>
          <w:szCs w:val="24"/>
        </w:rPr>
        <w:t xml:space="preserve"> tanaman</w:t>
      </w:r>
      <w:r w:rsidRPr="008C11BA">
        <w:rPr>
          <w:rFonts w:ascii="Times New Roman" w:hAnsi="Times New Roman" w:cs="Times New Roman"/>
          <w:sz w:val="24"/>
          <w:szCs w:val="24"/>
        </w:rPr>
        <w:t xml:space="preserve"> sawi</w:t>
      </w:r>
      <w:r w:rsidR="005B5F44">
        <w:rPr>
          <w:rFonts w:ascii="Times New Roman" w:hAnsi="Times New Roman" w:cs="Times New Roman"/>
          <w:sz w:val="24"/>
          <w:szCs w:val="24"/>
        </w:rPr>
        <w:t xml:space="preserve"> putih</w:t>
      </w:r>
      <w:r w:rsidRPr="008C11BA">
        <w:rPr>
          <w:rFonts w:ascii="Times New Roman" w:hAnsi="Times New Roman" w:cs="Times New Roman"/>
          <w:sz w:val="24"/>
          <w:szCs w:val="24"/>
        </w:rPr>
        <w:t xml:space="preserve"> ya</w:t>
      </w:r>
      <w:r w:rsidR="005B5F44">
        <w:rPr>
          <w:rFonts w:ascii="Times New Roman" w:hAnsi="Times New Roman" w:cs="Times New Roman"/>
          <w:sz w:val="24"/>
          <w:szCs w:val="24"/>
        </w:rPr>
        <w:t>ng akan digunakan untuk di</w:t>
      </w:r>
      <w:r w:rsidRPr="008C11BA">
        <w:rPr>
          <w:rFonts w:ascii="Times New Roman" w:hAnsi="Times New Roman" w:cs="Times New Roman"/>
          <w:sz w:val="24"/>
          <w:szCs w:val="24"/>
        </w:rPr>
        <w:t xml:space="preserve"> tanam haru</w:t>
      </w:r>
      <w:r w:rsidR="00AB6212">
        <w:rPr>
          <w:rFonts w:ascii="Times New Roman" w:hAnsi="Times New Roman" w:cs="Times New Roman"/>
          <w:sz w:val="24"/>
          <w:szCs w:val="24"/>
        </w:rPr>
        <w:t xml:space="preserve">s memiliki kualitas yang baik. </w:t>
      </w:r>
      <w:r w:rsidRPr="00E01AFA">
        <w:rPr>
          <w:rFonts w:ascii="Times New Roman" w:hAnsi="Times New Roman" w:cs="Times New Roman"/>
          <w:sz w:val="24"/>
          <w:szCs w:val="24"/>
        </w:rPr>
        <w:t>Jika benih tersebut didapat dari membeli, maka saat membeli harus diperhatikan</w:t>
      </w:r>
      <w:r w:rsidR="0089242E" w:rsidRPr="00E01AFA">
        <w:rPr>
          <w:rFonts w:ascii="Times New Roman" w:hAnsi="Times New Roman" w:cs="Times New Roman"/>
          <w:sz w:val="24"/>
          <w:szCs w:val="24"/>
        </w:rPr>
        <w:t xml:space="preserve"> yaitu</w:t>
      </w:r>
      <w:r w:rsidRPr="00E01AFA">
        <w:rPr>
          <w:rFonts w:ascii="Times New Roman" w:hAnsi="Times New Roman" w:cs="Times New Roman"/>
          <w:sz w:val="24"/>
          <w:szCs w:val="24"/>
        </w:rPr>
        <w:t xml:space="preserve"> lamanya penyimpanan, kadar air,</w:t>
      </w:r>
      <w:r w:rsidR="0089242E" w:rsidRPr="00E01AFA">
        <w:rPr>
          <w:rFonts w:ascii="Times New Roman" w:hAnsi="Times New Roman" w:cs="Times New Roman"/>
          <w:sz w:val="24"/>
          <w:szCs w:val="24"/>
        </w:rPr>
        <w:t xml:space="preserve"> varietas, suhu dan tempat</w:t>
      </w:r>
      <w:r w:rsidRPr="00E01AFA">
        <w:rPr>
          <w:rFonts w:ascii="Times New Roman" w:hAnsi="Times New Roman" w:cs="Times New Roman"/>
          <w:sz w:val="24"/>
          <w:szCs w:val="24"/>
        </w:rPr>
        <w:t xml:space="preserve"> menyimpan</w:t>
      </w:r>
      <w:r w:rsidR="0089242E" w:rsidRPr="00E01AFA">
        <w:rPr>
          <w:rFonts w:ascii="Times New Roman" w:hAnsi="Times New Roman" w:cs="Times New Roman"/>
          <w:sz w:val="24"/>
          <w:szCs w:val="24"/>
        </w:rPr>
        <w:t xml:space="preserve"> benih</w:t>
      </w:r>
      <w:r w:rsidRPr="00E01AFA">
        <w:rPr>
          <w:rFonts w:ascii="Times New Roman" w:hAnsi="Times New Roman" w:cs="Times New Roman"/>
          <w:sz w:val="24"/>
          <w:szCs w:val="24"/>
        </w:rPr>
        <w:t>.</w:t>
      </w:r>
      <w:r w:rsidR="00E01AFA">
        <w:rPr>
          <w:rFonts w:ascii="Times New Roman" w:hAnsi="Times New Roman" w:cs="Times New Roman"/>
          <w:sz w:val="24"/>
          <w:szCs w:val="24"/>
        </w:rPr>
        <w:t xml:space="preserve"> </w:t>
      </w:r>
      <w:r w:rsidR="007B64A8" w:rsidRPr="00E01AFA">
        <w:rPr>
          <w:rFonts w:ascii="Times New Roman" w:hAnsi="Times New Roman" w:cs="Times New Roman"/>
          <w:sz w:val="24"/>
          <w:szCs w:val="24"/>
        </w:rPr>
        <w:t xml:space="preserve">Perhatikan dan pastikan bahwa kemasan benih tersebut dalam kondisi </w:t>
      </w:r>
      <w:r w:rsidR="0089242E" w:rsidRPr="00E01AFA">
        <w:rPr>
          <w:rFonts w:ascii="Times New Roman" w:hAnsi="Times New Roman" w:cs="Times New Roman"/>
          <w:sz w:val="24"/>
          <w:szCs w:val="24"/>
        </w:rPr>
        <w:t xml:space="preserve">yang </w:t>
      </w:r>
      <w:r w:rsidR="007B64A8" w:rsidRPr="00E01AFA">
        <w:rPr>
          <w:rFonts w:ascii="Times New Roman" w:hAnsi="Times New Roman" w:cs="Times New Roman"/>
          <w:sz w:val="24"/>
          <w:szCs w:val="24"/>
        </w:rPr>
        <w:t>utuh dan ke</w:t>
      </w:r>
      <w:r w:rsidR="00C54CAA" w:rsidRPr="00E01AFA">
        <w:rPr>
          <w:rFonts w:ascii="Times New Roman" w:hAnsi="Times New Roman" w:cs="Times New Roman"/>
          <w:sz w:val="24"/>
          <w:szCs w:val="24"/>
        </w:rPr>
        <w:t xml:space="preserve">masan berbahan alumunium foil. </w:t>
      </w:r>
      <w:r w:rsidR="007B64A8" w:rsidRPr="008C11BA">
        <w:rPr>
          <w:rFonts w:ascii="Times New Roman" w:hAnsi="Times New Roman" w:cs="Times New Roman"/>
          <w:sz w:val="24"/>
          <w:szCs w:val="24"/>
        </w:rPr>
        <w:t>Jika benih yang digunakan didapat dari hasil penanaman, maka yang harus diperhatikan adalah yang terkait dengan kualitas benih sawi tersebut, misalnya tanaman yang bijinya akan diambil untuk dijadikan benih harus berum</w:t>
      </w:r>
      <w:r w:rsidR="00C54CAA">
        <w:rPr>
          <w:rFonts w:ascii="Times New Roman" w:hAnsi="Times New Roman" w:cs="Times New Roman"/>
          <w:sz w:val="24"/>
          <w:szCs w:val="24"/>
        </w:rPr>
        <w:t xml:space="preserve">ur </w:t>
      </w:r>
      <w:r w:rsidR="00AB6212">
        <w:rPr>
          <w:rFonts w:ascii="Times New Roman" w:hAnsi="Times New Roman" w:cs="Times New Roman"/>
          <w:sz w:val="24"/>
          <w:szCs w:val="24"/>
        </w:rPr>
        <w:t xml:space="preserve">sekurang-kurangnya 70 hari. </w:t>
      </w:r>
      <w:r w:rsidR="007B64A8" w:rsidRPr="00E01AFA">
        <w:rPr>
          <w:rFonts w:ascii="Times New Roman" w:hAnsi="Times New Roman" w:cs="Times New Roman"/>
          <w:sz w:val="24"/>
          <w:szCs w:val="24"/>
        </w:rPr>
        <w:t xml:space="preserve">Tanaman sawi </w:t>
      </w:r>
      <w:r w:rsidR="001B2E72" w:rsidRPr="00E01AFA">
        <w:rPr>
          <w:rFonts w:ascii="Times New Roman" w:hAnsi="Times New Roman" w:cs="Times New Roman"/>
          <w:sz w:val="24"/>
          <w:szCs w:val="24"/>
        </w:rPr>
        <w:t xml:space="preserve">putih </w:t>
      </w:r>
      <w:r w:rsidR="007B64A8" w:rsidRPr="00E01AFA">
        <w:rPr>
          <w:rFonts w:ascii="Times New Roman" w:hAnsi="Times New Roman" w:cs="Times New Roman"/>
          <w:sz w:val="24"/>
          <w:szCs w:val="24"/>
        </w:rPr>
        <w:t>yang akan dibuat benih harus terpi</w:t>
      </w:r>
      <w:r w:rsidR="00C54CAA" w:rsidRPr="00E01AFA">
        <w:rPr>
          <w:rFonts w:ascii="Times New Roman" w:hAnsi="Times New Roman" w:cs="Times New Roman"/>
          <w:sz w:val="24"/>
          <w:szCs w:val="24"/>
        </w:rPr>
        <w:t xml:space="preserve">sah dari tanaman sawi </w:t>
      </w:r>
      <w:r w:rsidR="005B5F44">
        <w:rPr>
          <w:rFonts w:ascii="Times New Roman" w:hAnsi="Times New Roman" w:cs="Times New Roman"/>
          <w:sz w:val="24"/>
          <w:szCs w:val="24"/>
        </w:rPr>
        <w:t xml:space="preserve">putih </w:t>
      </w:r>
      <w:r w:rsidR="00C54CAA" w:rsidRPr="00E01AFA">
        <w:rPr>
          <w:rFonts w:ascii="Times New Roman" w:hAnsi="Times New Roman" w:cs="Times New Roman"/>
          <w:sz w:val="24"/>
          <w:szCs w:val="24"/>
        </w:rPr>
        <w:t xml:space="preserve">lainnya. </w:t>
      </w:r>
      <w:r w:rsidR="007B64A8" w:rsidRPr="00243C24">
        <w:rPr>
          <w:rFonts w:ascii="Times New Roman" w:hAnsi="Times New Roman" w:cs="Times New Roman"/>
          <w:sz w:val="24"/>
          <w:szCs w:val="24"/>
        </w:rPr>
        <w:t xml:space="preserve">Perhatikan pula proses yang lain </w:t>
      </w:r>
      <w:r w:rsidR="007B64A8" w:rsidRPr="008C11BA">
        <w:rPr>
          <w:rFonts w:ascii="Times New Roman" w:hAnsi="Times New Roman" w:cs="Times New Roman"/>
          <w:sz w:val="24"/>
          <w:szCs w:val="24"/>
        </w:rPr>
        <w:t xml:space="preserve">yang akan dilakukan, seperti proses penganginan, tempat untuk menyimpan dan pastikan benih yang akan ditanam tersebut </w:t>
      </w:r>
      <w:r w:rsidR="00DD52AB" w:rsidRPr="008C11BA">
        <w:rPr>
          <w:rFonts w:ascii="Times New Roman" w:hAnsi="Times New Roman" w:cs="Times New Roman"/>
          <w:sz w:val="24"/>
          <w:szCs w:val="24"/>
        </w:rPr>
        <w:t xml:space="preserve">yaitu </w:t>
      </w:r>
      <w:r w:rsidR="007B64A8" w:rsidRPr="008C11BA">
        <w:rPr>
          <w:rFonts w:ascii="Times New Roman" w:hAnsi="Times New Roman" w:cs="Times New Roman"/>
          <w:sz w:val="24"/>
          <w:szCs w:val="24"/>
        </w:rPr>
        <w:t>tidak lebih dari 3 tahun di tempat penyimpanan</w:t>
      </w:r>
      <w:r w:rsidR="00F57CA3">
        <w:rPr>
          <w:rFonts w:ascii="Times New Roman" w:hAnsi="Times New Roman" w:cs="Times New Roman"/>
          <w:sz w:val="24"/>
          <w:szCs w:val="24"/>
        </w:rPr>
        <w:t xml:space="preserve"> </w:t>
      </w:r>
      <w:r w:rsidR="002950AA" w:rsidRPr="002950AA">
        <w:rPr>
          <w:rFonts w:ascii="Times New Roman" w:hAnsi="Times New Roman" w:cs="Times New Roman"/>
          <w:sz w:val="24"/>
          <w:szCs w:val="24"/>
        </w:rPr>
        <w:t>(Supriati dan Ersi, 2014)</w:t>
      </w:r>
      <w:r w:rsidR="002950AA">
        <w:rPr>
          <w:rFonts w:ascii="Times New Roman" w:hAnsi="Times New Roman" w:cs="Times New Roman"/>
          <w:sz w:val="24"/>
          <w:szCs w:val="24"/>
        </w:rPr>
        <w:t>.</w:t>
      </w:r>
    </w:p>
    <w:p w:rsidR="0089242E" w:rsidRDefault="0089242E" w:rsidP="005D17C6">
      <w:pPr>
        <w:spacing w:after="0" w:line="480" w:lineRule="auto"/>
        <w:ind w:firstLine="567"/>
        <w:jc w:val="both"/>
        <w:rPr>
          <w:rFonts w:ascii="Times New Roman" w:hAnsi="Times New Roman" w:cs="Times New Roman"/>
          <w:sz w:val="24"/>
          <w:szCs w:val="24"/>
        </w:rPr>
      </w:pPr>
    </w:p>
    <w:p w:rsidR="00340E79" w:rsidRPr="008C11BA" w:rsidRDefault="00340E79" w:rsidP="001A6446">
      <w:pPr>
        <w:spacing w:after="0" w:line="480" w:lineRule="auto"/>
        <w:ind w:left="142"/>
        <w:jc w:val="both"/>
        <w:rPr>
          <w:rFonts w:ascii="Times New Roman" w:hAnsi="Times New Roman" w:cs="Times New Roman"/>
          <w:sz w:val="24"/>
          <w:szCs w:val="24"/>
        </w:rPr>
      </w:pPr>
      <w:r w:rsidRPr="008C11BA">
        <w:rPr>
          <w:rFonts w:ascii="Times New Roman" w:eastAsia="Times New Roman" w:hAnsi="Times New Roman" w:cs="Times New Roman"/>
          <w:sz w:val="24"/>
          <w:szCs w:val="24"/>
        </w:rPr>
        <w:t>Beberapa hal tersebut adalah:</w:t>
      </w:r>
    </w:p>
    <w:p w:rsidR="00DB7DEE" w:rsidRDefault="00340E79" w:rsidP="00DB7DEE">
      <w:pPr>
        <w:pStyle w:val="ListParagraph"/>
        <w:numPr>
          <w:ilvl w:val="0"/>
          <w:numId w:val="10"/>
        </w:numPr>
        <w:spacing w:after="0" w:line="48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w:t>
      </w:r>
      <w:r w:rsidRPr="007C5AE0">
        <w:rPr>
          <w:rFonts w:ascii="Times New Roman" w:eastAsia="Times New Roman" w:hAnsi="Times New Roman" w:cs="Times New Roman"/>
          <w:sz w:val="24"/>
          <w:szCs w:val="24"/>
        </w:rPr>
        <w:t xml:space="preserve">erlu </w:t>
      </w:r>
      <w:r>
        <w:rPr>
          <w:rFonts w:ascii="Times New Roman" w:eastAsia="Times New Roman" w:hAnsi="Times New Roman" w:cs="Times New Roman"/>
          <w:sz w:val="24"/>
          <w:szCs w:val="24"/>
        </w:rPr>
        <w:t>memastikan bahwa benih di</w:t>
      </w:r>
      <w:r w:rsidRPr="007C5AE0">
        <w:rPr>
          <w:rFonts w:ascii="Times New Roman" w:eastAsia="Times New Roman" w:hAnsi="Times New Roman" w:cs="Times New Roman"/>
          <w:sz w:val="24"/>
          <w:szCs w:val="24"/>
        </w:rPr>
        <w:t>terima sehat</w:t>
      </w:r>
      <w:r>
        <w:rPr>
          <w:rFonts w:ascii="Times New Roman" w:eastAsia="Times New Roman" w:hAnsi="Times New Roman" w:cs="Times New Roman"/>
          <w:sz w:val="24"/>
          <w:szCs w:val="24"/>
        </w:rPr>
        <w:t xml:space="preserve"> atau tidak terinfeksi penyakit,</w:t>
      </w:r>
    </w:p>
    <w:p w:rsidR="00DB7DEE" w:rsidRDefault="00340E79" w:rsidP="00DB7DEE">
      <w:pPr>
        <w:pStyle w:val="ListParagraph"/>
        <w:numPr>
          <w:ilvl w:val="0"/>
          <w:numId w:val="10"/>
        </w:numPr>
        <w:spacing w:after="0" w:line="480" w:lineRule="auto"/>
        <w:ind w:left="567" w:hanging="283"/>
        <w:jc w:val="both"/>
        <w:rPr>
          <w:rFonts w:ascii="Times New Roman" w:eastAsia="Times New Roman" w:hAnsi="Times New Roman" w:cs="Times New Roman"/>
          <w:sz w:val="24"/>
          <w:szCs w:val="24"/>
        </w:rPr>
      </w:pPr>
      <w:r w:rsidRPr="00DB7DEE">
        <w:rPr>
          <w:rFonts w:ascii="Times New Roman" w:eastAsia="Times New Roman" w:hAnsi="Times New Roman" w:cs="Times New Roman"/>
          <w:sz w:val="24"/>
          <w:szCs w:val="24"/>
        </w:rPr>
        <w:t>Benih yang diterima tidak dicampur dengan bibit tanaman lain,</w:t>
      </w:r>
    </w:p>
    <w:p w:rsidR="00B84C73" w:rsidRPr="00DB7DEE" w:rsidRDefault="00340E79" w:rsidP="00DB7DEE">
      <w:pPr>
        <w:pStyle w:val="ListParagraph"/>
        <w:numPr>
          <w:ilvl w:val="0"/>
          <w:numId w:val="10"/>
        </w:numPr>
        <w:spacing w:after="0" w:line="480" w:lineRule="auto"/>
        <w:ind w:left="567" w:hanging="283"/>
        <w:jc w:val="both"/>
        <w:rPr>
          <w:rFonts w:ascii="Times New Roman" w:eastAsia="Times New Roman" w:hAnsi="Times New Roman" w:cs="Times New Roman"/>
          <w:sz w:val="24"/>
          <w:szCs w:val="24"/>
        </w:rPr>
      </w:pPr>
      <w:r w:rsidRPr="00DB7DEE">
        <w:rPr>
          <w:rFonts w:ascii="Times New Roman" w:eastAsia="Times New Roman" w:hAnsi="Times New Roman" w:cs="Times New Roman"/>
          <w:sz w:val="24"/>
          <w:szCs w:val="24"/>
        </w:rPr>
        <w:t>Penampilan bibit tanpa cacat atau rusak, dan biji tidak keriput.</w:t>
      </w:r>
    </w:p>
    <w:p w:rsidR="00C07A5C" w:rsidRPr="000B4AC0" w:rsidRDefault="007B64A8" w:rsidP="004C37BA">
      <w:pPr>
        <w:pStyle w:val="ListParagraph"/>
        <w:numPr>
          <w:ilvl w:val="0"/>
          <w:numId w:val="9"/>
        </w:numPr>
        <w:spacing w:after="0" w:line="480" w:lineRule="auto"/>
        <w:ind w:left="567" w:hanging="425"/>
        <w:jc w:val="both"/>
        <w:rPr>
          <w:rFonts w:ascii="Times New Roman" w:eastAsia="Times New Roman" w:hAnsi="Times New Roman" w:cs="Times New Roman"/>
          <w:sz w:val="24"/>
          <w:szCs w:val="24"/>
        </w:rPr>
      </w:pPr>
      <w:r w:rsidRPr="000B4AC0">
        <w:rPr>
          <w:rFonts w:ascii="Times New Roman" w:hAnsi="Times New Roman" w:cs="Times New Roman"/>
          <w:sz w:val="24"/>
          <w:szCs w:val="24"/>
        </w:rPr>
        <w:t xml:space="preserve">Pemeliharaan </w:t>
      </w:r>
    </w:p>
    <w:p w:rsidR="00B0328E" w:rsidRDefault="007B64A8" w:rsidP="001A6446">
      <w:pPr>
        <w:spacing w:after="0" w:line="480" w:lineRule="auto"/>
        <w:ind w:left="142" w:firstLine="425"/>
        <w:jc w:val="both"/>
        <w:rPr>
          <w:rFonts w:ascii="Times New Roman" w:hAnsi="Times New Roman" w:cs="Times New Roman"/>
          <w:sz w:val="24"/>
          <w:szCs w:val="24"/>
        </w:rPr>
      </w:pPr>
      <w:r w:rsidRPr="007B64A8">
        <w:rPr>
          <w:rFonts w:ascii="Times New Roman" w:hAnsi="Times New Roman" w:cs="Times New Roman"/>
          <w:sz w:val="24"/>
          <w:szCs w:val="24"/>
        </w:rPr>
        <w:t>Pemelihara</w:t>
      </w:r>
      <w:r>
        <w:rPr>
          <w:rFonts w:ascii="Times New Roman" w:hAnsi="Times New Roman" w:cs="Times New Roman"/>
          <w:sz w:val="24"/>
          <w:szCs w:val="24"/>
        </w:rPr>
        <w:t>an mer</w:t>
      </w:r>
      <w:r w:rsidR="0089242E">
        <w:rPr>
          <w:rFonts w:ascii="Times New Roman" w:hAnsi="Times New Roman" w:cs="Times New Roman"/>
          <w:sz w:val="24"/>
          <w:szCs w:val="24"/>
        </w:rPr>
        <w:t>upakan hal yang paling penting, s</w:t>
      </w:r>
      <w:r w:rsidRPr="007B64A8">
        <w:rPr>
          <w:rFonts w:ascii="Times New Roman" w:hAnsi="Times New Roman" w:cs="Times New Roman"/>
          <w:sz w:val="24"/>
          <w:szCs w:val="24"/>
        </w:rPr>
        <w:t>ehingga a</w:t>
      </w:r>
      <w:r>
        <w:rPr>
          <w:rFonts w:ascii="Times New Roman" w:hAnsi="Times New Roman" w:cs="Times New Roman"/>
          <w:sz w:val="24"/>
          <w:szCs w:val="24"/>
        </w:rPr>
        <w:t xml:space="preserve">kan sangat berpengaruh terhadap pertumbuhan dan </w:t>
      </w:r>
      <w:r w:rsidRPr="007B64A8">
        <w:rPr>
          <w:rFonts w:ascii="Times New Roman" w:hAnsi="Times New Roman" w:cs="Times New Roman"/>
          <w:sz w:val="24"/>
          <w:szCs w:val="24"/>
        </w:rPr>
        <w:t>hasil yang akan didapat</w:t>
      </w:r>
      <w:r>
        <w:rPr>
          <w:rFonts w:ascii="Times New Roman" w:hAnsi="Times New Roman" w:cs="Times New Roman"/>
          <w:sz w:val="24"/>
          <w:szCs w:val="24"/>
        </w:rPr>
        <w:t>kan</w:t>
      </w:r>
      <w:r w:rsidR="00F57CA3">
        <w:rPr>
          <w:rFonts w:ascii="Times New Roman" w:hAnsi="Times New Roman" w:cs="Times New Roman"/>
          <w:sz w:val="24"/>
          <w:szCs w:val="24"/>
        </w:rPr>
        <w:t xml:space="preserve">. </w:t>
      </w:r>
      <w:r w:rsidRPr="007B64A8">
        <w:rPr>
          <w:rFonts w:ascii="Times New Roman" w:hAnsi="Times New Roman" w:cs="Times New Roman"/>
          <w:sz w:val="24"/>
          <w:szCs w:val="24"/>
        </w:rPr>
        <w:t>Pertama-tam</w:t>
      </w:r>
      <w:r>
        <w:rPr>
          <w:rFonts w:ascii="Times New Roman" w:hAnsi="Times New Roman" w:cs="Times New Roman"/>
          <w:sz w:val="24"/>
          <w:szCs w:val="24"/>
        </w:rPr>
        <w:t>a yang perlu diperhatikan adalah</w:t>
      </w:r>
      <w:r w:rsidRPr="007B64A8">
        <w:rPr>
          <w:rFonts w:ascii="Times New Roman" w:hAnsi="Times New Roman" w:cs="Times New Roman"/>
          <w:sz w:val="24"/>
          <w:szCs w:val="24"/>
        </w:rPr>
        <w:t xml:space="preserve"> penyiraman, penyiraman ini tergantung pada musim</w:t>
      </w:r>
      <w:r>
        <w:rPr>
          <w:rFonts w:ascii="Times New Roman" w:hAnsi="Times New Roman" w:cs="Times New Roman"/>
          <w:sz w:val="24"/>
          <w:szCs w:val="24"/>
        </w:rPr>
        <w:t>nya</w:t>
      </w:r>
      <w:r w:rsidRPr="007B64A8">
        <w:rPr>
          <w:rFonts w:ascii="Times New Roman" w:hAnsi="Times New Roman" w:cs="Times New Roman"/>
          <w:sz w:val="24"/>
          <w:szCs w:val="24"/>
        </w:rPr>
        <w:t xml:space="preserve">, bila </w:t>
      </w:r>
      <w:r>
        <w:rPr>
          <w:rFonts w:ascii="Times New Roman" w:hAnsi="Times New Roman" w:cs="Times New Roman"/>
          <w:sz w:val="24"/>
          <w:szCs w:val="24"/>
        </w:rPr>
        <w:t xml:space="preserve">musim penghujan maka </w:t>
      </w:r>
      <w:r w:rsidRPr="007B64A8">
        <w:rPr>
          <w:rFonts w:ascii="Times New Roman" w:hAnsi="Times New Roman" w:cs="Times New Roman"/>
          <w:sz w:val="24"/>
          <w:szCs w:val="24"/>
        </w:rPr>
        <w:t>perlu melakukan pengurangan air yang ada, tetapi sebalik</w:t>
      </w:r>
      <w:r>
        <w:rPr>
          <w:rFonts w:ascii="Times New Roman" w:hAnsi="Times New Roman" w:cs="Times New Roman"/>
          <w:sz w:val="24"/>
          <w:szCs w:val="24"/>
        </w:rPr>
        <w:t xml:space="preserve">nya bila musim kemarau tiba maka </w:t>
      </w:r>
      <w:r w:rsidRPr="007B64A8">
        <w:rPr>
          <w:rFonts w:ascii="Times New Roman" w:hAnsi="Times New Roman" w:cs="Times New Roman"/>
          <w:sz w:val="24"/>
          <w:szCs w:val="24"/>
        </w:rPr>
        <w:t>harus mena</w:t>
      </w:r>
      <w:r>
        <w:rPr>
          <w:rFonts w:ascii="Times New Roman" w:hAnsi="Times New Roman" w:cs="Times New Roman"/>
          <w:sz w:val="24"/>
          <w:szCs w:val="24"/>
        </w:rPr>
        <w:t>mbah air demi kecukupan tanaman sawi yang di</w:t>
      </w:r>
      <w:r w:rsidR="002B761D">
        <w:rPr>
          <w:rFonts w:ascii="Times New Roman" w:hAnsi="Times New Roman" w:cs="Times New Roman"/>
          <w:sz w:val="24"/>
          <w:szCs w:val="24"/>
        </w:rPr>
        <w:t xml:space="preserve">tanam. </w:t>
      </w:r>
      <w:r w:rsidR="0089242E" w:rsidRPr="00E01AFA">
        <w:rPr>
          <w:rFonts w:ascii="Times New Roman" w:hAnsi="Times New Roman" w:cs="Times New Roman"/>
          <w:sz w:val="24"/>
          <w:szCs w:val="24"/>
        </w:rPr>
        <w:t xml:space="preserve">Bila tidak terlalu panas maka </w:t>
      </w:r>
      <w:r w:rsidRPr="00E01AFA">
        <w:rPr>
          <w:rFonts w:ascii="Times New Roman" w:hAnsi="Times New Roman" w:cs="Times New Roman"/>
          <w:sz w:val="24"/>
          <w:szCs w:val="24"/>
        </w:rPr>
        <w:t xml:space="preserve">penyiraman dilakukan </w:t>
      </w:r>
      <w:r w:rsidR="0089242E" w:rsidRPr="00E01AFA">
        <w:rPr>
          <w:rFonts w:ascii="Times New Roman" w:hAnsi="Times New Roman" w:cs="Times New Roman"/>
          <w:sz w:val="24"/>
          <w:szCs w:val="24"/>
        </w:rPr>
        <w:t xml:space="preserve">hanya </w:t>
      </w:r>
      <w:r w:rsidRPr="00E01AFA">
        <w:rPr>
          <w:rFonts w:ascii="Times New Roman" w:hAnsi="Times New Roman" w:cs="Times New Roman"/>
          <w:sz w:val="24"/>
          <w:szCs w:val="24"/>
        </w:rPr>
        <w:t>sehari cuk</w:t>
      </w:r>
      <w:r w:rsidR="002B761D" w:rsidRPr="00E01AFA">
        <w:rPr>
          <w:rFonts w:ascii="Times New Roman" w:hAnsi="Times New Roman" w:cs="Times New Roman"/>
          <w:sz w:val="24"/>
          <w:szCs w:val="24"/>
        </w:rPr>
        <w:t xml:space="preserve">up sekali sore atau pagi hari. </w:t>
      </w:r>
      <w:r w:rsidRPr="00A724EB">
        <w:rPr>
          <w:rFonts w:ascii="Times New Roman" w:hAnsi="Times New Roman" w:cs="Times New Roman"/>
          <w:sz w:val="24"/>
          <w:szCs w:val="24"/>
        </w:rPr>
        <w:t xml:space="preserve">Tahap selanjutnya yaitu penjarangan, penjarangan </w:t>
      </w:r>
      <w:r w:rsidR="00764EA0" w:rsidRPr="00A724EB">
        <w:rPr>
          <w:rFonts w:ascii="Times New Roman" w:hAnsi="Times New Roman" w:cs="Times New Roman"/>
          <w:sz w:val="24"/>
          <w:szCs w:val="24"/>
        </w:rPr>
        <w:t xml:space="preserve">yang </w:t>
      </w:r>
      <w:r w:rsidRPr="00A724EB">
        <w:rPr>
          <w:rFonts w:ascii="Times New Roman" w:hAnsi="Times New Roman" w:cs="Times New Roman"/>
          <w:sz w:val="24"/>
          <w:szCs w:val="24"/>
        </w:rPr>
        <w:t>dilaku</w:t>
      </w:r>
      <w:r w:rsidR="002B761D" w:rsidRPr="00A724EB">
        <w:rPr>
          <w:rFonts w:ascii="Times New Roman" w:hAnsi="Times New Roman" w:cs="Times New Roman"/>
          <w:sz w:val="24"/>
          <w:szCs w:val="24"/>
        </w:rPr>
        <w:t xml:space="preserve">kan 2 minggu setelah penanaman. </w:t>
      </w:r>
      <w:r w:rsidRPr="007B64A8">
        <w:rPr>
          <w:rFonts w:ascii="Times New Roman" w:hAnsi="Times New Roman" w:cs="Times New Roman"/>
          <w:sz w:val="24"/>
          <w:szCs w:val="24"/>
        </w:rPr>
        <w:t>Caranya dengan mencabut tanaman yang tumbuh terlalu rapat</w:t>
      </w:r>
      <w:r w:rsidR="002B761D">
        <w:rPr>
          <w:rFonts w:ascii="Times New Roman" w:hAnsi="Times New Roman" w:cs="Times New Roman"/>
          <w:sz w:val="24"/>
          <w:szCs w:val="24"/>
        </w:rPr>
        <w:t xml:space="preserve"> da</w:t>
      </w:r>
      <w:r w:rsidR="007F7775">
        <w:rPr>
          <w:rFonts w:ascii="Times New Roman" w:hAnsi="Times New Roman" w:cs="Times New Roman"/>
          <w:sz w:val="24"/>
          <w:szCs w:val="24"/>
        </w:rPr>
        <w:t xml:space="preserve">n mencabuti rumput-rumput liar </w:t>
      </w:r>
      <w:r w:rsidR="00C1426D" w:rsidRPr="00AD52CE">
        <w:rPr>
          <w:rFonts w:ascii="Times New Roman" w:hAnsi="Times New Roman" w:cs="Times New Roman"/>
          <w:sz w:val="24"/>
          <w:szCs w:val="24"/>
        </w:rPr>
        <w:t>(Dahlianah, 2014).</w:t>
      </w:r>
    </w:p>
    <w:p w:rsidR="008C11BA" w:rsidRPr="007F7775" w:rsidRDefault="0089242E" w:rsidP="001A6446">
      <w:pPr>
        <w:spacing w:after="0"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Pemupukan dilakukan dua kali,</w:t>
      </w:r>
      <w:r>
        <w:rPr>
          <w:rFonts w:ascii="Times New Roman" w:hAnsi="Times New Roman" w:cs="Times New Roman"/>
          <w:color w:val="FF0000"/>
          <w:sz w:val="24"/>
          <w:szCs w:val="24"/>
        </w:rPr>
        <w:t xml:space="preserve"> </w:t>
      </w:r>
      <w:r w:rsidRPr="00A724EB">
        <w:rPr>
          <w:rFonts w:ascii="Times New Roman" w:hAnsi="Times New Roman" w:cs="Times New Roman"/>
          <w:sz w:val="24"/>
          <w:szCs w:val="24"/>
        </w:rPr>
        <w:t>b</w:t>
      </w:r>
      <w:r w:rsidR="007908FF" w:rsidRPr="00A724EB">
        <w:rPr>
          <w:rFonts w:ascii="Times New Roman" w:hAnsi="Times New Roman" w:cs="Times New Roman"/>
          <w:sz w:val="24"/>
          <w:szCs w:val="24"/>
        </w:rPr>
        <w:t xml:space="preserve">aik di awal penanaman atau sebagai pupuk dasar dan saat tanaman sudah besar atau pemberian </w:t>
      </w:r>
      <w:r w:rsidR="00764EA0" w:rsidRPr="00A724EB">
        <w:rPr>
          <w:rFonts w:ascii="Times New Roman" w:hAnsi="Times New Roman" w:cs="Times New Roman"/>
          <w:sz w:val="24"/>
          <w:szCs w:val="24"/>
        </w:rPr>
        <w:t xml:space="preserve">sebagai </w:t>
      </w:r>
      <w:r w:rsidR="007908FF" w:rsidRPr="00A724EB">
        <w:rPr>
          <w:rFonts w:ascii="Times New Roman" w:hAnsi="Times New Roman" w:cs="Times New Roman"/>
          <w:sz w:val="24"/>
          <w:szCs w:val="24"/>
        </w:rPr>
        <w:t xml:space="preserve">pupuk susulan. </w:t>
      </w:r>
      <w:r w:rsidR="007908FF" w:rsidRPr="00543083">
        <w:rPr>
          <w:rFonts w:ascii="Times New Roman" w:hAnsi="Times New Roman" w:cs="Times New Roman"/>
          <w:sz w:val="24"/>
          <w:szCs w:val="24"/>
        </w:rPr>
        <w:t>Jenis pupuk yang digunakan</w:t>
      </w:r>
      <w:r w:rsidR="0078748E" w:rsidRPr="00543083">
        <w:rPr>
          <w:rFonts w:ascii="Times New Roman" w:hAnsi="Times New Roman" w:cs="Times New Roman"/>
          <w:sz w:val="24"/>
          <w:szCs w:val="24"/>
        </w:rPr>
        <w:t xml:space="preserve"> yaitu sebagai pupuk tambahan yang </w:t>
      </w:r>
      <w:r w:rsidR="007908FF" w:rsidRPr="00543083">
        <w:rPr>
          <w:rFonts w:ascii="Times New Roman" w:hAnsi="Times New Roman" w:cs="Times New Roman"/>
          <w:sz w:val="24"/>
          <w:szCs w:val="24"/>
        </w:rPr>
        <w:t>dapat berupa pupuk organik. Fungs</w:t>
      </w:r>
      <w:r w:rsidRPr="00543083">
        <w:rPr>
          <w:rFonts w:ascii="Times New Roman" w:hAnsi="Times New Roman" w:cs="Times New Roman"/>
          <w:sz w:val="24"/>
          <w:szCs w:val="24"/>
        </w:rPr>
        <w:t>i dari pupuk tambahan ini yaitu</w:t>
      </w:r>
      <w:r w:rsidR="007908FF" w:rsidRPr="00543083">
        <w:rPr>
          <w:rFonts w:ascii="Times New Roman" w:hAnsi="Times New Roman" w:cs="Times New Roman"/>
          <w:sz w:val="24"/>
          <w:szCs w:val="24"/>
        </w:rPr>
        <w:t xml:space="preserve"> untuk menjaga kandungan nutrisi </w:t>
      </w:r>
      <w:r w:rsidR="007908FF" w:rsidRPr="007908FF">
        <w:rPr>
          <w:rFonts w:ascii="Times New Roman" w:hAnsi="Times New Roman" w:cs="Times New Roman"/>
          <w:sz w:val="24"/>
          <w:szCs w:val="24"/>
        </w:rPr>
        <w:t>tanah</w:t>
      </w:r>
      <w:r w:rsidR="007908FF">
        <w:rPr>
          <w:rFonts w:ascii="Times New Roman" w:hAnsi="Times New Roman" w:cs="Times New Roman"/>
          <w:sz w:val="24"/>
          <w:szCs w:val="24"/>
        </w:rPr>
        <w:t xml:space="preserve"> agar tanaman sawi putih </w:t>
      </w:r>
      <w:r w:rsidR="007908FF" w:rsidRPr="007908FF">
        <w:rPr>
          <w:rFonts w:ascii="Times New Roman" w:hAnsi="Times New Roman" w:cs="Times New Roman"/>
          <w:sz w:val="24"/>
          <w:szCs w:val="24"/>
        </w:rPr>
        <w:t>tidak kekurangan nutrisi.</w:t>
      </w:r>
      <w:r w:rsidR="00DD2BE7">
        <w:rPr>
          <w:rFonts w:ascii="Times New Roman" w:hAnsi="Times New Roman" w:cs="Times New Roman"/>
          <w:sz w:val="24"/>
          <w:szCs w:val="24"/>
        </w:rPr>
        <w:t xml:space="preserve"> </w:t>
      </w:r>
      <w:r w:rsidR="00C6364E">
        <w:rPr>
          <w:rFonts w:ascii="Times New Roman" w:hAnsi="Times New Roman" w:cs="Times New Roman"/>
          <w:sz w:val="24"/>
          <w:szCs w:val="24"/>
        </w:rPr>
        <w:t>Tanaman sawi menyukai tanah yang gembur dan subur, maka harus diberikan tambahan pupuk</w:t>
      </w:r>
      <w:r w:rsidR="00DD2BE7">
        <w:rPr>
          <w:rFonts w:ascii="Times New Roman" w:hAnsi="Times New Roman" w:cs="Times New Roman"/>
          <w:sz w:val="24"/>
          <w:szCs w:val="24"/>
        </w:rPr>
        <w:t xml:space="preserve"> organik</w:t>
      </w:r>
      <w:r w:rsidR="00C6364E">
        <w:rPr>
          <w:rFonts w:ascii="Times New Roman" w:hAnsi="Times New Roman" w:cs="Times New Roman"/>
          <w:sz w:val="24"/>
          <w:szCs w:val="24"/>
        </w:rPr>
        <w:t>.</w:t>
      </w:r>
      <w:r w:rsidR="00DD2BE7">
        <w:rPr>
          <w:rFonts w:ascii="Times New Roman" w:hAnsi="Times New Roman" w:cs="Times New Roman"/>
          <w:sz w:val="24"/>
          <w:szCs w:val="24"/>
        </w:rPr>
        <w:t xml:space="preserve"> </w:t>
      </w:r>
      <w:r w:rsidR="00DD2BE7" w:rsidRPr="00DD2BE7">
        <w:rPr>
          <w:rFonts w:ascii="Times New Roman" w:hAnsi="Times New Roman" w:cs="Times New Roman"/>
          <w:sz w:val="24"/>
          <w:szCs w:val="24"/>
        </w:rPr>
        <w:t>Bahan dasar pupuk organik merupakan</w:t>
      </w:r>
      <w:r w:rsidR="00DD2BE7">
        <w:rPr>
          <w:rFonts w:ascii="Times New Roman" w:hAnsi="Times New Roman" w:cs="Times New Roman"/>
          <w:sz w:val="24"/>
          <w:szCs w:val="24"/>
        </w:rPr>
        <w:t xml:space="preserve"> </w:t>
      </w:r>
      <w:r w:rsidR="00DD2BE7" w:rsidRPr="00DD2BE7">
        <w:rPr>
          <w:rFonts w:ascii="Times New Roman" w:hAnsi="Times New Roman" w:cs="Times New Roman"/>
          <w:sz w:val="24"/>
          <w:szCs w:val="24"/>
        </w:rPr>
        <w:t>bahan alami dan mampu diuraikan oleh bakteri menjadi unsur organik sehingga tidak akan mencemari</w:t>
      </w:r>
      <w:r w:rsidR="00DD2BE7">
        <w:rPr>
          <w:rFonts w:ascii="Times New Roman" w:hAnsi="Times New Roman" w:cs="Times New Roman"/>
          <w:sz w:val="24"/>
          <w:szCs w:val="24"/>
        </w:rPr>
        <w:t xml:space="preserve"> air dan </w:t>
      </w:r>
      <w:r w:rsidR="00DD2BE7" w:rsidRPr="00DD2BE7">
        <w:rPr>
          <w:rFonts w:ascii="Times New Roman" w:hAnsi="Times New Roman" w:cs="Times New Roman"/>
          <w:sz w:val="24"/>
          <w:szCs w:val="24"/>
        </w:rPr>
        <w:t>tanah di lingkungannya</w:t>
      </w:r>
      <w:r w:rsidR="00C6364E" w:rsidRPr="00DD2BE7">
        <w:rPr>
          <w:rFonts w:ascii="Times New Roman" w:hAnsi="Times New Roman" w:cs="Times New Roman"/>
          <w:sz w:val="24"/>
          <w:szCs w:val="24"/>
        </w:rPr>
        <w:t xml:space="preserve">, </w:t>
      </w:r>
      <w:r w:rsidR="00C6364E">
        <w:rPr>
          <w:rFonts w:ascii="Times New Roman" w:hAnsi="Times New Roman" w:cs="Times New Roman"/>
          <w:sz w:val="24"/>
          <w:szCs w:val="24"/>
        </w:rPr>
        <w:t xml:space="preserve">sawi juga membutuhkan pupuk tambahan terutama </w:t>
      </w:r>
      <w:r w:rsidR="00C6364E">
        <w:rPr>
          <w:rFonts w:ascii="Times New Roman" w:hAnsi="Times New Roman" w:cs="Times New Roman"/>
          <w:sz w:val="24"/>
          <w:szCs w:val="24"/>
        </w:rPr>
        <w:lastRenderedPageBreak/>
        <w:t xml:space="preserve">yang banyak mengandung unsur hara, nitrogen, pupuk urea dengan dosis 3 gram </w:t>
      </w:r>
      <w:r w:rsidR="00AD52CE">
        <w:rPr>
          <w:rFonts w:ascii="Times New Roman" w:hAnsi="Times New Roman" w:cs="Times New Roman"/>
          <w:sz w:val="24"/>
          <w:szCs w:val="24"/>
        </w:rPr>
        <w:t xml:space="preserve">per tanaman yang sudah memadai. </w:t>
      </w:r>
      <w:r w:rsidR="00C6364E">
        <w:rPr>
          <w:rFonts w:ascii="Times New Roman" w:hAnsi="Times New Roman" w:cs="Times New Roman"/>
          <w:sz w:val="24"/>
          <w:szCs w:val="24"/>
        </w:rPr>
        <w:t xml:space="preserve">Akan tetapi, yang lebih penting </w:t>
      </w:r>
      <w:r w:rsidR="00985543">
        <w:rPr>
          <w:rFonts w:ascii="Times New Roman" w:hAnsi="Times New Roman" w:cs="Times New Roman"/>
          <w:sz w:val="24"/>
          <w:szCs w:val="24"/>
        </w:rPr>
        <w:t xml:space="preserve">ialah pupuk urea saja karena penting untuk pertumbuhan sayuran daun sawi ini </w:t>
      </w:r>
      <w:r w:rsidR="00985543" w:rsidRPr="00AD52CE">
        <w:rPr>
          <w:rFonts w:ascii="Times New Roman" w:hAnsi="Times New Roman" w:cs="Times New Roman"/>
          <w:sz w:val="24"/>
          <w:szCs w:val="24"/>
        </w:rPr>
        <w:t>(</w:t>
      </w:r>
      <w:r w:rsidR="00AD52CE" w:rsidRPr="00AD52CE">
        <w:rPr>
          <w:rFonts w:ascii="Times New Roman" w:hAnsi="Times New Roman" w:cs="Times New Roman"/>
          <w:sz w:val="24"/>
          <w:szCs w:val="24"/>
        </w:rPr>
        <w:t>Dahlianah, 2014</w:t>
      </w:r>
      <w:r w:rsidR="00985543" w:rsidRPr="00AD52CE">
        <w:rPr>
          <w:rFonts w:ascii="Times New Roman" w:hAnsi="Times New Roman" w:cs="Times New Roman"/>
          <w:sz w:val="24"/>
          <w:szCs w:val="24"/>
        </w:rPr>
        <w:t>).</w:t>
      </w:r>
    </w:p>
    <w:p w:rsidR="00B0328E" w:rsidRDefault="007B64A8" w:rsidP="001A6446">
      <w:pPr>
        <w:spacing w:after="0" w:line="480" w:lineRule="auto"/>
        <w:ind w:left="142" w:firstLine="425"/>
        <w:jc w:val="both"/>
        <w:rPr>
          <w:rFonts w:ascii="Times New Roman" w:hAnsi="Times New Roman" w:cs="Times New Roman"/>
          <w:sz w:val="24"/>
          <w:szCs w:val="24"/>
        </w:rPr>
      </w:pPr>
      <w:r w:rsidRPr="007B64A8">
        <w:rPr>
          <w:rFonts w:ascii="Times New Roman" w:hAnsi="Times New Roman" w:cs="Times New Roman"/>
          <w:sz w:val="24"/>
          <w:szCs w:val="24"/>
        </w:rPr>
        <w:t>Selanjutnya tahap yang dilakukan ada</w:t>
      </w:r>
      <w:r w:rsidR="002B761D">
        <w:rPr>
          <w:rFonts w:ascii="Times New Roman" w:hAnsi="Times New Roman" w:cs="Times New Roman"/>
          <w:sz w:val="24"/>
          <w:szCs w:val="24"/>
        </w:rPr>
        <w:t xml:space="preserve">lah penyulaman, </w:t>
      </w:r>
      <w:r w:rsidR="002B761D" w:rsidRPr="00243C24">
        <w:rPr>
          <w:rFonts w:ascii="Times New Roman" w:hAnsi="Times New Roman" w:cs="Times New Roman"/>
          <w:sz w:val="24"/>
          <w:szCs w:val="24"/>
        </w:rPr>
        <w:t xml:space="preserve">penyulaman merupakan tindakan pengganti tanaman </w:t>
      </w:r>
      <w:r w:rsidRPr="00243C24">
        <w:rPr>
          <w:rFonts w:ascii="Times New Roman" w:hAnsi="Times New Roman" w:cs="Times New Roman"/>
          <w:sz w:val="24"/>
          <w:szCs w:val="24"/>
        </w:rPr>
        <w:t>dengan tanaman baru</w:t>
      </w:r>
      <w:r w:rsidR="002B761D" w:rsidRPr="00243C24">
        <w:rPr>
          <w:rFonts w:ascii="Times New Roman" w:hAnsi="Times New Roman" w:cs="Times New Roman"/>
          <w:sz w:val="24"/>
          <w:szCs w:val="24"/>
        </w:rPr>
        <w:t>.</w:t>
      </w:r>
      <w:r w:rsidR="00F57CA3">
        <w:rPr>
          <w:rFonts w:ascii="Times New Roman" w:hAnsi="Times New Roman" w:cs="Times New Roman"/>
          <w:sz w:val="24"/>
          <w:szCs w:val="24"/>
        </w:rPr>
        <w:t xml:space="preserve"> </w:t>
      </w:r>
      <w:r w:rsidR="00340E79" w:rsidRPr="00A724EB">
        <w:rPr>
          <w:rFonts w:ascii="Times New Roman" w:hAnsi="Times New Roman" w:cs="Times New Roman"/>
          <w:sz w:val="24"/>
          <w:szCs w:val="24"/>
        </w:rPr>
        <w:t>Penyulaman dilakukan</w:t>
      </w:r>
      <w:r w:rsidR="00764EA0" w:rsidRPr="00A724EB">
        <w:rPr>
          <w:rFonts w:ascii="Times New Roman" w:hAnsi="Times New Roman" w:cs="Times New Roman"/>
          <w:sz w:val="24"/>
          <w:szCs w:val="24"/>
        </w:rPr>
        <w:t xml:space="preserve"> bila</w:t>
      </w:r>
      <w:r w:rsidR="00340E79" w:rsidRPr="00A724EB">
        <w:rPr>
          <w:rFonts w:ascii="Times New Roman" w:hAnsi="Times New Roman" w:cs="Times New Roman"/>
          <w:sz w:val="24"/>
          <w:szCs w:val="24"/>
        </w:rPr>
        <w:t xml:space="preserve"> beberapa saat setelah bibit sawi putih </w:t>
      </w:r>
      <w:r w:rsidR="00A724EB" w:rsidRPr="00A724EB">
        <w:rPr>
          <w:rFonts w:ascii="Times New Roman" w:hAnsi="Times New Roman" w:cs="Times New Roman"/>
          <w:sz w:val="24"/>
          <w:szCs w:val="24"/>
        </w:rPr>
        <w:t xml:space="preserve">sudah </w:t>
      </w:r>
      <w:r w:rsidR="00340E79" w:rsidRPr="00A724EB">
        <w:rPr>
          <w:rFonts w:ascii="Times New Roman" w:hAnsi="Times New Roman" w:cs="Times New Roman"/>
          <w:sz w:val="24"/>
          <w:szCs w:val="24"/>
        </w:rPr>
        <w:t xml:space="preserve">dipindah tanamkan atau sekitar 1-2 minggu setelah tanam. </w:t>
      </w:r>
      <w:r w:rsidRPr="00543083">
        <w:rPr>
          <w:rFonts w:ascii="Times New Roman" w:hAnsi="Times New Roman" w:cs="Times New Roman"/>
          <w:sz w:val="24"/>
          <w:szCs w:val="24"/>
        </w:rPr>
        <w:t xml:space="preserve">Caranya sangat mudah yaitu tanaman yang mati atau terserang hama dan penyakit </w:t>
      </w:r>
      <w:r w:rsidR="0078748E" w:rsidRPr="00543083">
        <w:rPr>
          <w:rFonts w:ascii="Times New Roman" w:hAnsi="Times New Roman" w:cs="Times New Roman"/>
          <w:sz w:val="24"/>
          <w:szCs w:val="24"/>
        </w:rPr>
        <w:t xml:space="preserve">bisa </w:t>
      </w:r>
      <w:r w:rsidRPr="00543083">
        <w:rPr>
          <w:rFonts w:ascii="Times New Roman" w:hAnsi="Times New Roman" w:cs="Times New Roman"/>
          <w:sz w:val="24"/>
          <w:szCs w:val="24"/>
        </w:rPr>
        <w:t>dig</w:t>
      </w:r>
      <w:r w:rsidR="00340E79" w:rsidRPr="00543083">
        <w:rPr>
          <w:rFonts w:ascii="Times New Roman" w:hAnsi="Times New Roman" w:cs="Times New Roman"/>
          <w:sz w:val="24"/>
          <w:szCs w:val="24"/>
        </w:rPr>
        <w:t>anti</w:t>
      </w:r>
      <w:r w:rsidR="0078748E" w:rsidRPr="00543083">
        <w:rPr>
          <w:rFonts w:ascii="Times New Roman" w:hAnsi="Times New Roman" w:cs="Times New Roman"/>
          <w:sz w:val="24"/>
          <w:szCs w:val="24"/>
        </w:rPr>
        <w:t>kan</w:t>
      </w:r>
      <w:r w:rsidR="00340E79" w:rsidRPr="00543083">
        <w:rPr>
          <w:rFonts w:ascii="Times New Roman" w:hAnsi="Times New Roman" w:cs="Times New Roman"/>
          <w:sz w:val="24"/>
          <w:szCs w:val="24"/>
        </w:rPr>
        <w:t xml:space="preserve"> dengan tanaman</w:t>
      </w:r>
      <w:r w:rsidR="0078748E" w:rsidRPr="00543083">
        <w:rPr>
          <w:rFonts w:ascii="Times New Roman" w:hAnsi="Times New Roman" w:cs="Times New Roman"/>
          <w:sz w:val="24"/>
          <w:szCs w:val="24"/>
        </w:rPr>
        <w:t xml:space="preserve"> sawi</w:t>
      </w:r>
      <w:r w:rsidR="00340E79" w:rsidRPr="00543083">
        <w:rPr>
          <w:rFonts w:ascii="Times New Roman" w:hAnsi="Times New Roman" w:cs="Times New Roman"/>
          <w:sz w:val="24"/>
          <w:szCs w:val="24"/>
        </w:rPr>
        <w:t xml:space="preserve"> yang baru.</w:t>
      </w:r>
      <w:r w:rsidR="003C75E4" w:rsidRPr="0078748E">
        <w:rPr>
          <w:rFonts w:ascii="Times New Roman" w:hAnsi="Times New Roman" w:cs="Times New Roman"/>
          <w:color w:val="00B050"/>
          <w:sz w:val="24"/>
          <w:szCs w:val="24"/>
        </w:rPr>
        <w:t xml:space="preserve"> </w:t>
      </w:r>
      <w:r w:rsidR="003C75E4">
        <w:rPr>
          <w:rFonts w:ascii="Times New Roman" w:hAnsi="Times New Roman" w:cs="Times New Roman"/>
          <w:sz w:val="24"/>
          <w:szCs w:val="24"/>
        </w:rPr>
        <w:t>D</w:t>
      </w:r>
      <w:r w:rsidR="003C75E4" w:rsidRPr="003C75E4">
        <w:rPr>
          <w:rFonts w:ascii="Times New Roman" w:hAnsi="Times New Roman" w:cs="Times New Roman"/>
          <w:sz w:val="24"/>
          <w:szCs w:val="24"/>
        </w:rPr>
        <w:t>ip</w:t>
      </w:r>
      <w:r w:rsidR="00EE37A3">
        <w:rPr>
          <w:rFonts w:ascii="Times New Roman" w:hAnsi="Times New Roman" w:cs="Times New Roman"/>
          <w:sz w:val="24"/>
          <w:szCs w:val="24"/>
        </w:rPr>
        <w:t xml:space="preserve">indahkan dari tempat penyemaian </w:t>
      </w:r>
      <w:r w:rsidR="00C1426D">
        <w:rPr>
          <w:rFonts w:ascii="Times New Roman" w:hAnsi="Times New Roman" w:cs="Times New Roman"/>
          <w:sz w:val="24"/>
          <w:szCs w:val="24"/>
        </w:rPr>
        <w:t>(Akbar 2018).</w:t>
      </w:r>
    </w:p>
    <w:p w:rsidR="00C202CA" w:rsidRPr="0078748E" w:rsidRDefault="007B64A8" w:rsidP="001A6446">
      <w:pPr>
        <w:spacing w:after="0" w:line="480" w:lineRule="auto"/>
        <w:ind w:left="142" w:firstLine="425"/>
        <w:jc w:val="both"/>
        <w:rPr>
          <w:rFonts w:ascii="Times New Roman" w:hAnsi="Times New Roman" w:cs="Times New Roman"/>
          <w:color w:val="FF0000"/>
          <w:sz w:val="24"/>
          <w:szCs w:val="24"/>
        </w:rPr>
      </w:pPr>
      <w:r w:rsidRPr="007B64A8">
        <w:rPr>
          <w:rFonts w:ascii="Times New Roman" w:hAnsi="Times New Roman" w:cs="Times New Roman"/>
          <w:sz w:val="24"/>
          <w:szCs w:val="24"/>
        </w:rPr>
        <w:t>Penyiangan biasanya dilakukan 2</w:t>
      </w:r>
      <w:r w:rsidR="006E29A0">
        <w:rPr>
          <w:rFonts w:ascii="Times New Roman" w:hAnsi="Times New Roman" w:cs="Times New Roman"/>
          <w:sz w:val="24"/>
          <w:szCs w:val="24"/>
        </w:rPr>
        <w:t xml:space="preserve"> </w:t>
      </w:r>
      <w:r w:rsidRPr="007B64A8">
        <w:rPr>
          <w:rFonts w:ascii="Times New Roman" w:hAnsi="Times New Roman" w:cs="Times New Roman"/>
          <w:sz w:val="24"/>
          <w:szCs w:val="24"/>
        </w:rPr>
        <w:t>-</w:t>
      </w:r>
      <w:r w:rsidR="006E29A0">
        <w:rPr>
          <w:rFonts w:ascii="Times New Roman" w:hAnsi="Times New Roman" w:cs="Times New Roman"/>
          <w:sz w:val="24"/>
          <w:szCs w:val="24"/>
        </w:rPr>
        <w:t xml:space="preserve"> </w:t>
      </w:r>
      <w:r w:rsidRPr="007B64A8">
        <w:rPr>
          <w:rFonts w:ascii="Times New Roman" w:hAnsi="Times New Roman" w:cs="Times New Roman"/>
          <w:sz w:val="24"/>
          <w:szCs w:val="24"/>
        </w:rPr>
        <w:t xml:space="preserve">4 kali selama masa pertanaman sawi, disesuaikan dengan kondisi keberadaan gulma </w:t>
      </w:r>
      <w:r w:rsidR="00340E79">
        <w:rPr>
          <w:rFonts w:ascii="Times New Roman" w:hAnsi="Times New Roman" w:cs="Times New Roman"/>
          <w:sz w:val="24"/>
          <w:szCs w:val="24"/>
        </w:rPr>
        <w:t xml:space="preserve">atau tanaman liar </w:t>
      </w:r>
      <w:r w:rsidR="002E4052">
        <w:rPr>
          <w:rFonts w:ascii="Times New Roman" w:hAnsi="Times New Roman" w:cs="Times New Roman"/>
          <w:sz w:val="24"/>
          <w:szCs w:val="24"/>
        </w:rPr>
        <w:t>pada bedengan</w:t>
      </w:r>
      <w:r w:rsidR="001E72A1">
        <w:rPr>
          <w:rFonts w:ascii="Times New Roman" w:hAnsi="Times New Roman" w:cs="Times New Roman"/>
          <w:sz w:val="24"/>
          <w:szCs w:val="24"/>
        </w:rPr>
        <w:t xml:space="preserve"> penanaman </w:t>
      </w:r>
      <w:r w:rsidR="006811C5">
        <w:rPr>
          <w:rFonts w:ascii="Times New Roman" w:hAnsi="Times New Roman" w:cs="Times New Roman"/>
          <w:sz w:val="24"/>
          <w:szCs w:val="24"/>
        </w:rPr>
        <w:t>maupun poly</w:t>
      </w:r>
      <w:r w:rsidR="0076152E">
        <w:rPr>
          <w:rFonts w:ascii="Times New Roman" w:hAnsi="Times New Roman" w:cs="Times New Roman"/>
          <w:sz w:val="24"/>
          <w:szCs w:val="24"/>
        </w:rPr>
        <w:t>ba</w:t>
      </w:r>
      <w:r w:rsidR="002B761D">
        <w:rPr>
          <w:rFonts w:ascii="Times New Roman" w:hAnsi="Times New Roman" w:cs="Times New Roman"/>
          <w:sz w:val="24"/>
          <w:szCs w:val="24"/>
        </w:rPr>
        <w:t>g</w:t>
      </w:r>
      <w:r w:rsidRPr="007B64A8">
        <w:rPr>
          <w:rFonts w:ascii="Times New Roman" w:hAnsi="Times New Roman" w:cs="Times New Roman"/>
          <w:sz w:val="24"/>
          <w:szCs w:val="24"/>
        </w:rPr>
        <w:t>.</w:t>
      </w:r>
      <w:r w:rsidR="00EE37A3">
        <w:rPr>
          <w:rFonts w:ascii="Times New Roman" w:hAnsi="Times New Roman" w:cs="Times New Roman"/>
          <w:sz w:val="24"/>
          <w:szCs w:val="24"/>
        </w:rPr>
        <w:t xml:space="preserve"> </w:t>
      </w:r>
      <w:r w:rsidR="002B761D" w:rsidRPr="002B761D">
        <w:rPr>
          <w:rFonts w:ascii="Times New Roman" w:hAnsi="Times New Roman" w:cs="Times New Roman"/>
          <w:sz w:val="24"/>
          <w:szCs w:val="24"/>
        </w:rPr>
        <w:t>Biasa penyiangan dilakukan 1 ata</w:t>
      </w:r>
      <w:r w:rsidR="002B761D">
        <w:rPr>
          <w:rFonts w:ascii="Times New Roman" w:hAnsi="Times New Roman" w:cs="Times New Roman"/>
          <w:sz w:val="24"/>
          <w:szCs w:val="24"/>
        </w:rPr>
        <w:t xml:space="preserve">u 2 minggu setelah penanaman. </w:t>
      </w:r>
      <w:r w:rsidR="002B761D" w:rsidRPr="002B761D">
        <w:rPr>
          <w:rFonts w:ascii="Times New Roman" w:hAnsi="Times New Roman" w:cs="Times New Roman"/>
          <w:sz w:val="24"/>
          <w:szCs w:val="24"/>
        </w:rPr>
        <w:t>Apabila perlu dila</w:t>
      </w:r>
      <w:r w:rsidR="002B761D">
        <w:rPr>
          <w:rFonts w:ascii="Times New Roman" w:hAnsi="Times New Roman" w:cs="Times New Roman"/>
          <w:sz w:val="24"/>
          <w:szCs w:val="24"/>
        </w:rPr>
        <w:t>kukan penggemburan dan penggulug</w:t>
      </w:r>
      <w:r w:rsidR="002B761D" w:rsidRPr="002B761D">
        <w:rPr>
          <w:rFonts w:ascii="Times New Roman" w:hAnsi="Times New Roman" w:cs="Times New Roman"/>
          <w:sz w:val="24"/>
          <w:szCs w:val="24"/>
        </w:rPr>
        <w:t xml:space="preserve">an </w:t>
      </w:r>
      <w:r w:rsidR="002E4052">
        <w:rPr>
          <w:rFonts w:ascii="Times New Roman" w:hAnsi="Times New Roman" w:cs="Times New Roman"/>
          <w:sz w:val="24"/>
          <w:szCs w:val="24"/>
        </w:rPr>
        <w:t>bersamaan dengan penyiangan.</w:t>
      </w:r>
    </w:p>
    <w:p w:rsidR="003C75E4" w:rsidRDefault="00B0328E" w:rsidP="001A6446">
      <w:pPr>
        <w:pStyle w:val="ListParagraph"/>
        <w:numPr>
          <w:ilvl w:val="0"/>
          <w:numId w:val="9"/>
        </w:num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Pen</w:t>
      </w:r>
      <w:r w:rsidR="003C75E4">
        <w:rPr>
          <w:rFonts w:ascii="Times New Roman" w:hAnsi="Times New Roman" w:cs="Times New Roman"/>
          <w:sz w:val="24"/>
          <w:szCs w:val="24"/>
        </w:rPr>
        <w:t>gendalian hama dan penyakit</w:t>
      </w:r>
    </w:p>
    <w:p w:rsidR="0078748E" w:rsidRDefault="003C75E4" w:rsidP="001A6446">
      <w:pPr>
        <w:spacing w:after="0" w:line="480" w:lineRule="auto"/>
        <w:ind w:left="142" w:firstLine="425"/>
        <w:jc w:val="both"/>
        <w:rPr>
          <w:rFonts w:ascii="Times New Roman" w:hAnsi="Times New Roman" w:cs="Times New Roman"/>
          <w:sz w:val="24"/>
          <w:szCs w:val="24"/>
        </w:rPr>
      </w:pPr>
      <w:r w:rsidRPr="003C75E4">
        <w:rPr>
          <w:rFonts w:ascii="Times New Roman" w:hAnsi="Times New Roman" w:cs="Times New Roman"/>
          <w:sz w:val="24"/>
          <w:szCs w:val="24"/>
        </w:rPr>
        <w:t xml:space="preserve">Salah satu hama yang menyerang sawi putih adalah ulat </w:t>
      </w:r>
      <w:r w:rsidR="005E5B61">
        <w:rPr>
          <w:rFonts w:ascii="Times New Roman" w:hAnsi="Times New Roman" w:cs="Times New Roman"/>
          <w:sz w:val="24"/>
          <w:szCs w:val="24"/>
        </w:rPr>
        <w:t xml:space="preserve">perusak daun </w:t>
      </w:r>
      <w:r w:rsidRPr="003C75E4">
        <w:rPr>
          <w:rFonts w:ascii="Times New Roman" w:hAnsi="Times New Roman" w:cs="Times New Roman"/>
          <w:sz w:val="24"/>
          <w:szCs w:val="24"/>
        </w:rPr>
        <w:t>dan ada dua ca</w:t>
      </w:r>
      <w:r w:rsidR="00F57CA3">
        <w:rPr>
          <w:rFonts w:ascii="Times New Roman" w:hAnsi="Times New Roman" w:cs="Times New Roman"/>
          <w:sz w:val="24"/>
          <w:szCs w:val="24"/>
        </w:rPr>
        <w:t>ra untuk mengatasi masalah ini yaitu m</w:t>
      </w:r>
      <w:r w:rsidRPr="003C75E4">
        <w:rPr>
          <w:rFonts w:ascii="Times New Roman" w:hAnsi="Times New Roman" w:cs="Times New Roman"/>
          <w:sz w:val="24"/>
          <w:szCs w:val="24"/>
        </w:rPr>
        <w:t xml:space="preserve">anual dan kimia. Metode manual </w:t>
      </w:r>
      <w:r w:rsidR="00664AEB">
        <w:rPr>
          <w:rFonts w:ascii="Times New Roman" w:hAnsi="Times New Roman" w:cs="Times New Roman"/>
          <w:sz w:val="24"/>
          <w:szCs w:val="24"/>
        </w:rPr>
        <w:t xml:space="preserve">ini </w:t>
      </w:r>
      <w:r w:rsidRPr="003C75E4">
        <w:rPr>
          <w:rFonts w:ascii="Times New Roman" w:hAnsi="Times New Roman" w:cs="Times New Roman"/>
          <w:sz w:val="24"/>
          <w:szCs w:val="24"/>
        </w:rPr>
        <w:t xml:space="preserve">dapat dilakukan dengan langsung mencabut ulat </w:t>
      </w:r>
      <w:r w:rsidR="00EA00DD">
        <w:rPr>
          <w:rFonts w:ascii="Times New Roman" w:hAnsi="Times New Roman" w:cs="Times New Roman"/>
          <w:sz w:val="24"/>
          <w:szCs w:val="24"/>
        </w:rPr>
        <w:t xml:space="preserve">dari daun yang sudah diserang </w:t>
      </w:r>
      <w:r w:rsidR="00BB0AD4">
        <w:rPr>
          <w:rFonts w:ascii="Times New Roman" w:hAnsi="Times New Roman" w:cs="Times New Roman"/>
          <w:sz w:val="24"/>
          <w:szCs w:val="24"/>
        </w:rPr>
        <w:t>dan kemudian</w:t>
      </w:r>
      <w:r w:rsidR="00EA00DD">
        <w:rPr>
          <w:rFonts w:ascii="Times New Roman" w:hAnsi="Times New Roman" w:cs="Times New Roman"/>
          <w:sz w:val="24"/>
          <w:szCs w:val="24"/>
        </w:rPr>
        <w:t xml:space="preserve"> dimemusnahkan</w:t>
      </w:r>
      <w:r w:rsidR="00BB0AD4">
        <w:rPr>
          <w:rFonts w:ascii="Times New Roman" w:hAnsi="Times New Roman" w:cs="Times New Roman"/>
          <w:sz w:val="24"/>
          <w:szCs w:val="24"/>
        </w:rPr>
        <w:t xml:space="preserve"> d</w:t>
      </w:r>
      <w:r w:rsidR="00664AEB">
        <w:rPr>
          <w:rFonts w:ascii="Times New Roman" w:hAnsi="Times New Roman" w:cs="Times New Roman"/>
          <w:sz w:val="24"/>
          <w:szCs w:val="24"/>
        </w:rPr>
        <w:t>engan c</w:t>
      </w:r>
      <w:r w:rsidR="00EA00DD">
        <w:rPr>
          <w:rFonts w:ascii="Times New Roman" w:hAnsi="Times New Roman" w:cs="Times New Roman"/>
          <w:sz w:val="24"/>
          <w:szCs w:val="24"/>
        </w:rPr>
        <w:t>ara kimia yaitu</w:t>
      </w:r>
      <w:r w:rsidRPr="003C75E4">
        <w:rPr>
          <w:rFonts w:ascii="Times New Roman" w:hAnsi="Times New Roman" w:cs="Times New Roman"/>
          <w:sz w:val="24"/>
          <w:szCs w:val="24"/>
        </w:rPr>
        <w:t xml:space="preserve"> dengan menyemprotkan insektisida atau pestisida. </w:t>
      </w:r>
    </w:p>
    <w:p w:rsidR="00FB658C" w:rsidRPr="003C75E4" w:rsidRDefault="00FB658C" w:rsidP="001A6446">
      <w:pPr>
        <w:spacing w:after="0" w:line="480" w:lineRule="auto"/>
        <w:jc w:val="both"/>
        <w:rPr>
          <w:rFonts w:ascii="Times New Roman" w:hAnsi="Times New Roman" w:cs="Times New Roman"/>
          <w:sz w:val="24"/>
          <w:szCs w:val="24"/>
        </w:rPr>
      </w:pPr>
    </w:p>
    <w:p w:rsidR="008C11BA" w:rsidRPr="00AC0B0F" w:rsidRDefault="002B761D" w:rsidP="001A6446">
      <w:pPr>
        <w:pStyle w:val="ListParagraph"/>
        <w:numPr>
          <w:ilvl w:val="0"/>
          <w:numId w:val="9"/>
        </w:numPr>
        <w:spacing w:after="0" w:line="480" w:lineRule="auto"/>
        <w:ind w:left="567" w:hanging="425"/>
        <w:jc w:val="both"/>
        <w:rPr>
          <w:rFonts w:ascii="Times New Roman" w:hAnsi="Times New Roman" w:cs="Times New Roman"/>
          <w:sz w:val="24"/>
          <w:szCs w:val="24"/>
        </w:rPr>
      </w:pPr>
      <w:r w:rsidRPr="00AC0B0F">
        <w:rPr>
          <w:rFonts w:ascii="Times New Roman" w:hAnsi="Times New Roman" w:cs="Times New Roman"/>
          <w:sz w:val="24"/>
          <w:szCs w:val="24"/>
        </w:rPr>
        <w:t xml:space="preserve">Panen dan pasca panen </w:t>
      </w:r>
    </w:p>
    <w:p w:rsidR="00B0328E" w:rsidRPr="00543083" w:rsidRDefault="003C75E4" w:rsidP="001A6446">
      <w:pPr>
        <w:spacing w:line="480" w:lineRule="auto"/>
        <w:ind w:left="142" w:firstLine="425"/>
        <w:jc w:val="both"/>
        <w:rPr>
          <w:rFonts w:ascii="Times New Roman" w:hAnsi="Times New Roman" w:cs="Times New Roman"/>
          <w:sz w:val="24"/>
          <w:szCs w:val="24"/>
        </w:rPr>
      </w:pPr>
      <w:r w:rsidRPr="008C11BA">
        <w:rPr>
          <w:rFonts w:ascii="Times New Roman" w:hAnsi="Times New Roman" w:cs="Times New Roman"/>
          <w:sz w:val="24"/>
          <w:szCs w:val="24"/>
        </w:rPr>
        <w:lastRenderedPageBreak/>
        <w:t>Umur panen sawi putih yang telah matang kurang lebih 40 hari setelah tanam, cara panen sawi ada dua macam yaitu</w:t>
      </w:r>
      <w:r w:rsidR="007908FF" w:rsidRPr="008C11BA">
        <w:rPr>
          <w:rFonts w:ascii="Times New Roman" w:hAnsi="Times New Roman" w:cs="Times New Roman"/>
          <w:sz w:val="24"/>
          <w:szCs w:val="24"/>
        </w:rPr>
        <w:t xml:space="preserve"> yang</w:t>
      </w:r>
      <w:r w:rsidRPr="008C11BA">
        <w:rPr>
          <w:rFonts w:ascii="Times New Roman" w:hAnsi="Times New Roman" w:cs="Times New Roman"/>
          <w:sz w:val="24"/>
          <w:szCs w:val="24"/>
        </w:rPr>
        <w:t xml:space="preserve"> pertama mencabut seluruh tanaman beserta akarnya dan kedua dengan </w:t>
      </w:r>
      <w:r w:rsidRPr="00543083">
        <w:rPr>
          <w:rFonts w:ascii="Times New Roman" w:hAnsi="Times New Roman" w:cs="Times New Roman"/>
          <w:sz w:val="24"/>
          <w:szCs w:val="24"/>
        </w:rPr>
        <w:t>memotong</w:t>
      </w:r>
      <w:r w:rsidR="0078748E" w:rsidRPr="00543083">
        <w:rPr>
          <w:rFonts w:ascii="Times New Roman" w:hAnsi="Times New Roman" w:cs="Times New Roman"/>
          <w:sz w:val="24"/>
          <w:szCs w:val="24"/>
        </w:rPr>
        <w:t xml:space="preserve"> pada</w:t>
      </w:r>
      <w:r w:rsidRPr="00543083">
        <w:rPr>
          <w:rFonts w:ascii="Times New Roman" w:hAnsi="Times New Roman" w:cs="Times New Roman"/>
          <w:sz w:val="24"/>
          <w:szCs w:val="24"/>
        </w:rPr>
        <w:t xml:space="preserve"> bagian pangkal batang</w:t>
      </w:r>
      <w:r w:rsidR="0078748E" w:rsidRPr="00543083">
        <w:rPr>
          <w:rFonts w:ascii="Times New Roman" w:hAnsi="Times New Roman" w:cs="Times New Roman"/>
          <w:sz w:val="24"/>
          <w:szCs w:val="24"/>
        </w:rPr>
        <w:t xml:space="preserve"> </w:t>
      </w:r>
      <w:r w:rsidRPr="00543083">
        <w:rPr>
          <w:rFonts w:ascii="Times New Roman" w:hAnsi="Times New Roman" w:cs="Times New Roman"/>
          <w:sz w:val="24"/>
          <w:szCs w:val="24"/>
        </w:rPr>
        <w:t xml:space="preserve"> yang berada</w:t>
      </w:r>
      <w:r w:rsidR="0078748E" w:rsidRPr="00543083">
        <w:rPr>
          <w:rFonts w:ascii="Times New Roman" w:hAnsi="Times New Roman" w:cs="Times New Roman"/>
          <w:sz w:val="24"/>
          <w:szCs w:val="24"/>
        </w:rPr>
        <w:t xml:space="preserve"> diatas akar</w:t>
      </w:r>
      <w:r w:rsidR="007908FF" w:rsidRPr="00543083">
        <w:rPr>
          <w:rFonts w:ascii="Times New Roman" w:hAnsi="Times New Roman" w:cs="Times New Roman"/>
          <w:sz w:val="24"/>
          <w:szCs w:val="24"/>
        </w:rPr>
        <w:t xml:space="preserve"> dengan </w:t>
      </w:r>
      <w:r w:rsidR="0078748E" w:rsidRPr="00543083">
        <w:rPr>
          <w:rFonts w:ascii="Times New Roman" w:hAnsi="Times New Roman" w:cs="Times New Roman"/>
          <w:sz w:val="24"/>
          <w:szCs w:val="24"/>
        </w:rPr>
        <w:t xml:space="preserve">menggunakan </w:t>
      </w:r>
      <w:r w:rsidR="007908FF" w:rsidRPr="00543083">
        <w:rPr>
          <w:rFonts w:ascii="Times New Roman" w:hAnsi="Times New Roman" w:cs="Times New Roman"/>
          <w:sz w:val="24"/>
          <w:szCs w:val="24"/>
        </w:rPr>
        <w:t>pisau</w:t>
      </w:r>
      <w:r w:rsidR="00D52837" w:rsidRPr="00543083">
        <w:rPr>
          <w:rFonts w:ascii="Times New Roman" w:hAnsi="Times New Roman" w:cs="Times New Roman"/>
          <w:sz w:val="24"/>
          <w:szCs w:val="24"/>
        </w:rPr>
        <w:t>.</w:t>
      </w:r>
      <w:r w:rsidR="00D52837" w:rsidRPr="0078748E">
        <w:rPr>
          <w:rFonts w:ascii="Times New Roman" w:hAnsi="Times New Roman" w:cs="Times New Roman"/>
          <w:color w:val="00B050"/>
          <w:sz w:val="24"/>
          <w:szCs w:val="24"/>
        </w:rPr>
        <w:t>  </w:t>
      </w:r>
      <w:r w:rsidR="00D52837">
        <w:rPr>
          <w:rFonts w:ascii="Times New Roman" w:hAnsi="Times New Roman" w:cs="Times New Roman"/>
          <w:sz w:val="24"/>
          <w:szCs w:val="24"/>
        </w:rPr>
        <w:t>Pasca</w:t>
      </w:r>
      <w:r w:rsidRPr="008C11BA">
        <w:rPr>
          <w:rFonts w:ascii="Times New Roman" w:hAnsi="Times New Roman" w:cs="Times New Roman"/>
          <w:sz w:val="24"/>
          <w:szCs w:val="24"/>
        </w:rPr>
        <w:t xml:space="preserve"> panen pada sawi yang perlu diperhatiakan adalah pencucian dan pembuangan kotoran seperti tanah yang </w:t>
      </w:r>
      <w:r w:rsidR="007908FF" w:rsidRPr="008C11BA">
        <w:rPr>
          <w:rFonts w:ascii="Times New Roman" w:hAnsi="Times New Roman" w:cs="Times New Roman"/>
          <w:sz w:val="24"/>
          <w:szCs w:val="24"/>
        </w:rPr>
        <w:t xml:space="preserve">masih </w:t>
      </w:r>
      <w:r w:rsidRPr="008C11BA">
        <w:rPr>
          <w:rFonts w:ascii="Times New Roman" w:hAnsi="Times New Roman" w:cs="Times New Roman"/>
          <w:sz w:val="24"/>
          <w:szCs w:val="24"/>
        </w:rPr>
        <w:t xml:space="preserve">menempel pada sawi dengan air mengalir, </w:t>
      </w:r>
      <w:r w:rsidR="0078748E">
        <w:rPr>
          <w:rFonts w:ascii="Times New Roman" w:hAnsi="Times New Roman" w:cs="Times New Roman"/>
          <w:sz w:val="24"/>
          <w:szCs w:val="24"/>
        </w:rPr>
        <w:t xml:space="preserve">serta </w:t>
      </w:r>
      <w:r w:rsidRPr="008C11BA">
        <w:rPr>
          <w:rFonts w:ascii="Times New Roman" w:hAnsi="Times New Roman" w:cs="Times New Roman"/>
          <w:sz w:val="24"/>
          <w:szCs w:val="24"/>
        </w:rPr>
        <w:t xml:space="preserve">memilih tanaman sawi yang </w:t>
      </w:r>
      <w:r w:rsidRPr="00543083">
        <w:rPr>
          <w:rFonts w:ascii="Times New Roman" w:hAnsi="Times New Roman" w:cs="Times New Roman"/>
          <w:sz w:val="24"/>
          <w:szCs w:val="24"/>
        </w:rPr>
        <w:t>baik secara fisik dengan mem</w:t>
      </w:r>
      <w:r w:rsidR="00B0328E" w:rsidRPr="00543083">
        <w:rPr>
          <w:rFonts w:ascii="Times New Roman" w:hAnsi="Times New Roman" w:cs="Times New Roman"/>
          <w:sz w:val="24"/>
          <w:szCs w:val="24"/>
        </w:rPr>
        <w:t>isahkan tanaman sawi</w:t>
      </w:r>
      <w:r w:rsidR="0078748E" w:rsidRPr="00543083">
        <w:rPr>
          <w:rFonts w:ascii="Times New Roman" w:hAnsi="Times New Roman" w:cs="Times New Roman"/>
          <w:sz w:val="24"/>
          <w:szCs w:val="24"/>
        </w:rPr>
        <w:t xml:space="preserve"> putih</w:t>
      </w:r>
      <w:r w:rsidR="00B0328E" w:rsidRPr="00543083">
        <w:rPr>
          <w:rFonts w:ascii="Times New Roman" w:hAnsi="Times New Roman" w:cs="Times New Roman"/>
          <w:sz w:val="24"/>
          <w:szCs w:val="24"/>
        </w:rPr>
        <w:t xml:space="preserve"> yang rusak.</w:t>
      </w:r>
    </w:p>
    <w:p w:rsidR="00D745B2" w:rsidRPr="007908FF" w:rsidRDefault="007908FF" w:rsidP="001A6446">
      <w:pPr>
        <w:pStyle w:val="ListParagraph"/>
        <w:numPr>
          <w:ilvl w:val="0"/>
          <w:numId w:val="3"/>
        </w:numPr>
        <w:spacing w:after="0" w:line="480" w:lineRule="auto"/>
        <w:ind w:left="567" w:hanging="567"/>
        <w:jc w:val="both"/>
        <w:rPr>
          <w:rFonts w:ascii="Times New Roman" w:hAnsi="Times New Roman" w:cs="Times New Roman"/>
          <w:b/>
          <w:sz w:val="24"/>
          <w:szCs w:val="24"/>
        </w:rPr>
      </w:pPr>
      <w:r w:rsidRPr="007908FF">
        <w:rPr>
          <w:rFonts w:ascii="Times New Roman" w:hAnsi="Times New Roman" w:cs="Times New Roman"/>
          <w:b/>
          <w:sz w:val="24"/>
          <w:szCs w:val="24"/>
        </w:rPr>
        <w:t>Bokashi Ampas Tahu</w:t>
      </w:r>
    </w:p>
    <w:p w:rsidR="008C11BA" w:rsidRPr="00543083" w:rsidRDefault="00836F4C" w:rsidP="001A644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Bokashi merupakan</w:t>
      </w:r>
      <w:r w:rsidRPr="00836F4C">
        <w:rPr>
          <w:rFonts w:ascii="Times New Roman" w:hAnsi="Times New Roman" w:cs="Times New Roman"/>
          <w:sz w:val="24"/>
          <w:szCs w:val="24"/>
        </w:rPr>
        <w:t xml:space="preserve"> hasil fermentasi</w:t>
      </w:r>
      <w:r>
        <w:rPr>
          <w:rFonts w:ascii="Times New Roman" w:hAnsi="Times New Roman" w:cs="Times New Roman"/>
          <w:sz w:val="24"/>
          <w:szCs w:val="24"/>
        </w:rPr>
        <w:t xml:space="preserve"> dari</w:t>
      </w:r>
      <w:r w:rsidRPr="00836F4C">
        <w:rPr>
          <w:rFonts w:ascii="Times New Roman" w:hAnsi="Times New Roman" w:cs="Times New Roman"/>
          <w:sz w:val="24"/>
          <w:szCs w:val="24"/>
        </w:rPr>
        <w:t xml:space="preserve"> bahan organik dengan teknologi EM4 yang dapat digunakan sebagai pupuk organik untuk meningkatkan k</w:t>
      </w:r>
      <w:r>
        <w:rPr>
          <w:rFonts w:ascii="Times New Roman" w:hAnsi="Times New Roman" w:cs="Times New Roman"/>
          <w:sz w:val="24"/>
          <w:szCs w:val="24"/>
        </w:rPr>
        <w:t xml:space="preserve">esuburan tanah, pertumbuhan, </w:t>
      </w:r>
      <w:r w:rsidRPr="00836F4C">
        <w:rPr>
          <w:rFonts w:ascii="Times New Roman" w:hAnsi="Times New Roman" w:cs="Times New Roman"/>
          <w:sz w:val="24"/>
          <w:szCs w:val="24"/>
        </w:rPr>
        <w:t>produksi tanaman</w:t>
      </w:r>
      <w:r>
        <w:rPr>
          <w:rFonts w:ascii="Times New Roman" w:hAnsi="Times New Roman" w:cs="Times New Roman"/>
          <w:sz w:val="24"/>
          <w:szCs w:val="24"/>
        </w:rPr>
        <w:t>,</w:t>
      </w:r>
      <w:r w:rsidR="00D52837">
        <w:rPr>
          <w:rFonts w:ascii="Times New Roman" w:hAnsi="Times New Roman" w:cs="Times New Roman"/>
          <w:sz w:val="24"/>
          <w:szCs w:val="24"/>
        </w:rPr>
        <w:t xml:space="preserve"> </w:t>
      </w:r>
      <w:r>
        <w:rPr>
          <w:rFonts w:ascii="Times New Roman" w:hAnsi="Times New Roman" w:cs="Times New Roman"/>
          <w:sz w:val="24"/>
          <w:szCs w:val="24"/>
        </w:rPr>
        <w:t xml:space="preserve">dan menekan pertumbuhan patogen dalam tanah, </w:t>
      </w:r>
      <w:r w:rsidRPr="00836F4C">
        <w:rPr>
          <w:rFonts w:ascii="Times New Roman" w:hAnsi="Times New Roman" w:cs="Times New Roman"/>
          <w:sz w:val="24"/>
          <w:szCs w:val="24"/>
        </w:rPr>
        <w:t>fungsinya untuk meningkatkan pertumbuhan dan produksi tanaman</w:t>
      </w:r>
      <w:r>
        <w:rPr>
          <w:rFonts w:ascii="Times New Roman" w:hAnsi="Times New Roman" w:cs="Times New Roman"/>
          <w:sz w:val="24"/>
          <w:szCs w:val="24"/>
        </w:rPr>
        <w:t xml:space="preserve">. </w:t>
      </w:r>
      <w:r w:rsidR="00BA321D" w:rsidRPr="00543083">
        <w:rPr>
          <w:rFonts w:ascii="Times New Roman" w:hAnsi="Times New Roman" w:cs="Times New Roman"/>
          <w:sz w:val="24"/>
          <w:szCs w:val="24"/>
        </w:rPr>
        <w:t>Bokashi dapat di</w:t>
      </w:r>
      <w:r w:rsidRPr="00543083">
        <w:rPr>
          <w:rFonts w:ascii="Times New Roman" w:hAnsi="Times New Roman" w:cs="Times New Roman"/>
          <w:sz w:val="24"/>
          <w:szCs w:val="24"/>
        </w:rPr>
        <w:t>buat dalam beberapa hari dan dapat langsung digunakan sebagai pupuk</w:t>
      </w:r>
      <w:r w:rsidR="00BA321D" w:rsidRPr="00543083">
        <w:rPr>
          <w:rFonts w:ascii="Times New Roman" w:hAnsi="Times New Roman" w:cs="Times New Roman"/>
          <w:sz w:val="24"/>
          <w:szCs w:val="24"/>
        </w:rPr>
        <w:t xml:space="preserve"> organik</w:t>
      </w:r>
      <w:r w:rsidR="00FB658C">
        <w:rPr>
          <w:rFonts w:ascii="Times New Roman" w:hAnsi="Times New Roman" w:cs="Times New Roman"/>
          <w:sz w:val="24"/>
          <w:szCs w:val="24"/>
        </w:rPr>
        <w:t xml:space="preserve"> </w:t>
      </w:r>
      <w:r w:rsidRPr="00543083">
        <w:rPr>
          <w:rFonts w:ascii="Times New Roman" w:hAnsi="Times New Roman" w:cs="Times New Roman"/>
          <w:sz w:val="24"/>
          <w:szCs w:val="24"/>
        </w:rPr>
        <w:t>(Irawan, 2012).</w:t>
      </w:r>
    </w:p>
    <w:p w:rsidR="008C11BA" w:rsidRPr="007F7775" w:rsidRDefault="00356641" w:rsidP="001A6446">
      <w:pPr>
        <w:spacing w:after="0" w:line="480" w:lineRule="auto"/>
        <w:ind w:firstLine="567"/>
        <w:jc w:val="both"/>
        <w:rPr>
          <w:rFonts w:ascii="Times New Roman" w:hAnsi="Times New Roman" w:cs="Times New Roman"/>
          <w:sz w:val="24"/>
          <w:szCs w:val="24"/>
        </w:rPr>
      </w:pPr>
      <w:r w:rsidRPr="00543083">
        <w:rPr>
          <w:rFonts w:ascii="Times New Roman" w:hAnsi="Times New Roman" w:cs="Times New Roman"/>
          <w:sz w:val="24"/>
          <w:szCs w:val="24"/>
        </w:rPr>
        <w:t xml:space="preserve">Produksi tahu menghasilkan limbah </w:t>
      </w:r>
      <w:r w:rsidR="00BA321D" w:rsidRPr="00543083">
        <w:rPr>
          <w:rFonts w:ascii="Times New Roman" w:hAnsi="Times New Roman" w:cs="Times New Roman"/>
          <w:sz w:val="24"/>
          <w:szCs w:val="24"/>
        </w:rPr>
        <w:t xml:space="preserve">yang </w:t>
      </w:r>
      <w:r w:rsidRPr="00543083">
        <w:rPr>
          <w:rFonts w:ascii="Times New Roman" w:hAnsi="Times New Roman" w:cs="Times New Roman"/>
          <w:sz w:val="24"/>
          <w:szCs w:val="24"/>
        </w:rPr>
        <w:t>baik berupa limbah padat maupun limbah cair.</w:t>
      </w:r>
      <w:r w:rsidR="00C50A05" w:rsidRPr="00543083">
        <w:rPr>
          <w:rFonts w:ascii="Times New Roman" w:hAnsi="Times New Roman" w:cs="Times New Roman"/>
          <w:sz w:val="24"/>
          <w:szCs w:val="24"/>
        </w:rPr>
        <w:t xml:space="preserve"> </w:t>
      </w:r>
      <w:r w:rsidR="00C50A05" w:rsidRPr="00C50A05">
        <w:rPr>
          <w:rFonts w:ascii="Times New Roman" w:hAnsi="Times New Roman" w:cs="Times New Roman"/>
          <w:sz w:val="24"/>
          <w:szCs w:val="24"/>
        </w:rPr>
        <w:t xml:space="preserve">Limbah berarti bahan yang dibuang berupa sampah atau kotoran, </w:t>
      </w:r>
      <w:r w:rsidR="00285C20">
        <w:rPr>
          <w:rFonts w:ascii="Times New Roman" w:hAnsi="Times New Roman" w:cs="Times New Roman"/>
          <w:sz w:val="24"/>
          <w:szCs w:val="24"/>
        </w:rPr>
        <w:t>berbentuk cair, padat, dan gas, yang</w:t>
      </w:r>
      <w:r w:rsidR="00C50A05" w:rsidRPr="00C50A05">
        <w:rPr>
          <w:rFonts w:ascii="Times New Roman" w:hAnsi="Times New Roman" w:cs="Times New Roman"/>
          <w:sz w:val="24"/>
          <w:szCs w:val="24"/>
        </w:rPr>
        <w:t xml:space="preserve"> mempunyai sifat khas yang membedakan satu dari pada yang lainnya</w:t>
      </w:r>
      <w:r w:rsidR="00C50A05">
        <w:rPr>
          <w:rFonts w:ascii="Times New Roman" w:hAnsi="Times New Roman" w:cs="Times New Roman"/>
          <w:sz w:val="24"/>
          <w:szCs w:val="24"/>
        </w:rPr>
        <w:t xml:space="preserve">. </w:t>
      </w:r>
      <w:r w:rsidR="00C50A05" w:rsidRPr="00C50A05">
        <w:rPr>
          <w:rFonts w:ascii="Times New Roman" w:hAnsi="Times New Roman" w:cs="Times New Roman"/>
          <w:sz w:val="24"/>
          <w:szCs w:val="24"/>
        </w:rPr>
        <w:t>Limbah yang berasal dari aktifitas manusia misalnya limbah indutri, limbah pasar, limbah rumah tangga, limbah perternakan dan limbah pertanian.</w:t>
      </w:r>
      <w:r w:rsidR="00BF2ABD">
        <w:rPr>
          <w:rFonts w:ascii="Times New Roman" w:hAnsi="Times New Roman" w:cs="Times New Roman"/>
          <w:sz w:val="24"/>
          <w:szCs w:val="24"/>
        </w:rPr>
        <w:t xml:space="preserve"> </w:t>
      </w:r>
      <w:r w:rsidR="005F1CC0">
        <w:rPr>
          <w:rFonts w:ascii="Times New Roman" w:hAnsi="Times New Roman" w:cs="Times New Roman"/>
          <w:sz w:val="24"/>
          <w:szCs w:val="24"/>
        </w:rPr>
        <w:t xml:space="preserve">Limbah padat dapat </w:t>
      </w:r>
      <w:r>
        <w:rPr>
          <w:rFonts w:ascii="Times New Roman" w:hAnsi="Times New Roman" w:cs="Times New Roman"/>
          <w:sz w:val="24"/>
          <w:szCs w:val="24"/>
        </w:rPr>
        <w:t>dihasilkan dari hasil proses penyaringan dan penggumpalan, limbah gembus, pakan ternak dan hanya dibuang begitu saja ta</w:t>
      </w:r>
      <w:r w:rsidR="0085189E">
        <w:rPr>
          <w:rFonts w:ascii="Times New Roman" w:hAnsi="Times New Roman" w:cs="Times New Roman"/>
          <w:sz w:val="24"/>
          <w:szCs w:val="24"/>
        </w:rPr>
        <w:t xml:space="preserve">npa dimanfaatkan lebih lanjut. </w:t>
      </w:r>
      <w:r w:rsidRPr="00543083">
        <w:rPr>
          <w:rFonts w:ascii="Times New Roman" w:hAnsi="Times New Roman" w:cs="Times New Roman"/>
          <w:sz w:val="24"/>
          <w:szCs w:val="24"/>
        </w:rPr>
        <w:t xml:space="preserve">Melimpahnya limbah ampas tahu yang dihasilkan </w:t>
      </w:r>
      <w:r w:rsidR="00BA321D" w:rsidRPr="00543083">
        <w:rPr>
          <w:rFonts w:ascii="Times New Roman" w:hAnsi="Times New Roman" w:cs="Times New Roman"/>
          <w:sz w:val="24"/>
          <w:szCs w:val="24"/>
        </w:rPr>
        <w:lastRenderedPageBreak/>
        <w:t xml:space="preserve">dari proses produksi tahu </w:t>
      </w:r>
      <w:r w:rsidR="00C50A05" w:rsidRPr="00543083">
        <w:rPr>
          <w:rFonts w:ascii="Times New Roman" w:hAnsi="Times New Roman" w:cs="Times New Roman"/>
          <w:sz w:val="24"/>
          <w:szCs w:val="24"/>
        </w:rPr>
        <w:t>menjadi salah satu permasalahan yang harus ditangani karena dapat memicu pen</w:t>
      </w:r>
      <w:r w:rsidR="00501A69">
        <w:rPr>
          <w:rFonts w:ascii="Times New Roman" w:hAnsi="Times New Roman" w:cs="Times New Roman"/>
          <w:sz w:val="24"/>
          <w:szCs w:val="24"/>
        </w:rPr>
        <w:t xml:space="preserve">cemaran lingkungan </w:t>
      </w:r>
      <w:r w:rsidR="00FA143A">
        <w:rPr>
          <w:rFonts w:ascii="Times New Roman" w:hAnsi="Times New Roman" w:cs="Times New Roman"/>
          <w:sz w:val="24"/>
          <w:szCs w:val="24"/>
        </w:rPr>
        <w:t>(Desiana dkk</w:t>
      </w:r>
      <w:r w:rsidR="00A2409D" w:rsidRPr="00A2409D">
        <w:rPr>
          <w:rFonts w:ascii="Times New Roman" w:hAnsi="Times New Roman" w:cs="Times New Roman"/>
          <w:sz w:val="24"/>
          <w:szCs w:val="24"/>
        </w:rPr>
        <w:t>, 2013).</w:t>
      </w:r>
      <w:r w:rsidR="00A2409D">
        <w:rPr>
          <w:rFonts w:ascii="Times New Roman" w:hAnsi="Times New Roman" w:cs="Times New Roman"/>
          <w:color w:val="000000" w:themeColor="text1"/>
          <w:sz w:val="24"/>
          <w:szCs w:val="24"/>
        </w:rPr>
        <w:tab/>
      </w:r>
    </w:p>
    <w:p w:rsidR="00C202CA" w:rsidRDefault="00A5648A" w:rsidP="001A6446">
      <w:pPr>
        <w:spacing w:line="480" w:lineRule="auto"/>
        <w:ind w:firstLine="567"/>
        <w:jc w:val="both"/>
        <w:rPr>
          <w:rFonts w:ascii="Times New Roman" w:hAnsi="Times New Roman" w:cs="Times New Roman"/>
          <w:sz w:val="24"/>
          <w:szCs w:val="24"/>
        </w:rPr>
      </w:pPr>
      <w:r w:rsidRPr="00A5648A">
        <w:rPr>
          <w:rFonts w:ascii="Times New Roman" w:hAnsi="Times New Roman" w:cs="Times New Roman"/>
          <w:sz w:val="24"/>
          <w:szCs w:val="24"/>
        </w:rPr>
        <w:t>Ampas tahu merupakan hasil sampling</w:t>
      </w:r>
      <w:r w:rsidR="00BC0F5A">
        <w:rPr>
          <w:rFonts w:ascii="Times New Roman" w:hAnsi="Times New Roman" w:cs="Times New Roman"/>
          <w:sz w:val="24"/>
          <w:szCs w:val="24"/>
        </w:rPr>
        <w:t xml:space="preserve"> dan proses pengelolahan </w:t>
      </w:r>
      <w:r w:rsidR="005B5F44">
        <w:rPr>
          <w:rFonts w:ascii="Times New Roman" w:hAnsi="Times New Roman" w:cs="Times New Roman"/>
          <w:sz w:val="24"/>
          <w:szCs w:val="24"/>
        </w:rPr>
        <w:t>tahu berbentuk padat</w:t>
      </w:r>
      <w:r w:rsidRPr="00A5648A">
        <w:rPr>
          <w:rFonts w:ascii="Times New Roman" w:hAnsi="Times New Roman" w:cs="Times New Roman"/>
          <w:sz w:val="24"/>
          <w:szCs w:val="24"/>
        </w:rPr>
        <w:t xml:space="preserve"> berasal dari sisa-sisa bubur kedelai yang diperas. Pada</w:t>
      </w:r>
      <w:r w:rsidR="0022487D">
        <w:rPr>
          <w:rFonts w:ascii="Times New Roman" w:hAnsi="Times New Roman" w:cs="Times New Roman"/>
          <w:sz w:val="24"/>
          <w:szCs w:val="24"/>
        </w:rPr>
        <w:t xml:space="preserve"> </w:t>
      </w:r>
      <w:r w:rsidRPr="00A5648A">
        <w:rPr>
          <w:rFonts w:ascii="Times New Roman" w:hAnsi="Times New Roman" w:cs="Times New Roman"/>
          <w:sz w:val="24"/>
          <w:szCs w:val="24"/>
        </w:rPr>
        <w:t xml:space="preserve">umumnya berwarna putih kekuningan dan berbau khas. </w:t>
      </w:r>
      <w:r w:rsidR="00075B89" w:rsidRPr="00075B89">
        <w:rPr>
          <w:rFonts w:ascii="Times New Roman" w:hAnsi="Times New Roman" w:cs="Times New Roman"/>
          <w:sz w:val="24"/>
          <w:szCs w:val="24"/>
        </w:rPr>
        <w:t>Ampas tahu bila dibiarkan p</w:t>
      </w:r>
      <w:r w:rsidRPr="00075B89">
        <w:rPr>
          <w:rFonts w:ascii="Times New Roman" w:hAnsi="Times New Roman" w:cs="Times New Roman"/>
          <w:sz w:val="24"/>
          <w:szCs w:val="24"/>
        </w:rPr>
        <w:t>ada suhu kamar akan cepat rusak bila dibiarkan begitu saja di udara terbuka</w:t>
      </w:r>
      <w:r w:rsidR="00075B89" w:rsidRPr="00075B89">
        <w:rPr>
          <w:rFonts w:ascii="Times New Roman" w:hAnsi="Times New Roman" w:cs="Times New Roman"/>
          <w:sz w:val="24"/>
          <w:szCs w:val="24"/>
        </w:rPr>
        <w:t xml:space="preserve">. </w:t>
      </w:r>
      <w:r w:rsidR="00BA321D" w:rsidRPr="00543083">
        <w:rPr>
          <w:rFonts w:ascii="Times New Roman" w:hAnsi="Times New Roman" w:cs="Times New Roman"/>
          <w:sz w:val="24"/>
          <w:szCs w:val="24"/>
        </w:rPr>
        <w:t xml:space="preserve">Dalam ampas tahu memiliki </w:t>
      </w:r>
      <w:r w:rsidRPr="00543083">
        <w:rPr>
          <w:rFonts w:ascii="Times New Roman" w:hAnsi="Times New Roman" w:cs="Times New Roman"/>
          <w:sz w:val="24"/>
          <w:szCs w:val="24"/>
        </w:rPr>
        <w:t>kandung</w:t>
      </w:r>
      <w:r w:rsidR="00BA321D" w:rsidRPr="00543083">
        <w:rPr>
          <w:rFonts w:ascii="Times New Roman" w:hAnsi="Times New Roman" w:cs="Times New Roman"/>
          <w:sz w:val="24"/>
          <w:szCs w:val="24"/>
        </w:rPr>
        <w:t>an</w:t>
      </w:r>
      <w:r w:rsidRPr="00543083">
        <w:rPr>
          <w:rFonts w:ascii="Times New Roman" w:hAnsi="Times New Roman" w:cs="Times New Roman"/>
          <w:sz w:val="24"/>
          <w:szCs w:val="24"/>
        </w:rPr>
        <w:t xml:space="preserve"> zat-zat antara lain kabrohidrat, protein, lemak, mineral, dan vitamin. </w:t>
      </w:r>
      <w:r w:rsidRPr="00A5648A">
        <w:rPr>
          <w:rFonts w:ascii="Times New Roman" w:hAnsi="Times New Roman" w:cs="Times New Roman"/>
          <w:sz w:val="24"/>
          <w:szCs w:val="24"/>
        </w:rPr>
        <w:t>Am</w:t>
      </w:r>
      <w:r w:rsidR="007560B5">
        <w:rPr>
          <w:rFonts w:ascii="Times New Roman" w:hAnsi="Times New Roman" w:cs="Times New Roman"/>
          <w:sz w:val="24"/>
          <w:szCs w:val="24"/>
        </w:rPr>
        <w:t>pas tahu mengandung protein 43,8</w:t>
      </w:r>
      <w:r w:rsidRPr="00A5648A">
        <w:rPr>
          <w:rFonts w:ascii="Times New Roman" w:hAnsi="Times New Roman" w:cs="Times New Roman"/>
          <w:sz w:val="24"/>
          <w:szCs w:val="24"/>
        </w:rPr>
        <w:t>% dan mempunyai serat kasar 14%. Jika dal</w:t>
      </w:r>
      <w:r w:rsidR="005B5F44">
        <w:rPr>
          <w:rFonts w:ascii="Times New Roman" w:hAnsi="Times New Roman" w:cs="Times New Roman"/>
          <w:sz w:val="24"/>
          <w:szCs w:val="24"/>
        </w:rPr>
        <w:t>am keadaan basah kandungan</w:t>
      </w:r>
      <w:r w:rsidRPr="00A5648A">
        <w:rPr>
          <w:rFonts w:ascii="Times New Roman" w:hAnsi="Times New Roman" w:cs="Times New Roman"/>
          <w:sz w:val="24"/>
          <w:szCs w:val="24"/>
        </w:rPr>
        <w:t xml:space="preserve"> air sebesar 80%, </w:t>
      </w:r>
      <w:r w:rsidR="005B5F44">
        <w:rPr>
          <w:rFonts w:ascii="Times New Roman" w:hAnsi="Times New Roman" w:cs="Times New Roman"/>
          <w:sz w:val="24"/>
          <w:szCs w:val="24"/>
        </w:rPr>
        <w:t xml:space="preserve">dan </w:t>
      </w:r>
      <w:r w:rsidRPr="00A5648A">
        <w:rPr>
          <w:rFonts w:ascii="Times New Roman" w:hAnsi="Times New Roman" w:cs="Times New Roman"/>
          <w:sz w:val="24"/>
          <w:szCs w:val="24"/>
        </w:rPr>
        <w:t>k</w:t>
      </w:r>
      <w:r w:rsidR="005B5F44">
        <w:rPr>
          <w:rFonts w:ascii="Times New Roman" w:hAnsi="Times New Roman" w:cs="Times New Roman"/>
          <w:sz w:val="24"/>
          <w:szCs w:val="24"/>
        </w:rPr>
        <w:t>andungan protein ±</w:t>
      </w:r>
      <w:r w:rsidR="007560B5">
        <w:rPr>
          <w:rFonts w:ascii="Times New Roman" w:hAnsi="Times New Roman" w:cs="Times New Roman"/>
          <w:sz w:val="24"/>
          <w:szCs w:val="24"/>
        </w:rPr>
        <w:t xml:space="preserve"> 3-4%. </w:t>
      </w:r>
      <w:r w:rsidRPr="00A5648A">
        <w:rPr>
          <w:rFonts w:ascii="Times New Roman" w:hAnsi="Times New Roman" w:cs="Times New Roman"/>
          <w:sz w:val="24"/>
          <w:szCs w:val="24"/>
        </w:rPr>
        <w:t xml:space="preserve">Protein berfungsi untuk merangsang pertumbuhan </w:t>
      </w:r>
      <w:r>
        <w:rPr>
          <w:rFonts w:ascii="Times New Roman" w:hAnsi="Times New Roman" w:cs="Times New Roman"/>
          <w:sz w:val="24"/>
          <w:szCs w:val="24"/>
        </w:rPr>
        <w:t xml:space="preserve">tanaman </w:t>
      </w:r>
      <w:r w:rsidRPr="00A5648A">
        <w:rPr>
          <w:rFonts w:ascii="Times New Roman" w:hAnsi="Times New Roman" w:cs="Times New Roman"/>
          <w:sz w:val="24"/>
          <w:szCs w:val="24"/>
        </w:rPr>
        <w:t xml:space="preserve">sedangkan lemak digunakan sebagai sumber </w:t>
      </w:r>
      <w:r>
        <w:rPr>
          <w:rFonts w:ascii="Times New Roman" w:hAnsi="Times New Roman" w:cs="Times New Roman"/>
          <w:sz w:val="24"/>
          <w:szCs w:val="24"/>
        </w:rPr>
        <w:t>energi untuk mengurangi z</w:t>
      </w:r>
      <w:r w:rsidR="00A2409D">
        <w:rPr>
          <w:rFonts w:ascii="Times New Roman" w:hAnsi="Times New Roman" w:cs="Times New Roman"/>
          <w:sz w:val="24"/>
          <w:szCs w:val="24"/>
        </w:rPr>
        <w:t xml:space="preserve">at-zat. </w:t>
      </w:r>
      <w:r w:rsidR="00A2409D" w:rsidRPr="00A2409D">
        <w:rPr>
          <w:rFonts w:ascii="Times New Roman" w:hAnsi="Times New Roman" w:cs="Times New Roman"/>
          <w:sz w:val="24"/>
          <w:szCs w:val="24"/>
        </w:rPr>
        <w:t>Ampas tahu mengandung unsur N rata-rata 16%</w:t>
      </w:r>
      <w:r w:rsidR="00501A69">
        <w:rPr>
          <w:rFonts w:ascii="Times New Roman" w:hAnsi="Times New Roman" w:cs="Times New Roman"/>
          <w:sz w:val="24"/>
          <w:szCs w:val="24"/>
        </w:rPr>
        <w:t xml:space="preserve"> dari protein yang dikandungnya </w:t>
      </w:r>
      <w:r w:rsidR="00FA143A">
        <w:rPr>
          <w:rFonts w:ascii="Times New Roman" w:hAnsi="Times New Roman" w:cs="Times New Roman"/>
          <w:sz w:val="24"/>
          <w:szCs w:val="24"/>
        </w:rPr>
        <w:t>(Desiana dkk</w:t>
      </w:r>
      <w:r w:rsidR="00A2409D" w:rsidRPr="00A2409D">
        <w:rPr>
          <w:rFonts w:ascii="Times New Roman" w:hAnsi="Times New Roman" w:cs="Times New Roman"/>
          <w:sz w:val="24"/>
          <w:szCs w:val="24"/>
        </w:rPr>
        <w:t>, 2013).</w:t>
      </w:r>
      <w:r w:rsidR="00BA321D">
        <w:rPr>
          <w:rFonts w:ascii="Times New Roman" w:hAnsi="Times New Roman" w:cs="Times New Roman"/>
          <w:sz w:val="24"/>
          <w:szCs w:val="24"/>
        </w:rPr>
        <w:br w:type="page"/>
      </w:r>
    </w:p>
    <w:p w:rsidR="00093A8A" w:rsidRPr="00093A8A" w:rsidRDefault="00090DE0" w:rsidP="00093A8A">
      <w:pPr>
        <w:pStyle w:val="ListParagraph"/>
        <w:numPr>
          <w:ilvl w:val="0"/>
          <w:numId w:val="3"/>
        </w:numPr>
        <w:spacing w:after="0" w:line="360" w:lineRule="auto"/>
        <w:ind w:left="567" w:hanging="567"/>
        <w:jc w:val="both"/>
        <w:rPr>
          <w:rFonts w:ascii="Times New Roman" w:hAnsi="Times New Roman" w:cs="Times New Roman"/>
          <w:sz w:val="24"/>
          <w:szCs w:val="24"/>
        </w:rPr>
      </w:pPr>
      <w:r w:rsidRPr="00BB0AD4">
        <w:rPr>
          <w:rFonts w:ascii="Times New Roman" w:hAnsi="Times New Roman" w:cs="Times New Roman"/>
          <w:b/>
          <w:sz w:val="24"/>
          <w:szCs w:val="24"/>
        </w:rPr>
        <w:lastRenderedPageBreak/>
        <w:t xml:space="preserve">Kandungan Unsur Hara Ampas Tahu </w:t>
      </w:r>
    </w:p>
    <w:p w:rsidR="003C69C0" w:rsidRDefault="00A5648A" w:rsidP="00C75406">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Tabel 2.2</w:t>
      </w:r>
      <w:r w:rsidR="00192976">
        <w:rPr>
          <w:rFonts w:ascii="Times New Roman" w:hAnsi="Times New Roman" w:cs="Times New Roman"/>
          <w:sz w:val="24"/>
          <w:szCs w:val="24"/>
        </w:rPr>
        <w:t xml:space="preserve"> </w:t>
      </w:r>
      <w:r w:rsidR="008C11BA">
        <w:rPr>
          <w:rFonts w:ascii="Times New Roman" w:hAnsi="Times New Roman" w:cs="Times New Roman"/>
          <w:sz w:val="24"/>
          <w:szCs w:val="24"/>
        </w:rPr>
        <w:t>Kandungan Unsur Gizi dan Ka</w:t>
      </w:r>
      <w:r w:rsidR="007551AB">
        <w:rPr>
          <w:rFonts w:ascii="Times New Roman" w:hAnsi="Times New Roman" w:cs="Times New Roman"/>
          <w:sz w:val="24"/>
          <w:szCs w:val="24"/>
        </w:rPr>
        <w:t xml:space="preserve"> </w:t>
      </w:r>
      <w:r w:rsidR="008C11BA">
        <w:rPr>
          <w:rFonts w:ascii="Times New Roman" w:hAnsi="Times New Roman" w:cs="Times New Roman"/>
          <w:sz w:val="24"/>
          <w:szCs w:val="24"/>
        </w:rPr>
        <w:t>lori</w:t>
      </w:r>
    </w:p>
    <w:tbl>
      <w:tblPr>
        <w:tblStyle w:val="TableGrid"/>
        <w:tblW w:w="0" w:type="auto"/>
        <w:tblInd w:w="675" w:type="dxa"/>
        <w:tblLook w:val="04A0" w:firstRow="1" w:lastRow="0" w:firstColumn="1" w:lastColumn="0" w:noHBand="0" w:noVBand="1"/>
      </w:tblPr>
      <w:tblGrid>
        <w:gridCol w:w="709"/>
        <w:gridCol w:w="1940"/>
        <w:gridCol w:w="1613"/>
        <w:gridCol w:w="1606"/>
        <w:gridCol w:w="1611"/>
      </w:tblGrid>
      <w:tr w:rsidR="00BE1B24" w:rsidTr="002A420A">
        <w:trPr>
          <w:trHeight w:val="342"/>
        </w:trPr>
        <w:tc>
          <w:tcPr>
            <w:tcW w:w="709" w:type="dxa"/>
            <w:vMerge w:val="restart"/>
            <w:tcBorders>
              <w:top w:val="single" w:sz="4" w:space="0" w:color="auto"/>
              <w:left w:val="nil"/>
              <w:right w:val="nil"/>
            </w:tcBorders>
            <w:vAlign w:val="center"/>
          </w:tcPr>
          <w:p w:rsidR="00BE1B24" w:rsidRDefault="00BE1B24" w:rsidP="00EC48AD">
            <w:pPr>
              <w:jc w:val="center"/>
              <w:rPr>
                <w:rFonts w:ascii="Times New Roman" w:hAnsi="Times New Roman" w:cs="Times New Roman"/>
                <w:sz w:val="24"/>
                <w:szCs w:val="24"/>
              </w:rPr>
            </w:pPr>
            <w:r>
              <w:rPr>
                <w:rFonts w:ascii="Times New Roman" w:hAnsi="Times New Roman" w:cs="Times New Roman"/>
                <w:sz w:val="24"/>
                <w:szCs w:val="24"/>
              </w:rPr>
              <w:t>No</w:t>
            </w:r>
          </w:p>
        </w:tc>
        <w:tc>
          <w:tcPr>
            <w:tcW w:w="1940" w:type="dxa"/>
            <w:vMerge w:val="restart"/>
            <w:tcBorders>
              <w:top w:val="single" w:sz="4" w:space="0" w:color="auto"/>
              <w:left w:val="nil"/>
              <w:right w:val="nil"/>
            </w:tcBorders>
            <w:vAlign w:val="center"/>
          </w:tcPr>
          <w:p w:rsidR="00BE1B24" w:rsidRDefault="00BE1B24" w:rsidP="00EC48AD">
            <w:pPr>
              <w:jc w:val="center"/>
              <w:rPr>
                <w:rFonts w:ascii="Times New Roman" w:hAnsi="Times New Roman" w:cs="Times New Roman"/>
                <w:sz w:val="24"/>
                <w:szCs w:val="24"/>
              </w:rPr>
            </w:pPr>
            <w:r w:rsidRPr="00A83E1A">
              <w:rPr>
                <w:rFonts w:ascii="Times New Roman" w:hAnsi="Times New Roman" w:cs="Times New Roman"/>
                <w:b/>
                <w:sz w:val="24"/>
                <w:szCs w:val="24"/>
              </w:rPr>
              <w:t>Unsur Gizi</w:t>
            </w:r>
          </w:p>
        </w:tc>
        <w:tc>
          <w:tcPr>
            <w:tcW w:w="4830" w:type="dxa"/>
            <w:gridSpan w:val="3"/>
            <w:tcBorders>
              <w:top w:val="single" w:sz="4" w:space="0" w:color="auto"/>
              <w:left w:val="nil"/>
              <w:right w:val="nil"/>
            </w:tcBorders>
          </w:tcPr>
          <w:p w:rsidR="00BE1B24" w:rsidRDefault="00BE1B24" w:rsidP="00EC48AD">
            <w:pPr>
              <w:jc w:val="center"/>
              <w:rPr>
                <w:rFonts w:ascii="Times New Roman" w:hAnsi="Times New Roman" w:cs="Times New Roman"/>
                <w:sz w:val="24"/>
                <w:szCs w:val="24"/>
              </w:rPr>
            </w:pPr>
            <w:r w:rsidRPr="00A840EA">
              <w:rPr>
                <w:rFonts w:ascii="Times New Roman" w:hAnsi="Times New Roman" w:cs="Times New Roman"/>
                <w:b/>
                <w:sz w:val="24"/>
                <w:szCs w:val="24"/>
              </w:rPr>
              <w:t>Kadar/100g Ampas Tahu</w:t>
            </w:r>
          </w:p>
        </w:tc>
      </w:tr>
      <w:tr w:rsidR="00BE1B24" w:rsidTr="00B4771C">
        <w:tc>
          <w:tcPr>
            <w:tcW w:w="709" w:type="dxa"/>
            <w:vMerge/>
            <w:tcBorders>
              <w:left w:val="nil"/>
              <w:bottom w:val="single" w:sz="4" w:space="0" w:color="auto"/>
              <w:right w:val="nil"/>
            </w:tcBorders>
          </w:tcPr>
          <w:p w:rsidR="00BE1B24" w:rsidRPr="00A840EA" w:rsidRDefault="00BE1B24" w:rsidP="00EC48AD">
            <w:pPr>
              <w:pStyle w:val="ListParagraph"/>
              <w:ind w:left="0"/>
              <w:jc w:val="center"/>
              <w:rPr>
                <w:rFonts w:ascii="Times New Roman" w:hAnsi="Times New Roman" w:cs="Times New Roman"/>
                <w:sz w:val="24"/>
                <w:szCs w:val="24"/>
              </w:rPr>
            </w:pPr>
          </w:p>
        </w:tc>
        <w:tc>
          <w:tcPr>
            <w:tcW w:w="1940" w:type="dxa"/>
            <w:vMerge/>
            <w:tcBorders>
              <w:left w:val="nil"/>
              <w:bottom w:val="single" w:sz="4" w:space="0" w:color="auto"/>
              <w:right w:val="nil"/>
            </w:tcBorders>
          </w:tcPr>
          <w:p w:rsidR="00BE1B24" w:rsidRDefault="00BE1B24" w:rsidP="00EC48AD">
            <w:pPr>
              <w:jc w:val="both"/>
              <w:rPr>
                <w:rFonts w:ascii="Times New Roman" w:hAnsi="Times New Roman" w:cs="Times New Roman"/>
                <w:sz w:val="24"/>
                <w:szCs w:val="24"/>
              </w:rPr>
            </w:pPr>
          </w:p>
        </w:tc>
        <w:tc>
          <w:tcPr>
            <w:tcW w:w="1613" w:type="dxa"/>
            <w:tcBorders>
              <w:left w:val="nil"/>
              <w:bottom w:val="single" w:sz="4" w:space="0" w:color="auto"/>
              <w:right w:val="nil"/>
            </w:tcBorders>
          </w:tcPr>
          <w:p w:rsidR="00BE1B24" w:rsidRDefault="00BE1B24" w:rsidP="00EC48AD">
            <w:pPr>
              <w:jc w:val="center"/>
              <w:rPr>
                <w:rFonts w:ascii="Times New Roman" w:hAnsi="Times New Roman" w:cs="Times New Roman"/>
                <w:sz w:val="24"/>
                <w:szCs w:val="24"/>
              </w:rPr>
            </w:pPr>
            <w:r>
              <w:rPr>
                <w:rFonts w:ascii="Times New Roman" w:hAnsi="Times New Roman" w:cs="Times New Roman"/>
                <w:sz w:val="24"/>
                <w:szCs w:val="24"/>
              </w:rPr>
              <w:t xml:space="preserve">Kedelai </w:t>
            </w:r>
          </w:p>
        </w:tc>
        <w:tc>
          <w:tcPr>
            <w:tcW w:w="1606" w:type="dxa"/>
            <w:tcBorders>
              <w:left w:val="nil"/>
              <w:bottom w:val="single" w:sz="4" w:space="0" w:color="auto"/>
              <w:right w:val="nil"/>
            </w:tcBorders>
          </w:tcPr>
          <w:p w:rsidR="00BE1B24" w:rsidRDefault="00BE1B24" w:rsidP="00EC48AD">
            <w:pPr>
              <w:jc w:val="center"/>
              <w:rPr>
                <w:rFonts w:ascii="Times New Roman" w:hAnsi="Times New Roman" w:cs="Times New Roman"/>
                <w:sz w:val="24"/>
                <w:szCs w:val="24"/>
              </w:rPr>
            </w:pPr>
            <w:r>
              <w:rPr>
                <w:rFonts w:ascii="Times New Roman" w:hAnsi="Times New Roman" w:cs="Times New Roman"/>
                <w:sz w:val="24"/>
                <w:szCs w:val="24"/>
              </w:rPr>
              <w:t xml:space="preserve">Tahu </w:t>
            </w:r>
          </w:p>
        </w:tc>
        <w:tc>
          <w:tcPr>
            <w:tcW w:w="1611" w:type="dxa"/>
            <w:tcBorders>
              <w:left w:val="nil"/>
              <w:bottom w:val="single" w:sz="4" w:space="0" w:color="auto"/>
              <w:right w:val="nil"/>
            </w:tcBorders>
          </w:tcPr>
          <w:p w:rsidR="00BE1B24" w:rsidRDefault="00BE1B24" w:rsidP="00EC48AD">
            <w:pPr>
              <w:jc w:val="center"/>
              <w:rPr>
                <w:rFonts w:ascii="Times New Roman" w:hAnsi="Times New Roman" w:cs="Times New Roman"/>
                <w:sz w:val="24"/>
                <w:szCs w:val="24"/>
              </w:rPr>
            </w:pPr>
            <w:r>
              <w:rPr>
                <w:rFonts w:ascii="Times New Roman" w:hAnsi="Times New Roman" w:cs="Times New Roman"/>
                <w:sz w:val="24"/>
                <w:szCs w:val="24"/>
              </w:rPr>
              <w:t xml:space="preserve">Ampas tahu </w:t>
            </w:r>
          </w:p>
        </w:tc>
      </w:tr>
      <w:tr w:rsidR="00207A88" w:rsidTr="00B4771C">
        <w:tc>
          <w:tcPr>
            <w:tcW w:w="709" w:type="dxa"/>
            <w:tcBorders>
              <w:top w:val="single" w:sz="4" w:space="0" w:color="auto"/>
              <w:left w:val="nil"/>
              <w:bottom w:val="single" w:sz="4" w:space="0" w:color="auto"/>
              <w:right w:val="nil"/>
            </w:tcBorders>
          </w:tcPr>
          <w:p w:rsidR="00207A88" w:rsidRPr="00A840EA" w:rsidRDefault="00207A88" w:rsidP="00EC48A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940" w:type="dxa"/>
            <w:tcBorders>
              <w:top w:val="single" w:sz="4" w:space="0" w:color="auto"/>
              <w:left w:val="nil"/>
              <w:bottom w:val="single" w:sz="4" w:space="0" w:color="auto"/>
              <w:right w:val="nil"/>
            </w:tcBorders>
          </w:tcPr>
          <w:p w:rsidR="00207A88" w:rsidRPr="00A840EA" w:rsidRDefault="00207A88" w:rsidP="00EC48AD">
            <w:pPr>
              <w:pStyle w:val="ListParagraph"/>
              <w:ind w:left="0"/>
              <w:jc w:val="both"/>
              <w:rPr>
                <w:rFonts w:ascii="Times New Roman" w:hAnsi="Times New Roman" w:cs="Times New Roman"/>
                <w:color w:val="FF0000"/>
                <w:sz w:val="24"/>
                <w:szCs w:val="24"/>
              </w:rPr>
            </w:pPr>
            <w:r w:rsidRPr="00A840EA">
              <w:rPr>
                <w:rFonts w:ascii="Times New Roman" w:hAnsi="Times New Roman" w:cs="Times New Roman"/>
                <w:sz w:val="24"/>
                <w:szCs w:val="24"/>
              </w:rPr>
              <w:t>Energi (kal)</w:t>
            </w:r>
          </w:p>
        </w:tc>
        <w:tc>
          <w:tcPr>
            <w:tcW w:w="1613"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382</w:t>
            </w:r>
          </w:p>
        </w:tc>
        <w:tc>
          <w:tcPr>
            <w:tcW w:w="1606"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79</w:t>
            </w:r>
          </w:p>
        </w:tc>
        <w:tc>
          <w:tcPr>
            <w:tcW w:w="1611"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393</w:t>
            </w:r>
          </w:p>
        </w:tc>
      </w:tr>
      <w:tr w:rsidR="00207A88" w:rsidTr="00B4771C">
        <w:tc>
          <w:tcPr>
            <w:tcW w:w="709" w:type="dxa"/>
            <w:tcBorders>
              <w:top w:val="single" w:sz="4" w:space="0" w:color="auto"/>
              <w:left w:val="nil"/>
              <w:bottom w:val="single" w:sz="4" w:space="0" w:color="auto"/>
              <w:right w:val="nil"/>
            </w:tcBorders>
          </w:tcPr>
          <w:p w:rsidR="00207A88" w:rsidRPr="00A840EA" w:rsidRDefault="00207A88" w:rsidP="00EC48AD">
            <w:pPr>
              <w:pStyle w:val="ListParagraph"/>
              <w:ind w:left="0"/>
              <w:jc w:val="center"/>
              <w:rPr>
                <w:rFonts w:ascii="Times New Roman" w:hAnsi="Times New Roman" w:cs="Times New Roman"/>
                <w:sz w:val="24"/>
                <w:szCs w:val="24"/>
              </w:rPr>
            </w:pPr>
            <w:r w:rsidRPr="00A840EA">
              <w:rPr>
                <w:rFonts w:ascii="Times New Roman" w:hAnsi="Times New Roman" w:cs="Times New Roman"/>
                <w:sz w:val="24"/>
                <w:szCs w:val="24"/>
              </w:rPr>
              <w:t>2</w:t>
            </w:r>
          </w:p>
        </w:tc>
        <w:tc>
          <w:tcPr>
            <w:tcW w:w="1940" w:type="dxa"/>
            <w:tcBorders>
              <w:top w:val="single" w:sz="4" w:space="0" w:color="auto"/>
              <w:left w:val="nil"/>
              <w:bottom w:val="single" w:sz="4" w:space="0" w:color="auto"/>
              <w:right w:val="nil"/>
            </w:tcBorders>
          </w:tcPr>
          <w:p w:rsidR="00207A88" w:rsidRPr="00A840EA" w:rsidRDefault="00207A88" w:rsidP="00EC48AD">
            <w:pPr>
              <w:pStyle w:val="ListParagraph"/>
              <w:ind w:left="0"/>
              <w:jc w:val="both"/>
              <w:rPr>
                <w:rFonts w:ascii="Times New Roman" w:hAnsi="Times New Roman" w:cs="Times New Roman"/>
                <w:sz w:val="24"/>
                <w:szCs w:val="24"/>
              </w:rPr>
            </w:pPr>
            <w:r w:rsidRPr="00A840EA">
              <w:rPr>
                <w:rFonts w:ascii="Times New Roman" w:hAnsi="Times New Roman" w:cs="Times New Roman"/>
                <w:sz w:val="24"/>
                <w:szCs w:val="24"/>
              </w:rPr>
              <w:t>Air (g)</w:t>
            </w:r>
          </w:p>
        </w:tc>
        <w:tc>
          <w:tcPr>
            <w:tcW w:w="1613"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20</w:t>
            </w:r>
          </w:p>
        </w:tc>
        <w:tc>
          <w:tcPr>
            <w:tcW w:w="1606"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84,4</w:t>
            </w:r>
          </w:p>
        </w:tc>
        <w:tc>
          <w:tcPr>
            <w:tcW w:w="1611"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4,9</w:t>
            </w:r>
          </w:p>
        </w:tc>
      </w:tr>
      <w:tr w:rsidR="00207A88" w:rsidTr="00B4771C">
        <w:tc>
          <w:tcPr>
            <w:tcW w:w="709" w:type="dxa"/>
            <w:tcBorders>
              <w:top w:val="single" w:sz="4" w:space="0" w:color="auto"/>
              <w:left w:val="nil"/>
              <w:bottom w:val="single" w:sz="4" w:space="0" w:color="auto"/>
              <w:right w:val="nil"/>
            </w:tcBorders>
          </w:tcPr>
          <w:p w:rsidR="00207A88" w:rsidRPr="00A840EA" w:rsidRDefault="00207A88" w:rsidP="00EC48AD">
            <w:pPr>
              <w:pStyle w:val="ListParagraph"/>
              <w:ind w:left="0"/>
              <w:jc w:val="center"/>
              <w:rPr>
                <w:rFonts w:ascii="Times New Roman" w:hAnsi="Times New Roman" w:cs="Times New Roman"/>
                <w:sz w:val="24"/>
                <w:szCs w:val="24"/>
              </w:rPr>
            </w:pPr>
            <w:r w:rsidRPr="00A840EA">
              <w:rPr>
                <w:rFonts w:ascii="Times New Roman" w:hAnsi="Times New Roman" w:cs="Times New Roman"/>
                <w:sz w:val="24"/>
                <w:szCs w:val="24"/>
              </w:rPr>
              <w:t>3</w:t>
            </w:r>
          </w:p>
        </w:tc>
        <w:tc>
          <w:tcPr>
            <w:tcW w:w="1940" w:type="dxa"/>
            <w:tcBorders>
              <w:top w:val="single" w:sz="4" w:space="0" w:color="auto"/>
              <w:left w:val="nil"/>
              <w:bottom w:val="single" w:sz="4" w:space="0" w:color="auto"/>
              <w:right w:val="nil"/>
            </w:tcBorders>
          </w:tcPr>
          <w:p w:rsidR="00207A88" w:rsidRPr="005333FC" w:rsidRDefault="00207A88" w:rsidP="00EC48AD">
            <w:pPr>
              <w:pStyle w:val="ListParagraph"/>
              <w:ind w:left="0"/>
              <w:jc w:val="both"/>
              <w:rPr>
                <w:rFonts w:ascii="Times New Roman" w:hAnsi="Times New Roman" w:cs="Times New Roman"/>
                <w:sz w:val="24"/>
                <w:szCs w:val="24"/>
              </w:rPr>
            </w:pPr>
            <w:r w:rsidRPr="005333FC">
              <w:rPr>
                <w:rFonts w:ascii="Times New Roman" w:hAnsi="Times New Roman" w:cs="Times New Roman"/>
                <w:sz w:val="24"/>
                <w:szCs w:val="24"/>
              </w:rPr>
              <w:t>Protein (g)</w:t>
            </w:r>
          </w:p>
        </w:tc>
        <w:tc>
          <w:tcPr>
            <w:tcW w:w="1613"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30,2</w:t>
            </w:r>
          </w:p>
        </w:tc>
        <w:tc>
          <w:tcPr>
            <w:tcW w:w="1606"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7,8</w:t>
            </w:r>
          </w:p>
        </w:tc>
        <w:tc>
          <w:tcPr>
            <w:tcW w:w="1611"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17,4</w:t>
            </w:r>
          </w:p>
        </w:tc>
      </w:tr>
      <w:tr w:rsidR="00207A88" w:rsidTr="00B4771C">
        <w:tc>
          <w:tcPr>
            <w:tcW w:w="709" w:type="dxa"/>
            <w:tcBorders>
              <w:top w:val="single" w:sz="4" w:space="0" w:color="auto"/>
              <w:left w:val="nil"/>
              <w:bottom w:val="single" w:sz="4" w:space="0" w:color="auto"/>
              <w:right w:val="nil"/>
            </w:tcBorders>
          </w:tcPr>
          <w:p w:rsidR="00207A88" w:rsidRPr="00A840EA" w:rsidRDefault="00207A88" w:rsidP="00EC48AD">
            <w:pPr>
              <w:pStyle w:val="ListParagraph"/>
              <w:ind w:left="0"/>
              <w:jc w:val="center"/>
              <w:rPr>
                <w:rFonts w:ascii="Times New Roman" w:hAnsi="Times New Roman" w:cs="Times New Roman"/>
                <w:sz w:val="24"/>
                <w:szCs w:val="24"/>
              </w:rPr>
            </w:pPr>
            <w:r w:rsidRPr="00A840EA">
              <w:rPr>
                <w:rFonts w:ascii="Times New Roman" w:hAnsi="Times New Roman" w:cs="Times New Roman"/>
                <w:sz w:val="24"/>
                <w:szCs w:val="24"/>
              </w:rPr>
              <w:t>4</w:t>
            </w:r>
          </w:p>
        </w:tc>
        <w:tc>
          <w:tcPr>
            <w:tcW w:w="1940" w:type="dxa"/>
            <w:tcBorders>
              <w:top w:val="single" w:sz="4" w:space="0" w:color="auto"/>
              <w:left w:val="nil"/>
              <w:bottom w:val="single" w:sz="4" w:space="0" w:color="auto"/>
              <w:right w:val="nil"/>
            </w:tcBorders>
          </w:tcPr>
          <w:p w:rsidR="00207A88" w:rsidRPr="005333FC" w:rsidRDefault="00207A88" w:rsidP="00EC48AD">
            <w:pPr>
              <w:pStyle w:val="ListParagraph"/>
              <w:ind w:left="0"/>
              <w:jc w:val="both"/>
              <w:rPr>
                <w:rFonts w:ascii="Times New Roman" w:hAnsi="Times New Roman" w:cs="Times New Roman"/>
                <w:sz w:val="24"/>
                <w:szCs w:val="24"/>
              </w:rPr>
            </w:pPr>
            <w:r w:rsidRPr="005333FC">
              <w:rPr>
                <w:rFonts w:ascii="Times New Roman" w:hAnsi="Times New Roman" w:cs="Times New Roman"/>
                <w:sz w:val="24"/>
                <w:szCs w:val="24"/>
              </w:rPr>
              <w:t>Lemak (g)</w:t>
            </w:r>
          </w:p>
        </w:tc>
        <w:tc>
          <w:tcPr>
            <w:tcW w:w="1613"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15,6</w:t>
            </w:r>
          </w:p>
        </w:tc>
        <w:tc>
          <w:tcPr>
            <w:tcW w:w="1606"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4,6</w:t>
            </w:r>
          </w:p>
        </w:tc>
        <w:tc>
          <w:tcPr>
            <w:tcW w:w="1611"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5,9</w:t>
            </w:r>
          </w:p>
        </w:tc>
      </w:tr>
      <w:tr w:rsidR="00207A88" w:rsidTr="00B4771C">
        <w:tc>
          <w:tcPr>
            <w:tcW w:w="709" w:type="dxa"/>
            <w:tcBorders>
              <w:top w:val="single" w:sz="4" w:space="0" w:color="auto"/>
              <w:left w:val="nil"/>
              <w:bottom w:val="single" w:sz="4" w:space="0" w:color="auto"/>
              <w:right w:val="nil"/>
            </w:tcBorders>
          </w:tcPr>
          <w:p w:rsidR="00207A88" w:rsidRPr="00A840EA" w:rsidRDefault="00207A88" w:rsidP="00EC48AD">
            <w:pPr>
              <w:pStyle w:val="ListParagraph"/>
              <w:ind w:left="0"/>
              <w:jc w:val="center"/>
              <w:rPr>
                <w:rFonts w:ascii="Times New Roman" w:hAnsi="Times New Roman" w:cs="Times New Roman"/>
                <w:sz w:val="24"/>
                <w:szCs w:val="24"/>
              </w:rPr>
            </w:pPr>
            <w:r w:rsidRPr="00A840EA">
              <w:rPr>
                <w:rFonts w:ascii="Times New Roman" w:hAnsi="Times New Roman" w:cs="Times New Roman"/>
                <w:sz w:val="24"/>
                <w:szCs w:val="24"/>
              </w:rPr>
              <w:t>5</w:t>
            </w:r>
          </w:p>
        </w:tc>
        <w:tc>
          <w:tcPr>
            <w:tcW w:w="1940" w:type="dxa"/>
            <w:tcBorders>
              <w:top w:val="single" w:sz="4" w:space="0" w:color="auto"/>
              <w:left w:val="nil"/>
              <w:bottom w:val="single" w:sz="4" w:space="0" w:color="auto"/>
              <w:right w:val="nil"/>
            </w:tcBorders>
          </w:tcPr>
          <w:p w:rsidR="00207A88" w:rsidRPr="005333FC" w:rsidRDefault="00207A88" w:rsidP="00EC48AD">
            <w:pPr>
              <w:pStyle w:val="ListParagraph"/>
              <w:ind w:left="0"/>
              <w:jc w:val="both"/>
              <w:rPr>
                <w:rFonts w:ascii="Times New Roman" w:hAnsi="Times New Roman" w:cs="Times New Roman"/>
                <w:sz w:val="24"/>
                <w:szCs w:val="24"/>
              </w:rPr>
            </w:pPr>
            <w:r w:rsidRPr="005333FC">
              <w:rPr>
                <w:rFonts w:ascii="Times New Roman" w:hAnsi="Times New Roman" w:cs="Times New Roman"/>
                <w:sz w:val="24"/>
                <w:szCs w:val="24"/>
              </w:rPr>
              <w:t>Karbohidrat (g)</w:t>
            </w:r>
          </w:p>
        </w:tc>
        <w:tc>
          <w:tcPr>
            <w:tcW w:w="1613"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30,1</w:t>
            </w:r>
          </w:p>
        </w:tc>
        <w:tc>
          <w:tcPr>
            <w:tcW w:w="1606"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1,6</w:t>
            </w:r>
          </w:p>
        </w:tc>
        <w:tc>
          <w:tcPr>
            <w:tcW w:w="1611"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67,5</w:t>
            </w:r>
          </w:p>
        </w:tc>
      </w:tr>
      <w:tr w:rsidR="00207A88" w:rsidTr="00B4771C">
        <w:tc>
          <w:tcPr>
            <w:tcW w:w="709" w:type="dxa"/>
            <w:tcBorders>
              <w:top w:val="single" w:sz="4" w:space="0" w:color="auto"/>
              <w:left w:val="nil"/>
              <w:bottom w:val="single" w:sz="4" w:space="0" w:color="auto"/>
              <w:right w:val="nil"/>
            </w:tcBorders>
          </w:tcPr>
          <w:p w:rsidR="00207A88" w:rsidRPr="00A840EA" w:rsidRDefault="00207A88" w:rsidP="00EC48AD">
            <w:pPr>
              <w:pStyle w:val="ListParagraph"/>
              <w:ind w:left="0"/>
              <w:jc w:val="center"/>
              <w:rPr>
                <w:rFonts w:ascii="Times New Roman" w:hAnsi="Times New Roman" w:cs="Times New Roman"/>
                <w:sz w:val="24"/>
                <w:szCs w:val="24"/>
              </w:rPr>
            </w:pPr>
            <w:r w:rsidRPr="00A840EA">
              <w:rPr>
                <w:rFonts w:ascii="Times New Roman" w:hAnsi="Times New Roman" w:cs="Times New Roman"/>
                <w:sz w:val="24"/>
                <w:szCs w:val="24"/>
              </w:rPr>
              <w:t>6</w:t>
            </w:r>
          </w:p>
        </w:tc>
        <w:tc>
          <w:tcPr>
            <w:tcW w:w="1940" w:type="dxa"/>
            <w:tcBorders>
              <w:top w:val="single" w:sz="4" w:space="0" w:color="auto"/>
              <w:left w:val="nil"/>
              <w:bottom w:val="single" w:sz="4" w:space="0" w:color="auto"/>
              <w:right w:val="nil"/>
            </w:tcBorders>
          </w:tcPr>
          <w:p w:rsidR="00207A88" w:rsidRPr="005333FC" w:rsidRDefault="00207A88" w:rsidP="00EC48AD">
            <w:pPr>
              <w:pStyle w:val="ListParagraph"/>
              <w:ind w:left="0"/>
              <w:jc w:val="both"/>
              <w:rPr>
                <w:rFonts w:ascii="Times New Roman" w:hAnsi="Times New Roman" w:cs="Times New Roman"/>
                <w:sz w:val="24"/>
                <w:szCs w:val="24"/>
              </w:rPr>
            </w:pPr>
            <w:r w:rsidRPr="005333FC">
              <w:rPr>
                <w:rFonts w:ascii="Times New Roman" w:hAnsi="Times New Roman" w:cs="Times New Roman"/>
                <w:sz w:val="24"/>
                <w:szCs w:val="24"/>
              </w:rPr>
              <w:t>Mineral (g)</w:t>
            </w:r>
            <w:r>
              <w:rPr>
                <w:rFonts w:ascii="Times New Roman" w:hAnsi="Times New Roman" w:cs="Times New Roman"/>
                <w:sz w:val="24"/>
                <w:szCs w:val="24"/>
              </w:rPr>
              <w:t xml:space="preserve"> </w:t>
            </w:r>
          </w:p>
        </w:tc>
        <w:tc>
          <w:tcPr>
            <w:tcW w:w="1613"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4,1</w:t>
            </w:r>
          </w:p>
        </w:tc>
        <w:tc>
          <w:tcPr>
            <w:tcW w:w="1606"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1,2</w:t>
            </w:r>
          </w:p>
        </w:tc>
        <w:tc>
          <w:tcPr>
            <w:tcW w:w="1611"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4,3</w:t>
            </w:r>
          </w:p>
        </w:tc>
      </w:tr>
      <w:tr w:rsidR="00207A88" w:rsidTr="00B4771C">
        <w:tc>
          <w:tcPr>
            <w:tcW w:w="709" w:type="dxa"/>
            <w:tcBorders>
              <w:top w:val="single" w:sz="4" w:space="0" w:color="auto"/>
              <w:left w:val="nil"/>
              <w:bottom w:val="single" w:sz="4" w:space="0" w:color="auto"/>
              <w:right w:val="nil"/>
            </w:tcBorders>
          </w:tcPr>
          <w:p w:rsidR="00207A88" w:rsidRPr="00A840EA" w:rsidRDefault="00207A88" w:rsidP="00EC48A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940" w:type="dxa"/>
            <w:tcBorders>
              <w:top w:val="single" w:sz="4" w:space="0" w:color="auto"/>
              <w:left w:val="nil"/>
              <w:bottom w:val="single" w:sz="4" w:space="0" w:color="auto"/>
              <w:right w:val="nil"/>
            </w:tcBorders>
          </w:tcPr>
          <w:p w:rsidR="00207A88" w:rsidRPr="005333FC" w:rsidRDefault="00207A88" w:rsidP="00EC48AD">
            <w:pPr>
              <w:pStyle w:val="ListParagraph"/>
              <w:ind w:left="0"/>
              <w:jc w:val="both"/>
              <w:rPr>
                <w:rFonts w:ascii="Times New Roman" w:hAnsi="Times New Roman" w:cs="Times New Roman"/>
                <w:sz w:val="24"/>
                <w:szCs w:val="24"/>
              </w:rPr>
            </w:pPr>
            <w:r>
              <w:rPr>
                <w:rFonts w:ascii="Times New Roman" w:hAnsi="Times New Roman" w:cs="Times New Roman"/>
                <w:sz w:val="24"/>
                <w:szCs w:val="24"/>
              </w:rPr>
              <w:t>Magnesium (mg)</w:t>
            </w:r>
          </w:p>
        </w:tc>
        <w:tc>
          <w:tcPr>
            <w:tcW w:w="1613"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32,3</w:t>
            </w:r>
          </w:p>
        </w:tc>
        <w:tc>
          <w:tcPr>
            <w:tcW w:w="1606" w:type="dxa"/>
            <w:tcBorders>
              <w:top w:val="single" w:sz="4" w:space="0" w:color="auto"/>
              <w:left w:val="nil"/>
              <w:bottom w:val="single" w:sz="4" w:space="0" w:color="auto"/>
              <w:right w:val="nil"/>
            </w:tcBorders>
          </w:tcPr>
          <w:p w:rsidR="00207A88" w:rsidRDefault="00EC48AD" w:rsidP="00EC48AD">
            <w:pPr>
              <w:jc w:val="center"/>
              <w:rPr>
                <w:rFonts w:ascii="Times New Roman" w:hAnsi="Times New Roman" w:cs="Times New Roman"/>
                <w:sz w:val="24"/>
                <w:szCs w:val="24"/>
              </w:rPr>
            </w:pPr>
            <w:r>
              <w:rPr>
                <w:rFonts w:ascii="Times New Roman" w:hAnsi="Times New Roman" w:cs="Times New Roman"/>
                <w:sz w:val="24"/>
                <w:szCs w:val="24"/>
              </w:rPr>
              <w:t>30</w:t>
            </w:r>
          </w:p>
        </w:tc>
        <w:tc>
          <w:tcPr>
            <w:tcW w:w="1611" w:type="dxa"/>
            <w:tcBorders>
              <w:top w:val="single" w:sz="4" w:space="0" w:color="auto"/>
              <w:left w:val="nil"/>
              <w:bottom w:val="single" w:sz="4" w:space="0" w:color="auto"/>
              <w:right w:val="nil"/>
            </w:tcBorders>
          </w:tcPr>
          <w:p w:rsidR="00207A88" w:rsidRDefault="00EC48AD" w:rsidP="00EC48AD">
            <w:pPr>
              <w:jc w:val="center"/>
              <w:rPr>
                <w:rFonts w:ascii="Times New Roman" w:hAnsi="Times New Roman" w:cs="Times New Roman"/>
                <w:sz w:val="24"/>
                <w:szCs w:val="24"/>
              </w:rPr>
            </w:pPr>
            <w:r>
              <w:rPr>
                <w:rFonts w:ascii="Times New Roman" w:hAnsi="Times New Roman" w:cs="Times New Roman"/>
                <w:sz w:val="24"/>
                <w:szCs w:val="24"/>
              </w:rPr>
              <w:t>2</w:t>
            </w:r>
            <w:r w:rsidR="00120BB6">
              <w:rPr>
                <w:rFonts w:ascii="Times New Roman" w:hAnsi="Times New Roman" w:cs="Times New Roman"/>
                <w:sz w:val="24"/>
                <w:szCs w:val="24"/>
              </w:rPr>
              <w:t>8</w:t>
            </w:r>
          </w:p>
        </w:tc>
      </w:tr>
      <w:tr w:rsidR="00207A88" w:rsidTr="00B4771C">
        <w:tc>
          <w:tcPr>
            <w:tcW w:w="709" w:type="dxa"/>
            <w:tcBorders>
              <w:top w:val="single" w:sz="4" w:space="0" w:color="auto"/>
              <w:left w:val="nil"/>
              <w:bottom w:val="single" w:sz="4" w:space="0" w:color="auto"/>
              <w:right w:val="nil"/>
            </w:tcBorders>
          </w:tcPr>
          <w:p w:rsidR="00207A88" w:rsidRPr="00A840EA" w:rsidRDefault="00207A88" w:rsidP="00EC48A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940" w:type="dxa"/>
            <w:tcBorders>
              <w:top w:val="single" w:sz="4" w:space="0" w:color="auto"/>
              <w:left w:val="nil"/>
              <w:bottom w:val="single" w:sz="4" w:space="0" w:color="auto"/>
              <w:right w:val="nil"/>
            </w:tcBorders>
          </w:tcPr>
          <w:p w:rsidR="00207A88" w:rsidRPr="005333FC" w:rsidRDefault="00207A88" w:rsidP="00EC48AD">
            <w:pPr>
              <w:pStyle w:val="ListParagraph"/>
              <w:ind w:left="0"/>
              <w:jc w:val="both"/>
              <w:rPr>
                <w:rFonts w:ascii="Times New Roman" w:hAnsi="Times New Roman" w:cs="Times New Roman"/>
                <w:sz w:val="24"/>
                <w:szCs w:val="24"/>
              </w:rPr>
            </w:pPr>
            <w:r w:rsidRPr="005333FC">
              <w:rPr>
                <w:rFonts w:ascii="Times New Roman" w:hAnsi="Times New Roman" w:cs="Times New Roman"/>
                <w:sz w:val="24"/>
                <w:szCs w:val="24"/>
              </w:rPr>
              <w:t>Kalsium (mg)</w:t>
            </w:r>
          </w:p>
        </w:tc>
        <w:tc>
          <w:tcPr>
            <w:tcW w:w="1613"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196</w:t>
            </w:r>
          </w:p>
        </w:tc>
        <w:tc>
          <w:tcPr>
            <w:tcW w:w="1606"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124</w:t>
            </w:r>
          </w:p>
        </w:tc>
        <w:tc>
          <w:tcPr>
            <w:tcW w:w="1611"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19</w:t>
            </w:r>
          </w:p>
        </w:tc>
      </w:tr>
      <w:tr w:rsidR="00207A88" w:rsidTr="00B4771C">
        <w:tc>
          <w:tcPr>
            <w:tcW w:w="709" w:type="dxa"/>
            <w:tcBorders>
              <w:top w:val="single" w:sz="4" w:space="0" w:color="auto"/>
              <w:left w:val="nil"/>
              <w:bottom w:val="single" w:sz="4" w:space="0" w:color="auto"/>
              <w:right w:val="nil"/>
            </w:tcBorders>
          </w:tcPr>
          <w:p w:rsidR="00207A88" w:rsidRPr="00A840EA" w:rsidRDefault="00207A88" w:rsidP="00EC48A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940" w:type="dxa"/>
            <w:tcBorders>
              <w:top w:val="single" w:sz="4" w:space="0" w:color="auto"/>
              <w:left w:val="nil"/>
              <w:bottom w:val="single" w:sz="4" w:space="0" w:color="auto"/>
              <w:right w:val="nil"/>
            </w:tcBorders>
          </w:tcPr>
          <w:p w:rsidR="00207A88" w:rsidRPr="005333FC" w:rsidRDefault="00207A88" w:rsidP="00EC48AD">
            <w:pPr>
              <w:pStyle w:val="ListParagraph"/>
              <w:ind w:left="0"/>
              <w:jc w:val="both"/>
              <w:rPr>
                <w:rFonts w:ascii="Times New Roman" w:hAnsi="Times New Roman" w:cs="Times New Roman"/>
                <w:sz w:val="24"/>
                <w:szCs w:val="24"/>
              </w:rPr>
            </w:pPr>
            <w:r w:rsidRPr="005333FC">
              <w:rPr>
                <w:rFonts w:ascii="Times New Roman" w:hAnsi="Times New Roman" w:cs="Times New Roman"/>
                <w:sz w:val="24"/>
                <w:szCs w:val="24"/>
              </w:rPr>
              <w:t>Fosfor (mg)</w:t>
            </w:r>
          </w:p>
        </w:tc>
        <w:tc>
          <w:tcPr>
            <w:tcW w:w="1613"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506</w:t>
            </w:r>
          </w:p>
        </w:tc>
        <w:tc>
          <w:tcPr>
            <w:tcW w:w="1606"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63</w:t>
            </w:r>
          </w:p>
        </w:tc>
        <w:tc>
          <w:tcPr>
            <w:tcW w:w="1611"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29</w:t>
            </w:r>
          </w:p>
        </w:tc>
      </w:tr>
      <w:tr w:rsidR="00207A88" w:rsidTr="00B4771C">
        <w:tc>
          <w:tcPr>
            <w:tcW w:w="709" w:type="dxa"/>
            <w:tcBorders>
              <w:top w:val="single" w:sz="4" w:space="0" w:color="auto"/>
              <w:left w:val="nil"/>
              <w:bottom w:val="single" w:sz="4" w:space="0" w:color="auto"/>
              <w:right w:val="nil"/>
            </w:tcBorders>
          </w:tcPr>
          <w:p w:rsidR="00207A88" w:rsidRPr="00A840EA" w:rsidRDefault="00207A88" w:rsidP="00EC48A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940" w:type="dxa"/>
            <w:tcBorders>
              <w:top w:val="single" w:sz="4" w:space="0" w:color="auto"/>
              <w:left w:val="nil"/>
              <w:bottom w:val="single" w:sz="4" w:space="0" w:color="auto"/>
              <w:right w:val="nil"/>
            </w:tcBorders>
          </w:tcPr>
          <w:p w:rsidR="00207A88" w:rsidRPr="00A840EA" w:rsidRDefault="00207A88" w:rsidP="00EC48AD">
            <w:pPr>
              <w:pStyle w:val="ListParagraph"/>
              <w:ind w:left="0"/>
              <w:jc w:val="both"/>
              <w:rPr>
                <w:rFonts w:ascii="Times New Roman" w:hAnsi="Times New Roman" w:cs="Times New Roman"/>
                <w:sz w:val="24"/>
                <w:szCs w:val="24"/>
              </w:rPr>
            </w:pPr>
            <w:r w:rsidRPr="00A840EA">
              <w:rPr>
                <w:rFonts w:ascii="Times New Roman" w:hAnsi="Times New Roman" w:cs="Times New Roman"/>
                <w:sz w:val="24"/>
                <w:szCs w:val="24"/>
              </w:rPr>
              <w:t>Zat Besi (mg)</w:t>
            </w:r>
          </w:p>
        </w:tc>
        <w:tc>
          <w:tcPr>
            <w:tcW w:w="1613"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6,9</w:t>
            </w:r>
          </w:p>
        </w:tc>
        <w:tc>
          <w:tcPr>
            <w:tcW w:w="1606"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0,8</w:t>
            </w:r>
          </w:p>
        </w:tc>
        <w:tc>
          <w:tcPr>
            <w:tcW w:w="1611"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4</w:t>
            </w:r>
          </w:p>
        </w:tc>
      </w:tr>
      <w:tr w:rsidR="00207A88" w:rsidTr="00B4771C">
        <w:tc>
          <w:tcPr>
            <w:tcW w:w="709" w:type="dxa"/>
            <w:tcBorders>
              <w:top w:val="single" w:sz="4" w:space="0" w:color="auto"/>
              <w:left w:val="nil"/>
              <w:bottom w:val="single" w:sz="4" w:space="0" w:color="auto"/>
              <w:right w:val="nil"/>
            </w:tcBorders>
          </w:tcPr>
          <w:p w:rsidR="00207A88" w:rsidRPr="00A840EA" w:rsidRDefault="00207A88" w:rsidP="00EC48A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940" w:type="dxa"/>
            <w:tcBorders>
              <w:top w:val="single" w:sz="4" w:space="0" w:color="auto"/>
              <w:left w:val="nil"/>
              <w:bottom w:val="single" w:sz="4" w:space="0" w:color="auto"/>
              <w:right w:val="nil"/>
            </w:tcBorders>
          </w:tcPr>
          <w:p w:rsidR="00207A88" w:rsidRPr="00A840EA" w:rsidRDefault="00207A88" w:rsidP="00EC48AD">
            <w:pPr>
              <w:pStyle w:val="ListParagraph"/>
              <w:ind w:left="0"/>
              <w:jc w:val="both"/>
              <w:rPr>
                <w:rFonts w:ascii="Times New Roman" w:hAnsi="Times New Roman" w:cs="Times New Roman"/>
                <w:sz w:val="24"/>
                <w:szCs w:val="24"/>
              </w:rPr>
            </w:pPr>
            <w:r w:rsidRPr="00A840EA">
              <w:rPr>
                <w:rFonts w:ascii="Times New Roman" w:hAnsi="Times New Roman" w:cs="Times New Roman"/>
                <w:sz w:val="24"/>
                <w:szCs w:val="24"/>
              </w:rPr>
              <w:t>Vitamin A (mg)</w:t>
            </w:r>
          </w:p>
        </w:tc>
        <w:tc>
          <w:tcPr>
            <w:tcW w:w="1613"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29</w:t>
            </w:r>
          </w:p>
        </w:tc>
        <w:tc>
          <w:tcPr>
            <w:tcW w:w="1606"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0</w:t>
            </w:r>
          </w:p>
        </w:tc>
        <w:tc>
          <w:tcPr>
            <w:tcW w:w="1611"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0</w:t>
            </w:r>
          </w:p>
        </w:tc>
      </w:tr>
      <w:tr w:rsidR="00207A88" w:rsidTr="00B4771C">
        <w:tc>
          <w:tcPr>
            <w:tcW w:w="709" w:type="dxa"/>
            <w:tcBorders>
              <w:top w:val="single" w:sz="4" w:space="0" w:color="auto"/>
              <w:left w:val="nil"/>
              <w:bottom w:val="single" w:sz="4" w:space="0" w:color="auto"/>
              <w:right w:val="nil"/>
            </w:tcBorders>
          </w:tcPr>
          <w:p w:rsidR="00207A88" w:rsidRPr="00A840EA" w:rsidRDefault="00207A88" w:rsidP="00EC48A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940" w:type="dxa"/>
            <w:tcBorders>
              <w:top w:val="single" w:sz="4" w:space="0" w:color="auto"/>
              <w:left w:val="nil"/>
              <w:bottom w:val="single" w:sz="4" w:space="0" w:color="auto"/>
              <w:right w:val="nil"/>
            </w:tcBorders>
          </w:tcPr>
          <w:p w:rsidR="00207A88" w:rsidRPr="00A840EA" w:rsidRDefault="00207A88" w:rsidP="00EC48AD">
            <w:pPr>
              <w:pStyle w:val="ListParagraph"/>
              <w:ind w:left="0"/>
              <w:jc w:val="both"/>
              <w:rPr>
                <w:rFonts w:ascii="Times New Roman" w:hAnsi="Times New Roman" w:cs="Times New Roman"/>
                <w:sz w:val="24"/>
                <w:szCs w:val="24"/>
              </w:rPr>
            </w:pPr>
            <w:r w:rsidRPr="00A840EA">
              <w:rPr>
                <w:rFonts w:ascii="Times New Roman" w:hAnsi="Times New Roman" w:cs="Times New Roman"/>
                <w:sz w:val="24"/>
                <w:szCs w:val="24"/>
              </w:rPr>
              <w:t>Vitamin B (mg)</w:t>
            </w:r>
          </w:p>
        </w:tc>
        <w:tc>
          <w:tcPr>
            <w:tcW w:w="1613"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0,93</w:t>
            </w:r>
          </w:p>
        </w:tc>
        <w:tc>
          <w:tcPr>
            <w:tcW w:w="1606"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0,06</w:t>
            </w:r>
          </w:p>
        </w:tc>
        <w:tc>
          <w:tcPr>
            <w:tcW w:w="1611" w:type="dxa"/>
            <w:tcBorders>
              <w:top w:val="single" w:sz="4" w:space="0" w:color="auto"/>
              <w:left w:val="nil"/>
              <w:bottom w:val="single" w:sz="4" w:space="0" w:color="auto"/>
              <w:right w:val="nil"/>
            </w:tcBorders>
          </w:tcPr>
          <w:p w:rsidR="00207A88" w:rsidRDefault="00207A88" w:rsidP="00EC48AD">
            <w:pPr>
              <w:jc w:val="center"/>
              <w:rPr>
                <w:rFonts w:ascii="Times New Roman" w:hAnsi="Times New Roman" w:cs="Times New Roman"/>
                <w:sz w:val="24"/>
                <w:szCs w:val="24"/>
              </w:rPr>
            </w:pPr>
            <w:r>
              <w:rPr>
                <w:rFonts w:ascii="Times New Roman" w:hAnsi="Times New Roman" w:cs="Times New Roman"/>
                <w:sz w:val="24"/>
                <w:szCs w:val="24"/>
              </w:rPr>
              <w:t>0,2</w:t>
            </w:r>
          </w:p>
        </w:tc>
      </w:tr>
    </w:tbl>
    <w:p w:rsidR="00123EEB" w:rsidRDefault="00A83E1A" w:rsidP="00AF7D4E">
      <w:pPr>
        <w:spacing w:after="0" w:line="480" w:lineRule="auto"/>
        <w:jc w:val="both"/>
        <w:rPr>
          <w:rFonts w:ascii="Times New Roman" w:hAnsi="Times New Roman" w:cs="Times New Roman"/>
          <w:sz w:val="24"/>
          <w:szCs w:val="24"/>
        </w:rPr>
      </w:pPr>
      <w:r w:rsidRPr="00A83E1A">
        <w:rPr>
          <w:rFonts w:ascii="Times New Roman" w:hAnsi="Times New Roman" w:cs="Times New Roman"/>
          <w:sz w:val="24"/>
          <w:szCs w:val="24"/>
        </w:rPr>
        <w:t xml:space="preserve">Sumber : </w:t>
      </w:r>
      <w:r w:rsidR="005333FC" w:rsidRPr="007769A2">
        <w:rPr>
          <w:rFonts w:ascii="Times New Roman" w:hAnsi="Times New Roman" w:cs="Times New Roman"/>
          <w:sz w:val="24"/>
          <w:szCs w:val="24"/>
        </w:rPr>
        <w:t>(</w:t>
      </w:r>
      <w:r w:rsidR="007769A2" w:rsidRPr="007769A2">
        <w:rPr>
          <w:rFonts w:ascii="Times New Roman" w:hAnsi="Times New Roman" w:cs="Times New Roman"/>
          <w:sz w:val="24"/>
          <w:szCs w:val="24"/>
        </w:rPr>
        <w:t xml:space="preserve">Suprapti, </w:t>
      </w:r>
      <w:r w:rsidR="005333FC" w:rsidRPr="007769A2">
        <w:rPr>
          <w:rFonts w:ascii="Times New Roman" w:hAnsi="Times New Roman" w:cs="Times New Roman"/>
          <w:sz w:val="24"/>
          <w:szCs w:val="24"/>
        </w:rPr>
        <w:t>D</w:t>
      </w:r>
      <w:r w:rsidR="00BE1B24" w:rsidRPr="007769A2">
        <w:rPr>
          <w:rFonts w:ascii="Times New Roman" w:hAnsi="Times New Roman" w:cs="Times New Roman"/>
          <w:sz w:val="24"/>
          <w:szCs w:val="24"/>
        </w:rPr>
        <w:t>epartemen Pertenakan, 2017)</w:t>
      </w:r>
    </w:p>
    <w:p w:rsidR="003C69C0" w:rsidRDefault="00090DE0" w:rsidP="00C54CA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Tabel </w:t>
      </w:r>
      <w:r w:rsidR="00F61D2E">
        <w:rPr>
          <w:rFonts w:ascii="Times New Roman" w:hAnsi="Times New Roman" w:cs="Times New Roman"/>
          <w:sz w:val="24"/>
          <w:szCs w:val="24"/>
        </w:rPr>
        <w:t>2.3 Kandungan Unsur H</w:t>
      </w:r>
      <w:r>
        <w:rPr>
          <w:rFonts w:ascii="Times New Roman" w:hAnsi="Times New Roman" w:cs="Times New Roman"/>
          <w:sz w:val="24"/>
          <w:szCs w:val="24"/>
        </w:rPr>
        <w:t>ara dalam Limbah Ampas Tahu</w:t>
      </w:r>
    </w:p>
    <w:tbl>
      <w:tblPr>
        <w:tblStyle w:val="TableGrid"/>
        <w:tblW w:w="0" w:type="auto"/>
        <w:tblInd w:w="1384" w:type="dxa"/>
        <w:tblBorders>
          <w:left w:val="none" w:sz="0" w:space="0" w:color="auto"/>
          <w:right w:val="none" w:sz="0" w:space="0" w:color="auto"/>
          <w:insideV w:val="none" w:sz="0" w:space="0" w:color="auto"/>
        </w:tblBorders>
        <w:tblLook w:val="04A0" w:firstRow="1" w:lastRow="0" w:firstColumn="1" w:lastColumn="0" w:noHBand="0" w:noVBand="1"/>
      </w:tblPr>
      <w:tblGrid>
        <w:gridCol w:w="2552"/>
        <w:gridCol w:w="2409"/>
      </w:tblGrid>
      <w:tr w:rsidR="00090DE0" w:rsidTr="00B4771C">
        <w:tc>
          <w:tcPr>
            <w:tcW w:w="2552" w:type="dxa"/>
            <w:tcBorders>
              <w:bottom w:val="single" w:sz="4" w:space="0" w:color="auto"/>
            </w:tcBorders>
          </w:tcPr>
          <w:p w:rsidR="00090DE0" w:rsidRPr="008269E8" w:rsidRDefault="00F61D2E" w:rsidP="00B84C73">
            <w:pPr>
              <w:jc w:val="center"/>
              <w:rPr>
                <w:rFonts w:ascii="Times New Roman" w:hAnsi="Times New Roman" w:cs="Times New Roman"/>
                <w:b/>
                <w:sz w:val="24"/>
                <w:szCs w:val="24"/>
              </w:rPr>
            </w:pPr>
            <w:r w:rsidRPr="008269E8">
              <w:rPr>
                <w:rFonts w:ascii="Times New Roman" w:hAnsi="Times New Roman" w:cs="Times New Roman"/>
                <w:b/>
                <w:sz w:val="24"/>
                <w:szCs w:val="24"/>
              </w:rPr>
              <w:t>Unsur hara</w:t>
            </w:r>
          </w:p>
        </w:tc>
        <w:tc>
          <w:tcPr>
            <w:tcW w:w="2409" w:type="dxa"/>
            <w:tcBorders>
              <w:bottom w:val="single" w:sz="4" w:space="0" w:color="auto"/>
            </w:tcBorders>
          </w:tcPr>
          <w:p w:rsidR="00090DE0" w:rsidRPr="008269E8" w:rsidRDefault="00F61D2E" w:rsidP="00B84C73">
            <w:pPr>
              <w:jc w:val="center"/>
              <w:rPr>
                <w:rFonts w:ascii="Times New Roman" w:hAnsi="Times New Roman" w:cs="Times New Roman"/>
                <w:b/>
                <w:sz w:val="24"/>
                <w:szCs w:val="24"/>
              </w:rPr>
            </w:pPr>
            <w:r w:rsidRPr="008269E8">
              <w:rPr>
                <w:rFonts w:ascii="Times New Roman" w:hAnsi="Times New Roman" w:cs="Times New Roman"/>
                <w:b/>
                <w:sz w:val="24"/>
                <w:szCs w:val="24"/>
              </w:rPr>
              <w:t xml:space="preserve">Ampas Tahu </w:t>
            </w:r>
          </w:p>
        </w:tc>
      </w:tr>
      <w:tr w:rsidR="00090DE0" w:rsidTr="00B4771C">
        <w:tc>
          <w:tcPr>
            <w:tcW w:w="2552" w:type="dxa"/>
            <w:tcBorders>
              <w:top w:val="single" w:sz="4" w:space="0" w:color="auto"/>
              <w:bottom w:val="single" w:sz="4" w:space="0" w:color="auto"/>
            </w:tcBorders>
          </w:tcPr>
          <w:p w:rsidR="00090DE0" w:rsidRDefault="00F61D2E" w:rsidP="00B4771C">
            <w:pPr>
              <w:rPr>
                <w:rFonts w:ascii="Times New Roman" w:hAnsi="Times New Roman" w:cs="Times New Roman"/>
                <w:sz w:val="24"/>
                <w:szCs w:val="24"/>
              </w:rPr>
            </w:pPr>
            <w:r>
              <w:rPr>
                <w:rFonts w:ascii="Times New Roman" w:hAnsi="Times New Roman" w:cs="Times New Roman"/>
                <w:sz w:val="24"/>
                <w:szCs w:val="24"/>
              </w:rPr>
              <w:t xml:space="preserve">Protein </w:t>
            </w:r>
          </w:p>
        </w:tc>
        <w:tc>
          <w:tcPr>
            <w:tcW w:w="2409" w:type="dxa"/>
            <w:tcBorders>
              <w:top w:val="single" w:sz="4" w:space="0" w:color="auto"/>
              <w:bottom w:val="single" w:sz="4" w:space="0" w:color="auto"/>
            </w:tcBorders>
          </w:tcPr>
          <w:p w:rsidR="00090DE0" w:rsidRPr="00F61D2E" w:rsidRDefault="00F61D2E" w:rsidP="00B84C73">
            <w:pPr>
              <w:jc w:val="center"/>
              <w:rPr>
                <w:rFonts w:ascii="Times New Roman" w:hAnsi="Times New Roman" w:cs="Times New Roman"/>
                <w:sz w:val="24"/>
                <w:szCs w:val="24"/>
                <w:vertAlign w:val="subscript"/>
              </w:rPr>
            </w:pPr>
            <w:r>
              <w:rPr>
                <w:rFonts w:ascii="Times New Roman" w:hAnsi="Times New Roman" w:cs="Times New Roman"/>
                <w:sz w:val="24"/>
                <w:szCs w:val="24"/>
              </w:rPr>
              <w:t xml:space="preserve">26.6 </w:t>
            </w:r>
            <w:r>
              <w:rPr>
                <w:rFonts w:ascii="Times New Roman" w:hAnsi="Times New Roman" w:cs="Times New Roman"/>
                <w:sz w:val="24"/>
                <w:szCs w:val="24"/>
                <w:vertAlign w:val="superscript"/>
              </w:rPr>
              <w:t>0</w:t>
            </w:r>
            <w:r>
              <w:rPr>
                <w:rFonts w:ascii="Times New Roman" w:hAnsi="Times New Roman" w:cs="Times New Roman"/>
                <w:sz w:val="24"/>
                <w:szCs w:val="24"/>
              </w:rPr>
              <w:t>/</w:t>
            </w:r>
            <w:r>
              <w:rPr>
                <w:rFonts w:ascii="Times New Roman" w:hAnsi="Times New Roman" w:cs="Times New Roman"/>
                <w:sz w:val="24"/>
                <w:szCs w:val="24"/>
                <w:vertAlign w:val="subscript"/>
              </w:rPr>
              <w:t>0</w:t>
            </w:r>
          </w:p>
        </w:tc>
      </w:tr>
      <w:tr w:rsidR="00090DE0" w:rsidTr="00B4771C">
        <w:tc>
          <w:tcPr>
            <w:tcW w:w="2552" w:type="dxa"/>
            <w:tcBorders>
              <w:top w:val="single" w:sz="4" w:space="0" w:color="auto"/>
              <w:bottom w:val="single" w:sz="4" w:space="0" w:color="auto"/>
            </w:tcBorders>
          </w:tcPr>
          <w:p w:rsidR="00090DE0" w:rsidRDefault="00F61D2E" w:rsidP="00B4771C">
            <w:pPr>
              <w:rPr>
                <w:rFonts w:ascii="Times New Roman" w:hAnsi="Times New Roman" w:cs="Times New Roman"/>
                <w:sz w:val="24"/>
                <w:szCs w:val="24"/>
              </w:rPr>
            </w:pPr>
            <w:r>
              <w:rPr>
                <w:rFonts w:ascii="Times New Roman" w:hAnsi="Times New Roman" w:cs="Times New Roman"/>
                <w:sz w:val="24"/>
                <w:szCs w:val="24"/>
              </w:rPr>
              <w:t xml:space="preserve">Lemak </w:t>
            </w:r>
          </w:p>
        </w:tc>
        <w:tc>
          <w:tcPr>
            <w:tcW w:w="2409" w:type="dxa"/>
            <w:tcBorders>
              <w:top w:val="single" w:sz="4" w:space="0" w:color="auto"/>
              <w:bottom w:val="single" w:sz="4" w:space="0" w:color="auto"/>
            </w:tcBorders>
          </w:tcPr>
          <w:p w:rsidR="00090DE0" w:rsidRPr="00F61D2E" w:rsidRDefault="00F61D2E" w:rsidP="00B84C73">
            <w:pPr>
              <w:jc w:val="center"/>
              <w:rPr>
                <w:rFonts w:ascii="Times New Roman" w:hAnsi="Times New Roman" w:cs="Times New Roman"/>
                <w:sz w:val="24"/>
                <w:szCs w:val="24"/>
                <w:vertAlign w:val="subscript"/>
              </w:rPr>
            </w:pPr>
            <w:r>
              <w:rPr>
                <w:rFonts w:ascii="Times New Roman" w:hAnsi="Times New Roman" w:cs="Times New Roman"/>
                <w:sz w:val="24"/>
                <w:szCs w:val="24"/>
              </w:rPr>
              <w:t xml:space="preserve">18.3 </w:t>
            </w:r>
            <w:r>
              <w:rPr>
                <w:rFonts w:ascii="Times New Roman" w:hAnsi="Times New Roman" w:cs="Times New Roman"/>
                <w:sz w:val="24"/>
                <w:szCs w:val="24"/>
                <w:vertAlign w:val="superscript"/>
              </w:rPr>
              <w:t>0</w:t>
            </w:r>
            <w:r>
              <w:rPr>
                <w:rFonts w:ascii="Times New Roman" w:hAnsi="Times New Roman" w:cs="Times New Roman"/>
                <w:sz w:val="24"/>
                <w:szCs w:val="24"/>
              </w:rPr>
              <w:t>/</w:t>
            </w:r>
            <w:r>
              <w:rPr>
                <w:rFonts w:ascii="Times New Roman" w:hAnsi="Times New Roman" w:cs="Times New Roman"/>
                <w:sz w:val="24"/>
                <w:szCs w:val="24"/>
                <w:vertAlign w:val="subscript"/>
              </w:rPr>
              <w:t>0</w:t>
            </w:r>
          </w:p>
        </w:tc>
      </w:tr>
      <w:tr w:rsidR="00090DE0" w:rsidTr="00B4771C">
        <w:tc>
          <w:tcPr>
            <w:tcW w:w="2552" w:type="dxa"/>
            <w:tcBorders>
              <w:top w:val="single" w:sz="4" w:space="0" w:color="auto"/>
              <w:bottom w:val="single" w:sz="4" w:space="0" w:color="auto"/>
            </w:tcBorders>
          </w:tcPr>
          <w:p w:rsidR="00090DE0" w:rsidRDefault="00F61D2E" w:rsidP="00B4771C">
            <w:pPr>
              <w:rPr>
                <w:rFonts w:ascii="Times New Roman" w:hAnsi="Times New Roman" w:cs="Times New Roman"/>
                <w:sz w:val="24"/>
                <w:szCs w:val="24"/>
              </w:rPr>
            </w:pPr>
            <w:r>
              <w:rPr>
                <w:rFonts w:ascii="Times New Roman" w:hAnsi="Times New Roman" w:cs="Times New Roman"/>
                <w:sz w:val="24"/>
                <w:szCs w:val="24"/>
              </w:rPr>
              <w:t xml:space="preserve">Karbohidrat </w:t>
            </w:r>
          </w:p>
        </w:tc>
        <w:tc>
          <w:tcPr>
            <w:tcW w:w="2409" w:type="dxa"/>
            <w:tcBorders>
              <w:top w:val="single" w:sz="4" w:space="0" w:color="auto"/>
              <w:bottom w:val="single" w:sz="4" w:space="0" w:color="auto"/>
            </w:tcBorders>
          </w:tcPr>
          <w:p w:rsidR="00090DE0" w:rsidRPr="00F61D2E" w:rsidRDefault="00F61D2E" w:rsidP="00B84C73">
            <w:pPr>
              <w:jc w:val="center"/>
              <w:rPr>
                <w:rFonts w:ascii="Times New Roman" w:hAnsi="Times New Roman" w:cs="Times New Roman"/>
                <w:sz w:val="24"/>
                <w:szCs w:val="24"/>
                <w:vertAlign w:val="subscript"/>
              </w:rPr>
            </w:pPr>
            <w:r>
              <w:rPr>
                <w:rFonts w:ascii="Times New Roman" w:hAnsi="Times New Roman" w:cs="Times New Roman"/>
                <w:sz w:val="24"/>
                <w:szCs w:val="24"/>
              </w:rPr>
              <w:t xml:space="preserve">41,3 </w:t>
            </w:r>
            <w:r>
              <w:rPr>
                <w:rFonts w:ascii="Times New Roman" w:hAnsi="Times New Roman" w:cs="Times New Roman"/>
                <w:sz w:val="24"/>
                <w:szCs w:val="24"/>
                <w:vertAlign w:val="superscript"/>
              </w:rPr>
              <w:t>0</w:t>
            </w:r>
            <w:r>
              <w:rPr>
                <w:rFonts w:ascii="Times New Roman" w:hAnsi="Times New Roman" w:cs="Times New Roman"/>
                <w:sz w:val="24"/>
                <w:szCs w:val="24"/>
              </w:rPr>
              <w:t>/</w:t>
            </w:r>
            <w:r>
              <w:rPr>
                <w:rFonts w:ascii="Times New Roman" w:hAnsi="Times New Roman" w:cs="Times New Roman"/>
                <w:sz w:val="24"/>
                <w:szCs w:val="24"/>
                <w:vertAlign w:val="subscript"/>
              </w:rPr>
              <w:t>0</w:t>
            </w:r>
          </w:p>
        </w:tc>
      </w:tr>
      <w:tr w:rsidR="00090DE0" w:rsidTr="00B4771C">
        <w:tc>
          <w:tcPr>
            <w:tcW w:w="2552" w:type="dxa"/>
            <w:tcBorders>
              <w:top w:val="single" w:sz="4" w:space="0" w:color="auto"/>
              <w:bottom w:val="single" w:sz="4" w:space="0" w:color="auto"/>
            </w:tcBorders>
          </w:tcPr>
          <w:p w:rsidR="00090DE0" w:rsidRDefault="00F61D2E" w:rsidP="00B4771C">
            <w:pPr>
              <w:rPr>
                <w:rFonts w:ascii="Times New Roman" w:hAnsi="Times New Roman" w:cs="Times New Roman"/>
                <w:sz w:val="24"/>
                <w:szCs w:val="24"/>
              </w:rPr>
            </w:pPr>
            <w:r>
              <w:rPr>
                <w:rFonts w:ascii="Times New Roman" w:hAnsi="Times New Roman" w:cs="Times New Roman"/>
                <w:sz w:val="24"/>
                <w:szCs w:val="24"/>
              </w:rPr>
              <w:t xml:space="preserve">Fosfor </w:t>
            </w:r>
          </w:p>
        </w:tc>
        <w:tc>
          <w:tcPr>
            <w:tcW w:w="2409" w:type="dxa"/>
            <w:tcBorders>
              <w:top w:val="single" w:sz="4" w:space="0" w:color="auto"/>
              <w:bottom w:val="single" w:sz="4" w:space="0" w:color="auto"/>
            </w:tcBorders>
          </w:tcPr>
          <w:p w:rsidR="00090DE0" w:rsidRPr="00F61D2E" w:rsidRDefault="00F61D2E" w:rsidP="00B84C73">
            <w:pPr>
              <w:jc w:val="center"/>
              <w:rPr>
                <w:rFonts w:ascii="Times New Roman" w:hAnsi="Times New Roman" w:cs="Times New Roman"/>
                <w:sz w:val="24"/>
                <w:szCs w:val="24"/>
                <w:vertAlign w:val="subscript"/>
              </w:rPr>
            </w:pPr>
            <w:r>
              <w:rPr>
                <w:rFonts w:ascii="Times New Roman" w:hAnsi="Times New Roman" w:cs="Times New Roman"/>
                <w:sz w:val="24"/>
                <w:szCs w:val="24"/>
              </w:rPr>
              <w:t xml:space="preserve">0.29 </w:t>
            </w:r>
            <w:r>
              <w:rPr>
                <w:rFonts w:ascii="Times New Roman" w:hAnsi="Times New Roman" w:cs="Times New Roman"/>
                <w:sz w:val="24"/>
                <w:szCs w:val="24"/>
                <w:vertAlign w:val="superscript"/>
              </w:rPr>
              <w:t>0</w:t>
            </w:r>
            <w:r>
              <w:rPr>
                <w:rFonts w:ascii="Times New Roman" w:hAnsi="Times New Roman" w:cs="Times New Roman"/>
                <w:sz w:val="24"/>
                <w:szCs w:val="24"/>
              </w:rPr>
              <w:t>/</w:t>
            </w:r>
            <w:r>
              <w:rPr>
                <w:rFonts w:ascii="Times New Roman" w:hAnsi="Times New Roman" w:cs="Times New Roman"/>
                <w:sz w:val="24"/>
                <w:szCs w:val="24"/>
                <w:vertAlign w:val="subscript"/>
              </w:rPr>
              <w:t>0</w:t>
            </w:r>
          </w:p>
        </w:tc>
      </w:tr>
      <w:tr w:rsidR="00090DE0" w:rsidTr="00B4771C">
        <w:tc>
          <w:tcPr>
            <w:tcW w:w="2552" w:type="dxa"/>
            <w:tcBorders>
              <w:top w:val="single" w:sz="4" w:space="0" w:color="auto"/>
              <w:bottom w:val="single" w:sz="4" w:space="0" w:color="auto"/>
            </w:tcBorders>
          </w:tcPr>
          <w:p w:rsidR="00090DE0" w:rsidRDefault="00F61D2E" w:rsidP="00B4771C">
            <w:pPr>
              <w:rPr>
                <w:rFonts w:ascii="Times New Roman" w:hAnsi="Times New Roman" w:cs="Times New Roman"/>
                <w:sz w:val="24"/>
                <w:szCs w:val="24"/>
              </w:rPr>
            </w:pPr>
            <w:r>
              <w:rPr>
                <w:rFonts w:ascii="Times New Roman" w:hAnsi="Times New Roman" w:cs="Times New Roman"/>
                <w:sz w:val="24"/>
                <w:szCs w:val="24"/>
              </w:rPr>
              <w:t xml:space="preserve">Kalsium </w:t>
            </w:r>
          </w:p>
        </w:tc>
        <w:tc>
          <w:tcPr>
            <w:tcW w:w="2409" w:type="dxa"/>
            <w:tcBorders>
              <w:top w:val="single" w:sz="4" w:space="0" w:color="auto"/>
              <w:bottom w:val="single" w:sz="4" w:space="0" w:color="auto"/>
            </w:tcBorders>
          </w:tcPr>
          <w:p w:rsidR="00090DE0" w:rsidRPr="00F61D2E" w:rsidRDefault="00F61D2E" w:rsidP="00B84C73">
            <w:pPr>
              <w:jc w:val="center"/>
              <w:rPr>
                <w:rFonts w:ascii="Times New Roman" w:hAnsi="Times New Roman" w:cs="Times New Roman"/>
                <w:sz w:val="24"/>
                <w:szCs w:val="24"/>
                <w:vertAlign w:val="subscript"/>
              </w:rPr>
            </w:pPr>
            <w:r>
              <w:rPr>
                <w:rFonts w:ascii="Times New Roman" w:hAnsi="Times New Roman" w:cs="Times New Roman"/>
                <w:sz w:val="24"/>
                <w:szCs w:val="24"/>
              </w:rPr>
              <w:t xml:space="preserve">0.19 </w:t>
            </w:r>
            <w:r>
              <w:rPr>
                <w:rFonts w:ascii="Times New Roman" w:hAnsi="Times New Roman" w:cs="Times New Roman"/>
                <w:sz w:val="24"/>
                <w:szCs w:val="24"/>
                <w:vertAlign w:val="superscript"/>
              </w:rPr>
              <w:t>0</w:t>
            </w:r>
            <w:r>
              <w:rPr>
                <w:rFonts w:ascii="Times New Roman" w:hAnsi="Times New Roman" w:cs="Times New Roman"/>
                <w:sz w:val="24"/>
                <w:szCs w:val="24"/>
              </w:rPr>
              <w:t>/</w:t>
            </w:r>
            <w:r>
              <w:rPr>
                <w:rFonts w:ascii="Times New Roman" w:hAnsi="Times New Roman" w:cs="Times New Roman"/>
                <w:sz w:val="24"/>
                <w:szCs w:val="24"/>
                <w:vertAlign w:val="subscript"/>
              </w:rPr>
              <w:t>0</w:t>
            </w:r>
          </w:p>
        </w:tc>
      </w:tr>
      <w:tr w:rsidR="00090DE0" w:rsidTr="00B4771C">
        <w:tc>
          <w:tcPr>
            <w:tcW w:w="2552" w:type="dxa"/>
            <w:tcBorders>
              <w:top w:val="single" w:sz="4" w:space="0" w:color="auto"/>
              <w:bottom w:val="single" w:sz="4" w:space="0" w:color="auto"/>
            </w:tcBorders>
          </w:tcPr>
          <w:p w:rsidR="00090DE0" w:rsidRDefault="00F61D2E" w:rsidP="00B4771C">
            <w:pPr>
              <w:rPr>
                <w:rFonts w:ascii="Times New Roman" w:hAnsi="Times New Roman" w:cs="Times New Roman"/>
                <w:sz w:val="24"/>
                <w:szCs w:val="24"/>
              </w:rPr>
            </w:pPr>
            <w:r>
              <w:rPr>
                <w:rFonts w:ascii="Times New Roman" w:hAnsi="Times New Roman" w:cs="Times New Roman"/>
                <w:sz w:val="24"/>
                <w:szCs w:val="24"/>
              </w:rPr>
              <w:t xml:space="preserve">Besi </w:t>
            </w:r>
          </w:p>
        </w:tc>
        <w:tc>
          <w:tcPr>
            <w:tcW w:w="2409" w:type="dxa"/>
            <w:tcBorders>
              <w:top w:val="single" w:sz="4" w:space="0" w:color="auto"/>
              <w:bottom w:val="single" w:sz="4" w:space="0" w:color="auto"/>
            </w:tcBorders>
          </w:tcPr>
          <w:p w:rsidR="00090DE0" w:rsidRPr="00F61D2E" w:rsidRDefault="00F61D2E" w:rsidP="00B84C73">
            <w:pPr>
              <w:jc w:val="center"/>
              <w:rPr>
                <w:rFonts w:ascii="Times New Roman" w:hAnsi="Times New Roman" w:cs="Times New Roman"/>
                <w:sz w:val="24"/>
                <w:szCs w:val="24"/>
                <w:vertAlign w:val="subscript"/>
              </w:rPr>
            </w:pPr>
            <w:r>
              <w:rPr>
                <w:rFonts w:ascii="Times New Roman" w:hAnsi="Times New Roman" w:cs="Times New Roman"/>
                <w:sz w:val="24"/>
                <w:szCs w:val="24"/>
              </w:rPr>
              <w:t xml:space="preserve">0.04 </w:t>
            </w:r>
            <w:r>
              <w:rPr>
                <w:rFonts w:ascii="Times New Roman" w:hAnsi="Times New Roman" w:cs="Times New Roman"/>
                <w:sz w:val="24"/>
                <w:szCs w:val="24"/>
                <w:vertAlign w:val="superscript"/>
              </w:rPr>
              <w:t>0</w:t>
            </w:r>
            <w:r>
              <w:rPr>
                <w:rFonts w:ascii="Times New Roman" w:hAnsi="Times New Roman" w:cs="Times New Roman"/>
                <w:sz w:val="24"/>
                <w:szCs w:val="24"/>
              </w:rPr>
              <w:t>/</w:t>
            </w:r>
            <w:r>
              <w:rPr>
                <w:rFonts w:ascii="Times New Roman" w:hAnsi="Times New Roman" w:cs="Times New Roman"/>
                <w:sz w:val="24"/>
                <w:szCs w:val="24"/>
                <w:vertAlign w:val="subscript"/>
              </w:rPr>
              <w:t>0</w:t>
            </w:r>
          </w:p>
        </w:tc>
      </w:tr>
      <w:tr w:rsidR="00090DE0" w:rsidTr="00B4771C">
        <w:tc>
          <w:tcPr>
            <w:tcW w:w="2552" w:type="dxa"/>
            <w:tcBorders>
              <w:top w:val="single" w:sz="4" w:space="0" w:color="auto"/>
              <w:bottom w:val="single" w:sz="4" w:space="0" w:color="auto"/>
            </w:tcBorders>
          </w:tcPr>
          <w:p w:rsidR="00090DE0" w:rsidRDefault="00F61D2E" w:rsidP="00B4771C">
            <w:pPr>
              <w:rPr>
                <w:rFonts w:ascii="Times New Roman" w:hAnsi="Times New Roman" w:cs="Times New Roman"/>
                <w:sz w:val="24"/>
                <w:szCs w:val="24"/>
              </w:rPr>
            </w:pPr>
            <w:r>
              <w:rPr>
                <w:rFonts w:ascii="Times New Roman" w:hAnsi="Times New Roman" w:cs="Times New Roman"/>
                <w:sz w:val="24"/>
                <w:szCs w:val="24"/>
              </w:rPr>
              <w:t xml:space="preserve">Air </w:t>
            </w:r>
          </w:p>
        </w:tc>
        <w:tc>
          <w:tcPr>
            <w:tcW w:w="2409" w:type="dxa"/>
            <w:tcBorders>
              <w:top w:val="single" w:sz="4" w:space="0" w:color="auto"/>
              <w:bottom w:val="single" w:sz="4" w:space="0" w:color="auto"/>
            </w:tcBorders>
          </w:tcPr>
          <w:p w:rsidR="00090DE0" w:rsidRPr="00F61D2E" w:rsidRDefault="00F61D2E" w:rsidP="00B84C73">
            <w:pPr>
              <w:jc w:val="center"/>
              <w:rPr>
                <w:rFonts w:ascii="Times New Roman" w:hAnsi="Times New Roman" w:cs="Times New Roman"/>
                <w:sz w:val="24"/>
                <w:szCs w:val="24"/>
                <w:vertAlign w:val="subscript"/>
              </w:rPr>
            </w:pPr>
            <w:r>
              <w:rPr>
                <w:rFonts w:ascii="Times New Roman" w:hAnsi="Times New Roman" w:cs="Times New Roman"/>
                <w:sz w:val="24"/>
                <w:szCs w:val="24"/>
              </w:rPr>
              <w:t xml:space="preserve">0.09  </w:t>
            </w:r>
            <w:r>
              <w:rPr>
                <w:rFonts w:ascii="Times New Roman" w:hAnsi="Times New Roman" w:cs="Times New Roman"/>
                <w:sz w:val="24"/>
                <w:szCs w:val="24"/>
                <w:vertAlign w:val="superscript"/>
              </w:rPr>
              <w:t>0</w:t>
            </w:r>
            <w:r>
              <w:rPr>
                <w:rFonts w:ascii="Times New Roman" w:hAnsi="Times New Roman" w:cs="Times New Roman"/>
                <w:sz w:val="24"/>
                <w:szCs w:val="24"/>
              </w:rPr>
              <w:t>/</w:t>
            </w:r>
            <w:r>
              <w:rPr>
                <w:rFonts w:ascii="Times New Roman" w:hAnsi="Times New Roman" w:cs="Times New Roman"/>
                <w:sz w:val="24"/>
                <w:szCs w:val="24"/>
                <w:vertAlign w:val="subscript"/>
              </w:rPr>
              <w:t>0</w:t>
            </w:r>
          </w:p>
        </w:tc>
      </w:tr>
    </w:tbl>
    <w:p w:rsidR="008C11BA" w:rsidRPr="004A4811" w:rsidRDefault="00F61D2E" w:rsidP="00B84C73">
      <w:pPr>
        <w:spacing w:line="48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Sumber : </w:t>
      </w:r>
      <w:r w:rsidRPr="004A4811">
        <w:rPr>
          <w:rFonts w:ascii="Times New Roman" w:hAnsi="Times New Roman" w:cs="Times New Roman"/>
          <w:color w:val="000000" w:themeColor="text1"/>
          <w:sz w:val="24"/>
          <w:szCs w:val="24"/>
        </w:rPr>
        <w:t>(</w:t>
      </w:r>
      <w:r w:rsidR="004A4811" w:rsidRPr="004A4811">
        <w:rPr>
          <w:rFonts w:ascii="Times New Roman" w:hAnsi="Times New Roman" w:cs="Times New Roman"/>
          <w:color w:val="000000" w:themeColor="text1"/>
          <w:sz w:val="24"/>
          <w:szCs w:val="24"/>
        </w:rPr>
        <w:t>Noor</w:t>
      </w:r>
      <w:r w:rsidR="00764764">
        <w:rPr>
          <w:rFonts w:ascii="Times New Roman" w:hAnsi="Times New Roman" w:cs="Times New Roman"/>
          <w:color w:val="000000" w:themeColor="text1"/>
          <w:sz w:val="24"/>
          <w:szCs w:val="24"/>
        </w:rPr>
        <w:t xml:space="preserve"> </w:t>
      </w:r>
      <w:r w:rsidR="00764764">
        <w:rPr>
          <w:rFonts w:ascii="Times New Roman" w:hAnsi="Times New Roman" w:cs="Times New Roman"/>
          <w:sz w:val="24"/>
          <w:szCs w:val="24"/>
        </w:rPr>
        <w:t>Jannah</w:t>
      </w:r>
      <w:r w:rsidR="00764764">
        <w:rPr>
          <w:rFonts w:ascii="Times New Roman" w:hAnsi="Times New Roman" w:cs="Times New Roman"/>
          <w:color w:val="000000" w:themeColor="text1"/>
          <w:sz w:val="24"/>
          <w:szCs w:val="24"/>
        </w:rPr>
        <w:t>, 2019</w:t>
      </w:r>
      <w:r w:rsidRPr="004A4811">
        <w:rPr>
          <w:rFonts w:ascii="Times New Roman" w:hAnsi="Times New Roman" w:cs="Times New Roman"/>
          <w:color w:val="000000" w:themeColor="text1"/>
          <w:sz w:val="24"/>
          <w:szCs w:val="24"/>
        </w:rPr>
        <w:t xml:space="preserve">) </w:t>
      </w:r>
    </w:p>
    <w:p w:rsidR="00BB0AD4" w:rsidRDefault="00C05553" w:rsidP="00A724EB">
      <w:pPr>
        <w:spacing w:after="0"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Limbah merupakan salah satu dari penyebab pencemaran lingkungan yang membawa dampak memburuknya kesehatan bagi masyarakat, sehingga perlu adanya pengolahan limbah ampas tahu yang bermanfaat mengurangi pencemaran lingkungan. Salah satu upaya pengolahan dan pemanfaatannya yaitu pupuk organik kar</w:t>
      </w:r>
      <w:r w:rsidR="007B63F7">
        <w:rPr>
          <w:rFonts w:ascii="Times New Roman" w:hAnsi="Times New Roman" w:cs="Times New Roman"/>
          <w:sz w:val="24"/>
          <w:szCs w:val="24"/>
        </w:rPr>
        <w:t xml:space="preserve">ena dalam limbah ampas tahu memiliki bahan organik yang tinggi </w:t>
      </w:r>
      <w:r w:rsidR="00764764">
        <w:rPr>
          <w:rFonts w:ascii="Times New Roman" w:hAnsi="Times New Roman" w:cs="Times New Roman"/>
          <w:color w:val="000000" w:themeColor="text1"/>
          <w:sz w:val="24"/>
          <w:szCs w:val="24"/>
        </w:rPr>
        <w:t>(Noor, 2019</w:t>
      </w:r>
      <w:r w:rsidR="002E57D0" w:rsidRPr="004A4811">
        <w:rPr>
          <w:rFonts w:ascii="Times New Roman" w:hAnsi="Times New Roman" w:cs="Times New Roman"/>
          <w:color w:val="000000" w:themeColor="text1"/>
          <w:sz w:val="24"/>
          <w:szCs w:val="24"/>
        </w:rPr>
        <w:t>)</w:t>
      </w:r>
      <w:r w:rsidR="002E57D0">
        <w:rPr>
          <w:rFonts w:ascii="Times New Roman" w:hAnsi="Times New Roman" w:cs="Times New Roman"/>
          <w:color w:val="000000" w:themeColor="text1"/>
          <w:sz w:val="24"/>
          <w:szCs w:val="24"/>
        </w:rPr>
        <w:t>.</w:t>
      </w:r>
    </w:p>
    <w:p w:rsidR="00F36C2A" w:rsidRPr="00BB0AD4" w:rsidRDefault="00F36C2A" w:rsidP="00A724EB">
      <w:pPr>
        <w:spacing w:after="0" w:line="480" w:lineRule="auto"/>
        <w:ind w:firstLine="567"/>
        <w:jc w:val="both"/>
        <w:rPr>
          <w:rFonts w:ascii="Times New Roman" w:hAnsi="Times New Roman" w:cs="Times New Roman"/>
          <w:color w:val="000000" w:themeColor="text1"/>
          <w:sz w:val="24"/>
          <w:szCs w:val="24"/>
        </w:rPr>
      </w:pPr>
    </w:p>
    <w:p w:rsidR="0023126E" w:rsidRPr="0023126E" w:rsidRDefault="0023126E" w:rsidP="000C0053">
      <w:pPr>
        <w:pStyle w:val="ListParagraph"/>
        <w:numPr>
          <w:ilvl w:val="0"/>
          <w:numId w:val="3"/>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lastRenderedPageBreak/>
        <w:t>Metode Pembuatan Bokashi Ampas T</w:t>
      </w:r>
      <w:r w:rsidRPr="0023126E">
        <w:rPr>
          <w:rFonts w:ascii="Times New Roman" w:hAnsi="Times New Roman" w:cs="Times New Roman"/>
          <w:b/>
          <w:sz w:val="24"/>
          <w:szCs w:val="24"/>
        </w:rPr>
        <w:t xml:space="preserve">ahu </w:t>
      </w:r>
    </w:p>
    <w:p w:rsidR="005A1615" w:rsidRDefault="00D825BD" w:rsidP="002E57D0">
      <w:pPr>
        <w:spacing w:line="480" w:lineRule="auto"/>
        <w:ind w:firstLine="567"/>
        <w:jc w:val="both"/>
        <w:rPr>
          <w:rFonts w:ascii="Times New Roman" w:hAnsi="Times New Roman" w:cs="Times New Roman"/>
          <w:sz w:val="24"/>
          <w:szCs w:val="24"/>
        </w:rPr>
      </w:pPr>
      <w:r w:rsidRPr="00D825BD">
        <w:rPr>
          <w:rFonts w:ascii="Times New Roman" w:hAnsi="Times New Roman" w:cs="Times New Roman"/>
          <w:sz w:val="24"/>
          <w:szCs w:val="24"/>
        </w:rPr>
        <w:t xml:space="preserve">Bokashi ampas tahu terbentuk karena </w:t>
      </w:r>
      <w:r>
        <w:rPr>
          <w:rFonts w:ascii="Times New Roman" w:hAnsi="Times New Roman" w:cs="Times New Roman"/>
          <w:sz w:val="24"/>
          <w:szCs w:val="24"/>
        </w:rPr>
        <w:t xml:space="preserve">adanya </w:t>
      </w:r>
      <w:r w:rsidRPr="00D825BD">
        <w:rPr>
          <w:rFonts w:ascii="Times New Roman" w:hAnsi="Times New Roman" w:cs="Times New Roman"/>
          <w:sz w:val="24"/>
          <w:szCs w:val="24"/>
        </w:rPr>
        <w:t xml:space="preserve">proses fermentasi oleh bakteri pengurai. </w:t>
      </w:r>
      <w:r w:rsidRPr="00543083">
        <w:rPr>
          <w:rFonts w:ascii="Times New Roman" w:hAnsi="Times New Roman" w:cs="Times New Roman"/>
          <w:sz w:val="24"/>
          <w:szCs w:val="24"/>
        </w:rPr>
        <w:t xml:space="preserve">Pada </w:t>
      </w:r>
      <w:r w:rsidR="00607261" w:rsidRPr="00543083">
        <w:rPr>
          <w:rFonts w:ascii="Times New Roman" w:hAnsi="Times New Roman" w:cs="Times New Roman"/>
          <w:sz w:val="24"/>
          <w:szCs w:val="24"/>
        </w:rPr>
        <w:t xml:space="preserve">pembuatan bokashi ampas tahu </w:t>
      </w:r>
      <w:r w:rsidRPr="00543083">
        <w:rPr>
          <w:rFonts w:ascii="Times New Roman" w:hAnsi="Times New Roman" w:cs="Times New Roman"/>
          <w:sz w:val="24"/>
          <w:szCs w:val="24"/>
        </w:rPr>
        <w:t xml:space="preserve">menggunakan mikroorganisme yaitu Efektif Mikroorganisme (EM4) dan gula merah. </w:t>
      </w:r>
      <w:r w:rsidRPr="00D825BD">
        <w:rPr>
          <w:rFonts w:ascii="Times New Roman" w:hAnsi="Times New Roman" w:cs="Times New Roman"/>
          <w:sz w:val="24"/>
          <w:szCs w:val="24"/>
        </w:rPr>
        <w:t>Fungsi dari gula merah</w:t>
      </w:r>
      <w:r>
        <w:rPr>
          <w:rFonts w:ascii="Times New Roman" w:hAnsi="Times New Roman" w:cs="Times New Roman"/>
          <w:sz w:val="24"/>
          <w:szCs w:val="24"/>
        </w:rPr>
        <w:t xml:space="preserve"> ini</w:t>
      </w:r>
      <w:r w:rsidRPr="00D825BD">
        <w:rPr>
          <w:rFonts w:ascii="Times New Roman" w:hAnsi="Times New Roman" w:cs="Times New Roman"/>
          <w:sz w:val="24"/>
          <w:szCs w:val="24"/>
        </w:rPr>
        <w:t xml:space="preserve"> yaitu sebagai nutrisi bagi mikroorganisme. </w:t>
      </w:r>
      <w:r w:rsidRPr="00543083">
        <w:rPr>
          <w:rFonts w:ascii="Times New Roman" w:hAnsi="Times New Roman" w:cs="Times New Roman"/>
          <w:sz w:val="24"/>
          <w:szCs w:val="24"/>
        </w:rPr>
        <w:t xml:space="preserve">Gula merah dilarutkan dengan air sebanyak 1 liter dan dicampurkan dengan 1 liter EM4 kemudian disiramkan ke ampas tahu yang telah dicampur dengan dedak sambil diaduk hingga merata. </w:t>
      </w:r>
      <w:r w:rsidRPr="00D825BD">
        <w:rPr>
          <w:rFonts w:ascii="Times New Roman" w:hAnsi="Times New Roman" w:cs="Times New Roman"/>
          <w:sz w:val="24"/>
          <w:szCs w:val="24"/>
        </w:rPr>
        <w:t>Kemudian ampas tahu ditutup dengan terpal plastik dan diaduk setiap hari agar terjadi per</w:t>
      </w:r>
      <w:r>
        <w:rPr>
          <w:rFonts w:ascii="Times New Roman" w:hAnsi="Times New Roman" w:cs="Times New Roman"/>
          <w:sz w:val="24"/>
          <w:szCs w:val="24"/>
        </w:rPr>
        <w:t xml:space="preserve">tukaran oksigen pada ampas tahu. Dan bokashi siap digunakan pada hari ke 14 </w:t>
      </w:r>
      <w:r w:rsidRPr="006C5F65">
        <w:rPr>
          <w:rFonts w:ascii="Times New Roman" w:hAnsi="Times New Roman" w:cs="Times New Roman"/>
          <w:sz w:val="24"/>
          <w:szCs w:val="24"/>
        </w:rPr>
        <w:t>(Zamzam Amin Siagian, 2018).</w:t>
      </w:r>
    </w:p>
    <w:p w:rsidR="00D825BD" w:rsidRPr="00E343EE" w:rsidRDefault="00D825BD" w:rsidP="002E57D0">
      <w:pPr>
        <w:pStyle w:val="ListParagraph"/>
        <w:numPr>
          <w:ilvl w:val="0"/>
          <w:numId w:val="3"/>
        </w:numPr>
        <w:spacing w:after="0" w:line="480" w:lineRule="auto"/>
        <w:ind w:left="567" w:hanging="567"/>
        <w:jc w:val="both"/>
        <w:rPr>
          <w:rFonts w:ascii="Times New Roman" w:hAnsi="Times New Roman" w:cs="Times New Roman"/>
          <w:b/>
          <w:sz w:val="24"/>
          <w:szCs w:val="24"/>
        </w:rPr>
      </w:pPr>
      <w:r w:rsidRPr="00E343EE">
        <w:rPr>
          <w:rFonts w:ascii="Times New Roman" w:hAnsi="Times New Roman" w:cs="Times New Roman"/>
          <w:b/>
          <w:sz w:val="24"/>
          <w:szCs w:val="24"/>
        </w:rPr>
        <w:t>Penelitian Terdahulu</w:t>
      </w:r>
    </w:p>
    <w:p w:rsidR="008C11BA" w:rsidRDefault="004A57E0" w:rsidP="001641A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03911" w:rsidRPr="00481F85">
        <w:rPr>
          <w:rFonts w:ascii="Times New Roman" w:hAnsi="Times New Roman" w:cs="Times New Roman"/>
          <w:sz w:val="24"/>
          <w:szCs w:val="24"/>
        </w:rPr>
        <w:t>Penelitian (</w:t>
      </w:r>
      <w:r w:rsidR="007E4706" w:rsidRPr="00481F85">
        <w:rPr>
          <w:rFonts w:ascii="Times New Roman" w:hAnsi="Times New Roman" w:cs="Times New Roman"/>
          <w:sz w:val="24"/>
          <w:szCs w:val="24"/>
        </w:rPr>
        <w:t>Widya Rahmin</w:t>
      </w:r>
      <w:r w:rsidR="00285C20">
        <w:rPr>
          <w:rFonts w:ascii="Times New Roman" w:hAnsi="Times New Roman" w:cs="Times New Roman"/>
          <w:sz w:val="24"/>
          <w:szCs w:val="24"/>
        </w:rPr>
        <w:t>a,et. Al.</w:t>
      </w:r>
      <w:r w:rsidR="00C732AC">
        <w:rPr>
          <w:rFonts w:ascii="Times New Roman" w:hAnsi="Times New Roman" w:cs="Times New Roman"/>
          <w:sz w:val="24"/>
          <w:szCs w:val="24"/>
        </w:rPr>
        <w:t>, 2017</w:t>
      </w:r>
      <w:r w:rsidR="007E4706" w:rsidRPr="00481F85">
        <w:rPr>
          <w:rFonts w:ascii="Times New Roman" w:hAnsi="Times New Roman" w:cs="Times New Roman"/>
          <w:sz w:val="24"/>
          <w:szCs w:val="24"/>
        </w:rPr>
        <w:t>) dengan judul pengaruh perbedaan komposisi limbah ampas tahu terhadap pertumbuhan tanaman pak choi (</w:t>
      </w:r>
      <w:r w:rsidR="007E4706" w:rsidRPr="00647CF5">
        <w:rPr>
          <w:rFonts w:ascii="Times New Roman" w:hAnsi="Times New Roman" w:cs="Times New Roman"/>
          <w:i/>
          <w:sz w:val="24"/>
          <w:szCs w:val="24"/>
        </w:rPr>
        <w:t>brassica rapa</w:t>
      </w:r>
      <w:r w:rsidR="007E4706" w:rsidRPr="00481F85">
        <w:rPr>
          <w:rFonts w:ascii="Times New Roman" w:hAnsi="Times New Roman" w:cs="Times New Roman"/>
          <w:sz w:val="24"/>
          <w:szCs w:val="24"/>
        </w:rPr>
        <w:t xml:space="preserve"> L. ssp. chinensis). Metode penelitian yang digunakan adalah Penelitian ini menggunakan Rancangan Acak Lengkap (RAL), yaitu komposisi kompos limbah ampas tahu yang terdiri dari 6 perlakuan. </w:t>
      </w:r>
      <w:r w:rsidR="007E4706" w:rsidRPr="00A724EB">
        <w:rPr>
          <w:rFonts w:ascii="Times New Roman" w:hAnsi="Times New Roman" w:cs="Times New Roman"/>
          <w:sz w:val="24"/>
          <w:szCs w:val="24"/>
        </w:rPr>
        <w:t xml:space="preserve">Perlakuan tersebut diulang </w:t>
      </w:r>
      <w:r w:rsidR="00A724EB" w:rsidRPr="00A724EB">
        <w:rPr>
          <w:rFonts w:ascii="Times New Roman" w:hAnsi="Times New Roman" w:cs="Times New Roman"/>
          <w:sz w:val="24"/>
          <w:szCs w:val="24"/>
        </w:rPr>
        <w:t xml:space="preserve">yaitu </w:t>
      </w:r>
      <w:r w:rsidR="007E4706" w:rsidRPr="00A724EB">
        <w:rPr>
          <w:rFonts w:ascii="Times New Roman" w:hAnsi="Times New Roman" w:cs="Times New Roman"/>
          <w:sz w:val="24"/>
          <w:szCs w:val="24"/>
        </w:rPr>
        <w:t>sebanyak 4 kali sehingga terdapat 24 unit percobaan. J</w:t>
      </w:r>
      <w:r w:rsidR="007E4706" w:rsidRPr="00543083">
        <w:rPr>
          <w:rFonts w:ascii="Times New Roman" w:hAnsi="Times New Roman" w:cs="Times New Roman"/>
          <w:sz w:val="24"/>
          <w:szCs w:val="24"/>
        </w:rPr>
        <w:t xml:space="preserve">umlah keseluruhan </w:t>
      </w:r>
      <w:r w:rsidR="00607261" w:rsidRPr="00543083">
        <w:rPr>
          <w:rFonts w:ascii="Times New Roman" w:hAnsi="Times New Roman" w:cs="Times New Roman"/>
          <w:sz w:val="24"/>
          <w:szCs w:val="24"/>
        </w:rPr>
        <w:t xml:space="preserve">dari </w:t>
      </w:r>
      <w:r w:rsidR="007E4706" w:rsidRPr="00543083">
        <w:rPr>
          <w:rFonts w:ascii="Times New Roman" w:hAnsi="Times New Roman" w:cs="Times New Roman"/>
          <w:sz w:val="24"/>
          <w:szCs w:val="24"/>
        </w:rPr>
        <w:t>bibi</w:t>
      </w:r>
      <w:r w:rsidR="00607261" w:rsidRPr="00543083">
        <w:rPr>
          <w:rFonts w:ascii="Times New Roman" w:hAnsi="Times New Roman" w:cs="Times New Roman"/>
          <w:sz w:val="24"/>
          <w:szCs w:val="24"/>
        </w:rPr>
        <w:t>t pak choi yang digunakan yaitu</w:t>
      </w:r>
      <w:r w:rsidR="007E4706" w:rsidRPr="00543083">
        <w:rPr>
          <w:rFonts w:ascii="Times New Roman" w:hAnsi="Times New Roman" w:cs="Times New Roman"/>
          <w:sz w:val="24"/>
          <w:szCs w:val="24"/>
        </w:rPr>
        <w:t xml:space="preserve"> 48 bibit, dimana tiap unit percobaan terdiri dari 2 bibit </w:t>
      </w:r>
      <w:r w:rsidR="00581807" w:rsidRPr="00543083">
        <w:rPr>
          <w:rFonts w:ascii="Times New Roman" w:hAnsi="Times New Roman" w:cs="Times New Roman"/>
          <w:sz w:val="24"/>
          <w:szCs w:val="24"/>
        </w:rPr>
        <w:t>yang langsung dijadikan sampel.</w:t>
      </w:r>
      <w:r w:rsidR="00581807" w:rsidRPr="00607261">
        <w:rPr>
          <w:rFonts w:ascii="Times New Roman" w:hAnsi="Times New Roman" w:cs="Times New Roman"/>
          <w:color w:val="00B050"/>
          <w:sz w:val="24"/>
          <w:szCs w:val="24"/>
        </w:rPr>
        <w:t xml:space="preserve"> </w:t>
      </w:r>
      <w:r w:rsidR="007E4706" w:rsidRPr="00481F85">
        <w:rPr>
          <w:rFonts w:ascii="Times New Roman" w:hAnsi="Times New Roman" w:cs="Times New Roman"/>
          <w:sz w:val="24"/>
          <w:szCs w:val="24"/>
        </w:rPr>
        <w:t>Adapun komposisi limbah ampas tahu yang diberikan sebagai perlakuan</w:t>
      </w:r>
      <w:r w:rsidR="00255A82">
        <w:rPr>
          <w:rFonts w:ascii="Times New Roman" w:hAnsi="Times New Roman" w:cs="Times New Roman"/>
          <w:sz w:val="24"/>
          <w:szCs w:val="24"/>
        </w:rPr>
        <w:t xml:space="preserve"> adalah sebagai berikut</w:t>
      </w:r>
      <w:r w:rsidR="007E4706" w:rsidRPr="00481F85">
        <w:rPr>
          <w:rFonts w:ascii="Times New Roman" w:hAnsi="Times New Roman" w:cs="Times New Roman"/>
          <w:sz w:val="24"/>
          <w:szCs w:val="24"/>
        </w:rPr>
        <w:t>:</w:t>
      </w:r>
      <w:r w:rsidR="00F57CA3">
        <w:rPr>
          <w:rFonts w:ascii="Times New Roman" w:hAnsi="Times New Roman" w:cs="Times New Roman"/>
          <w:sz w:val="24"/>
          <w:szCs w:val="24"/>
        </w:rPr>
        <w:t xml:space="preserve"> </w:t>
      </w:r>
      <w:r w:rsidR="00481F85">
        <w:rPr>
          <w:rFonts w:ascii="Times New Roman" w:hAnsi="Times New Roman" w:cs="Times New Roman"/>
          <w:sz w:val="24"/>
          <w:szCs w:val="24"/>
        </w:rPr>
        <w:t>P0 = komposisi Kompos ampas tahu sebanyak 0</w:t>
      </w:r>
      <w:r w:rsidR="00481F85" w:rsidRPr="00481F85">
        <w:rPr>
          <w:rFonts w:ascii="Times New Roman" w:hAnsi="Times New Roman" w:cs="Times New Roman"/>
          <w:sz w:val="24"/>
          <w:szCs w:val="24"/>
        </w:rPr>
        <w:t>%</w:t>
      </w:r>
      <w:r w:rsidR="00481F85">
        <w:rPr>
          <w:rFonts w:ascii="Times New Roman" w:hAnsi="Times New Roman" w:cs="Times New Roman"/>
          <w:sz w:val="24"/>
          <w:szCs w:val="24"/>
        </w:rPr>
        <w:t xml:space="preserve"> (</w:t>
      </w:r>
      <w:r w:rsidR="00581807">
        <w:rPr>
          <w:rFonts w:ascii="Times New Roman" w:hAnsi="Times New Roman" w:cs="Times New Roman"/>
          <w:sz w:val="24"/>
          <w:szCs w:val="24"/>
        </w:rPr>
        <w:t xml:space="preserve">0 gram), </w:t>
      </w:r>
      <w:r w:rsidR="00481F85" w:rsidRPr="00581807">
        <w:rPr>
          <w:rFonts w:ascii="Times New Roman" w:hAnsi="Times New Roman" w:cs="Times New Roman"/>
          <w:sz w:val="24"/>
          <w:szCs w:val="24"/>
        </w:rPr>
        <w:t xml:space="preserve">P1 </w:t>
      </w:r>
      <w:r w:rsidR="007E4706" w:rsidRPr="00581807">
        <w:rPr>
          <w:rFonts w:ascii="Times New Roman" w:hAnsi="Times New Roman" w:cs="Times New Roman"/>
          <w:sz w:val="24"/>
          <w:szCs w:val="24"/>
        </w:rPr>
        <w:t>= Komposisi Kompos am</w:t>
      </w:r>
      <w:r w:rsidR="00481F85" w:rsidRPr="00581807">
        <w:rPr>
          <w:rFonts w:ascii="Times New Roman" w:hAnsi="Times New Roman" w:cs="Times New Roman"/>
          <w:sz w:val="24"/>
          <w:szCs w:val="24"/>
        </w:rPr>
        <w:t>pas tahu sebanyak 25% (50 gram)</w:t>
      </w:r>
      <w:r w:rsidR="00581807">
        <w:rPr>
          <w:rFonts w:ascii="Times New Roman" w:hAnsi="Times New Roman" w:cs="Times New Roman"/>
          <w:sz w:val="24"/>
          <w:szCs w:val="24"/>
        </w:rPr>
        <w:t xml:space="preserve">, </w:t>
      </w:r>
      <w:r w:rsidR="00481F85" w:rsidRPr="00581807">
        <w:rPr>
          <w:rFonts w:ascii="Times New Roman" w:hAnsi="Times New Roman" w:cs="Times New Roman"/>
          <w:sz w:val="24"/>
          <w:szCs w:val="24"/>
        </w:rPr>
        <w:t xml:space="preserve">P2 </w:t>
      </w:r>
      <w:r w:rsidR="007E4706" w:rsidRPr="00581807">
        <w:rPr>
          <w:rFonts w:ascii="Times New Roman" w:hAnsi="Times New Roman" w:cs="Times New Roman"/>
          <w:sz w:val="24"/>
          <w:szCs w:val="24"/>
        </w:rPr>
        <w:t>= Komposisi Kompos amp</w:t>
      </w:r>
      <w:r w:rsidR="00481F85" w:rsidRPr="00581807">
        <w:rPr>
          <w:rFonts w:ascii="Times New Roman" w:hAnsi="Times New Roman" w:cs="Times New Roman"/>
          <w:sz w:val="24"/>
          <w:szCs w:val="24"/>
        </w:rPr>
        <w:t>as tahu sebanyak 50% (100 gram)</w:t>
      </w:r>
      <w:r w:rsidR="00581807">
        <w:rPr>
          <w:rFonts w:ascii="Times New Roman" w:hAnsi="Times New Roman" w:cs="Times New Roman"/>
          <w:sz w:val="24"/>
          <w:szCs w:val="24"/>
        </w:rPr>
        <w:t xml:space="preserve">, </w:t>
      </w:r>
      <w:r w:rsidR="00481F85" w:rsidRPr="00581807">
        <w:rPr>
          <w:rFonts w:ascii="Times New Roman" w:hAnsi="Times New Roman" w:cs="Times New Roman"/>
          <w:sz w:val="24"/>
          <w:szCs w:val="24"/>
        </w:rPr>
        <w:t xml:space="preserve">P3 </w:t>
      </w:r>
      <w:r w:rsidR="007E4706" w:rsidRPr="00581807">
        <w:rPr>
          <w:rFonts w:ascii="Times New Roman" w:hAnsi="Times New Roman" w:cs="Times New Roman"/>
          <w:sz w:val="24"/>
          <w:szCs w:val="24"/>
        </w:rPr>
        <w:t xml:space="preserve">= Komposisi Kompos ampas tahu </w:t>
      </w:r>
      <w:r w:rsidR="00481F85" w:rsidRPr="00581807">
        <w:rPr>
          <w:rFonts w:ascii="Times New Roman" w:hAnsi="Times New Roman" w:cs="Times New Roman"/>
          <w:sz w:val="24"/>
          <w:szCs w:val="24"/>
        </w:rPr>
        <w:t>sebanyak 75% (150 gram)</w:t>
      </w:r>
      <w:r w:rsidR="00581807">
        <w:rPr>
          <w:rFonts w:ascii="Times New Roman" w:hAnsi="Times New Roman" w:cs="Times New Roman"/>
          <w:sz w:val="24"/>
          <w:szCs w:val="24"/>
        </w:rPr>
        <w:t xml:space="preserve">, </w:t>
      </w:r>
      <w:r w:rsidR="00481F85" w:rsidRPr="00581807">
        <w:rPr>
          <w:rFonts w:ascii="Times New Roman" w:hAnsi="Times New Roman" w:cs="Times New Roman"/>
          <w:sz w:val="24"/>
          <w:szCs w:val="24"/>
        </w:rPr>
        <w:t xml:space="preserve">P4 </w:t>
      </w:r>
      <w:r w:rsidR="007E4706" w:rsidRPr="00581807">
        <w:rPr>
          <w:rFonts w:ascii="Times New Roman" w:hAnsi="Times New Roman" w:cs="Times New Roman"/>
          <w:sz w:val="24"/>
          <w:szCs w:val="24"/>
        </w:rPr>
        <w:t xml:space="preserve">= </w:t>
      </w:r>
      <w:r w:rsidR="007E4706" w:rsidRPr="00581807">
        <w:rPr>
          <w:rFonts w:ascii="Times New Roman" w:hAnsi="Times New Roman" w:cs="Times New Roman"/>
          <w:sz w:val="24"/>
          <w:szCs w:val="24"/>
        </w:rPr>
        <w:lastRenderedPageBreak/>
        <w:t>Komposisi Kompos ampa</w:t>
      </w:r>
      <w:r w:rsidR="00481F85" w:rsidRPr="00581807">
        <w:rPr>
          <w:rFonts w:ascii="Times New Roman" w:hAnsi="Times New Roman" w:cs="Times New Roman"/>
          <w:sz w:val="24"/>
          <w:szCs w:val="24"/>
        </w:rPr>
        <w:t>s tahu sebanyak 100% (200 gram)</w:t>
      </w:r>
      <w:r w:rsidR="00581807">
        <w:rPr>
          <w:rFonts w:ascii="Times New Roman" w:hAnsi="Times New Roman" w:cs="Times New Roman"/>
          <w:sz w:val="24"/>
          <w:szCs w:val="24"/>
        </w:rPr>
        <w:t xml:space="preserve">. </w:t>
      </w:r>
      <w:r w:rsidR="001641AE">
        <w:rPr>
          <w:rFonts w:ascii="Times New Roman" w:hAnsi="Times New Roman" w:cs="Times New Roman"/>
          <w:sz w:val="24"/>
          <w:szCs w:val="24"/>
        </w:rPr>
        <w:t xml:space="preserve"> </w:t>
      </w:r>
      <w:r w:rsidR="00481F85">
        <w:rPr>
          <w:rFonts w:ascii="Times New Roman" w:hAnsi="Times New Roman" w:cs="Times New Roman"/>
          <w:sz w:val="24"/>
          <w:szCs w:val="24"/>
        </w:rPr>
        <w:t xml:space="preserve">Hasil penelitian dari </w:t>
      </w:r>
      <w:r w:rsidR="00481F85" w:rsidRPr="00481F85">
        <w:rPr>
          <w:rFonts w:ascii="Times New Roman" w:hAnsi="Times New Roman" w:cs="Times New Roman"/>
          <w:sz w:val="24"/>
          <w:szCs w:val="24"/>
        </w:rPr>
        <w:t>Pemberian Limbah Ampas Tahu berpengaruh nyata terhadap pertambahan jumlah daun dan berat basah tanaman pak choi.</w:t>
      </w:r>
      <w:r w:rsidR="00983595">
        <w:rPr>
          <w:rFonts w:ascii="Times New Roman" w:hAnsi="Times New Roman" w:cs="Times New Roman"/>
          <w:sz w:val="24"/>
          <w:szCs w:val="24"/>
        </w:rPr>
        <w:t xml:space="preserve"> </w:t>
      </w:r>
      <w:r w:rsidR="00481F85" w:rsidRPr="00481F85">
        <w:rPr>
          <w:rFonts w:ascii="Times New Roman" w:hAnsi="Times New Roman" w:cs="Times New Roman"/>
          <w:sz w:val="24"/>
          <w:szCs w:val="24"/>
        </w:rPr>
        <w:t>Pertumbuhan tanaman pak choi (</w:t>
      </w:r>
      <w:r w:rsidR="00481F85" w:rsidRPr="00C51F5E">
        <w:rPr>
          <w:rFonts w:ascii="Times New Roman" w:hAnsi="Times New Roman" w:cs="Times New Roman"/>
          <w:i/>
          <w:sz w:val="24"/>
          <w:szCs w:val="24"/>
        </w:rPr>
        <w:t>Brassica rapa</w:t>
      </w:r>
      <w:r w:rsidR="00481F85" w:rsidRPr="00481F85">
        <w:rPr>
          <w:rFonts w:ascii="Times New Roman" w:hAnsi="Times New Roman" w:cs="Times New Roman"/>
          <w:sz w:val="24"/>
          <w:szCs w:val="24"/>
        </w:rPr>
        <w:t xml:space="preserve"> L</w:t>
      </w:r>
      <w:r w:rsidR="00581807">
        <w:rPr>
          <w:rFonts w:ascii="Times New Roman" w:hAnsi="Times New Roman" w:cs="Times New Roman"/>
          <w:sz w:val="24"/>
          <w:szCs w:val="24"/>
        </w:rPr>
        <w:t xml:space="preserve">. </w:t>
      </w:r>
      <w:r w:rsidR="00581807" w:rsidRPr="00C51F5E">
        <w:rPr>
          <w:rFonts w:ascii="Times New Roman" w:hAnsi="Times New Roman" w:cs="Times New Roman"/>
          <w:sz w:val="24"/>
          <w:szCs w:val="24"/>
        </w:rPr>
        <w:t xml:space="preserve">ssp </w:t>
      </w:r>
      <w:r w:rsidR="00581807">
        <w:rPr>
          <w:rFonts w:ascii="Times New Roman" w:hAnsi="Times New Roman" w:cs="Times New Roman"/>
          <w:sz w:val="24"/>
          <w:szCs w:val="24"/>
        </w:rPr>
        <w:t xml:space="preserve">Chinensis) pada perlakuan </w:t>
      </w:r>
      <w:r w:rsidR="00481F85" w:rsidRPr="00481F85">
        <w:rPr>
          <w:rFonts w:ascii="Times New Roman" w:hAnsi="Times New Roman" w:cs="Times New Roman"/>
          <w:sz w:val="24"/>
          <w:szCs w:val="24"/>
        </w:rPr>
        <w:t>D dengan komposisi 100% limbah ampas tahu menunjukan peningkatan yang optimal dilihat dari parameter jumlah daun dan berat basah dibandingkan perlakuan yang lainnya.</w:t>
      </w:r>
      <w:r w:rsidR="00F57CA3">
        <w:rPr>
          <w:rFonts w:ascii="Times New Roman" w:hAnsi="Times New Roman" w:cs="Times New Roman"/>
          <w:sz w:val="24"/>
          <w:szCs w:val="24"/>
        </w:rPr>
        <w:t xml:space="preserve"> </w:t>
      </w:r>
      <w:r w:rsidR="00481F85" w:rsidRPr="00481F85">
        <w:rPr>
          <w:rFonts w:ascii="Times New Roman" w:hAnsi="Times New Roman" w:cs="Times New Roman"/>
          <w:sz w:val="24"/>
          <w:szCs w:val="24"/>
        </w:rPr>
        <w:t>Komposisi kandungan unsur Nitrogen (N), Fosfor (P), dan Kalium (K) yang terdapat dalam limbah ampas tahu yaitu unsur N sebesar 0,110% berada pada kriteria rendah, unsur P sebesar 1,219% dan unsur K sebesar 0,361% memiliki kriteria sangat tinggi.</w:t>
      </w:r>
    </w:p>
    <w:p w:rsidR="008C11BA" w:rsidRDefault="00481F85" w:rsidP="008C11B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Penelitian</w:t>
      </w:r>
      <w:r w:rsidR="00C51F5E">
        <w:rPr>
          <w:rFonts w:ascii="Times New Roman" w:hAnsi="Times New Roman" w:cs="Times New Roman"/>
          <w:sz w:val="24"/>
          <w:szCs w:val="24"/>
        </w:rPr>
        <w:t xml:space="preserve"> </w:t>
      </w:r>
      <w:r w:rsidR="00C51F5E" w:rsidRPr="00BF21BC">
        <w:rPr>
          <w:rFonts w:ascii="Times New Roman" w:hAnsi="Times New Roman" w:cs="Times New Roman"/>
          <w:sz w:val="24"/>
          <w:szCs w:val="24"/>
        </w:rPr>
        <w:t>(Saijo, 2018)</w:t>
      </w:r>
      <w:r w:rsidR="00C51F5E">
        <w:rPr>
          <w:rFonts w:ascii="Times New Roman" w:hAnsi="Times New Roman" w:cs="Times New Roman"/>
          <w:sz w:val="24"/>
          <w:szCs w:val="24"/>
        </w:rPr>
        <w:t xml:space="preserve"> yang berjudul Pengaruh aplikasi ampas tahu dan arang sekam terhadap pertumbuhan dan hasil Lombok (</w:t>
      </w:r>
      <w:r w:rsidR="00C51F5E" w:rsidRPr="00C51F5E">
        <w:rPr>
          <w:rFonts w:ascii="Times New Roman" w:hAnsi="Times New Roman" w:cs="Times New Roman"/>
          <w:i/>
          <w:sz w:val="24"/>
          <w:szCs w:val="24"/>
        </w:rPr>
        <w:t>Capsicum anum</w:t>
      </w:r>
      <w:r w:rsidR="00BC0F5A">
        <w:rPr>
          <w:rFonts w:ascii="Times New Roman" w:hAnsi="Times New Roman" w:cs="Times New Roman"/>
          <w:i/>
          <w:sz w:val="24"/>
          <w:szCs w:val="24"/>
        </w:rPr>
        <w:t xml:space="preserve"> </w:t>
      </w:r>
      <w:r w:rsidR="00C51F5E">
        <w:rPr>
          <w:rFonts w:ascii="Times New Roman" w:hAnsi="Times New Roman" w:cs="Times New Roman"/>
          <w:sz w:val="24"/>
          <w:szCs w:val="24"/>
        </w:rPr>
        <w:t xml:space="preserve">L). dengan metode penelitian </w:t>
      </w:r>
      <w:r w:rsidR="003F2E04">
        <w:rPr>
          <w:rFonts w:ascii="Times New Roman" w:hAnsi="Times New Roman" w:cs="Times New Roman"/>
          <w:sz w:val="24"/>
          <w:szCs w:val="24"/>
        </w:rPr>
        <w:t>yang digunakan Rancangan Acak Lengkap, aplikasi dosis bokashi ampas tahu 4 taraf : T</w:t>
      </w:r>
      <w:r w:rsidR="003F2E04">
        <w:rPr>
          <w:rFonts w:ascii="Times New Roman" w:hAnsi="Times New Roman" w:cs="Times New Roman"/>
          <w:sz w:val="24"/>
          <w:szCs w:val="24"/>
          <w:vertAlign w:val="subscript"/>
        </w:rPr>
        <w:t>1</w:t>
      </w:r>
      <w:r w:rsidR="003F2E04">
        <w:rPr>
          <w:rFonts w:ascii="Times New Roman" w:hAnsi="Times New Roman" w:cs="Times New Roman"/>
          <w:sz w:val="24"/>
          <w:szCs w:val="24"/>
        </w:rPr>
        <w:t xml:space="preserve"> = 4 t ha</w:t>
      </w:r>
      <w:r w:rsidR="003F2E04">
        <w:rPr>
          <w:rFonts w:ascii="Times New Roman" w:hAnsi="Times New Roman" w:cs="Times New Roman"/>
          <w:sz w:val="24"/>
          <w:szCs w:val="24"/>
          <w:vertAlign w:val="superscript"/>
        </w:rPr>
        <w:t>-1</w:t>
      </w:r>
      <w:r w:rsidR="003F2E04">
        <w:rPr>
          <w:rFonts w:ascii="Times New Roman" w:hAnsi="Times New Roman" w:cs="Times New Roman"/>
          <w:sz w:val="24"/>
          <w:szCs w:val="24"/>
        </w:rPr>
        <w:t xml:space="preserve"> (50 gr/polybag); T</w:t>
      </w:r>
      <w:r w:rsidR="003F2E04">
        <w:rPr>
          <w:rFonts w:ascii="Times New Roman" w:hAnsi="Times New Roman" w:cs="Times New Roman"/>
          <w:sz w:val="24"/>
          <w:szCs w:val="24"/>
          <w:vertAlign w:val="subscript"/>
        </w:rPr>
        <w:t>2</w:t>
      </w:r>
      <w:r w:rsidR="003F2E04">
        <w:rPr>
          <w:rFonts w:ascii="Times New Roman" w:hAnsi="Times New Roman" w:cs="Times New Roman"/>
          <w:sz w:val="24"/>
          <w:szCs w:val="24"/>
        </w:rPr>
        <w:t xml:space="preserve"> = 6 t ha</w:t>
      </w:r>
      <w:r w:rsidR="003F2E04">
        <w:rPr>
          <w:rFonts w:ascii="Times New Roman" w:hAnsi="Times New Roman" w:cs="Times New Roman"/>
          <w:sz w:val="24"/>
          <w:szCs w:val="24"/>
          <w:vertAlign w:val="superscript"/>
        </w:rPr>
        <w:t>-1</w:t>
      </w:r>
      <w:r w:rsidR="003F2E04">
        <w:rPr>
          <w:rFonts w:ascii="Times New Roman" w:hAnsi="Times New Roman" w:cs="Times New Roman"/>
          <w:sz w:val="24"/>
          <w:szCs w:val="24"/>
        </w:rPr>
        <w:t xml:space="preserve"> (75 gr/poybag); T</w:t>
      </w:r>
      <w:r w:rsidR="003F2E04">
        <w:rPr>
          <w:rFonts w:ascii="Times New Roman" w:hAnsi="Times New Roman" w:cs="Times New Roman"/>
          <w:sz w:val="24"/>
          <w:szCs w:val="24"/>
          <w:vertAlign w:val="subscript"/>
        </w:rPr>
        <w:t>3</w:t>
      </w:r>
      <w:r w:rsidR="003F2E04">
        <w:rPr>
          <w:rFonts w:ascii="Times New Roman" w:hAnsi="Times New Roman" w:cs="Times New Roman"/>
          <w:sz w:val="24"/>
          <w:szCs w:val="24"/>
        </w:rPr>
        <w:t xml:space="preserve"> = 8 t ha</w:t>
      </w:r>
      <w:r w:rsidR="003F2E04">
        <w:rPr>
          <w:rFonts w:ascii="Times New Roman" w:hAnsi="Times New Roman" w:cs="Times New Roman"/>
          <w:sz w:val="24"/>
          <w:szCs w:val="24"/>
          <w:vertAlign w:val="superscript"/>
        </w:rPr>
        <w:t>-1</w:t>
      </w:r>
      <w:r w:rsidR="003F2E04">
        <w:rPr>
          <w:rFonts w:ascii="Times New Roman" w:hAnsi="Times New Roman" w:cs="Times New Roman"/>
          <w:sz w:val="24"/>
          <w:szCs w:val="24"/>
        </w:rPr>
        <w:t xml:space="preserve"> (100 gr/polybag); T</w:t>
      </w:r>
      <w:r w:rsidR="003F2E04">
        <w:rPr>
          <w:rFonts w:ascii="Times New Roman" w:hAnsi="Times New Roman" w:cs="Times New Roman"/>
          <w:sz w:val="24"/>
          <w:szCs w:val="24"/>
          <w:vertAlign w:val="subscript"/>
        </w:rPr>
        <w:t>4</w:t>
      </w:r>
      <w:r w:rsidR="003F2E04">
        <w:rPr>
          <w:rFonts w:ascii="Times New Roman" w:hAnsi="Times New Roman" w:cs="Times New Roman"/>
          <w:sz w:val="24"/>
          <w:szCs w:val="24"/>
        </w:rPr>
        <w:t xml:space="preserve"> = 10 t ha</w:t>
      </w:r>
      <w:r w:rsidR="003F2E04">
        <w:rPr>
          <w:rFonts w:ascii="Times New Roman" w:hAnsi="Times New Roman" w:cs="Times New Roman"/>
          <w:sz w:val="24"/>
          <w:szCs w:val="24"/>
          <w:vertAlign w:val="superscript"/>
        </w:rPr>
        <w:t>-1</w:t>
      </w:r>
      <w:r w:rsidR="003F2E04">
        <w:rPr>
          <w:rFonts w:ascii="Times New Roman" w:hAnsi="Times New Roman" w:cs="Times New Roman"/>
          <w:sz w:val="24"/>
          <w:szCs w:val="24"/>
        </w:rPr>
        <w:t xml:space="preserve"> (125 gr/polybag). </w:t>
      </w:r>
      <w:r w:rsidR="00447D77">
        <w:rPr>
          <w:rFonts w:ascii="Times New Roman" w:hAnsi="Times New Roman" w:cs="Times New Roman"/>
          <w:sz w:val="24"/>
          <w:szCs w:val="24"/>
        </w:rPr>
        <w:t>Aplikasi dosis arang sekam 4 taraf : A</w:t>
      </w:r>
      <w:r w:rsidR="00447D77">
        <w:rPr>
          <w:rFonts w:ascii="Times New Roman" w:hAnsi="Times New Roman" w:cs="Times New Roman"/>
          <w:sz w:val="24"/>
          <w:szCs w:val="24"/>
          <w:vertAlign w:val="subscript"/>
        </w:rPr>
        <w:t>1</w:t>
      </w:r>
      <w:r w:rsidR="00447D77">
        <w:rPr>
          <w:rFonts w:ascii="Times New Roman" w:hAnsi="Times New Roman" w:cs="Times New Roman"/>
          <w:sz w:val="24"/>
          <w:szCs w:val="24"/>
        </w:rPr>
        <w:t xml:space="preserve"> = 6,4 t ha</w:t>
      </w:r>
      <w:r w:rsidR="00447D77">
        <w:rPr>
          <w:rFonts w:ascii="Times New Roman" w:hAnsi="Times New Roman" w:cs="Times New Roman"/>
          <w:sz w:val="24"/>
          <w:szCs w:val="24"/>
          <w:vertAlign w:val="superscript"/>
        </w:rPr>
        <w:t>-1</w:t>
      </w:r>
      <w:r w:rsidR="00447D77">
        <w:rPr>
          <w:rFonts w:ascii="Times New Roman" w:hAnsi="Times New Roman" w:cs="Times New Roman"/>
          <w:sz w:val="24"/>
          <w:szCs w:val="24"/>
        </w:rPr>
        <w:t xml:space="preserve"> (80 gr/polybang ); A</w:t>
      </w:r>
      <w:r w:rsidR="00447D77">
        <w:rPr>
          <w:rFonts w:ascii="Times New Roman" w:hAnsi="Times New Roman" w:cs="Times New Roman"/>
          <w:sz w:val="24"/>
          <w:szCs w:val="24"/>
          <w:vertAlign w:val="subscript"/>
        </w:rPr>
        <w:t>2</w:t>
      </w:r>
      <w:r w:rsidR="00447D77">
        <w:rPr>
          <w:rFonts w:ascii="Times New Roman" w:hAnsi="Times New Roman" w:cs="Times New Roman"/>
          <w:sz w:val="24"/>
          <w:szCs w:val="24"/>
        </w:rPr>
        <w:t xml:space="preserve"> = 8 t ha</w:t>
      </w:r>
      <w:r w:rsidR="00447D77">
        <w:rPr>
          <w:rFonts w:ascii="Times New Roman" w:hAnsi="Times New Roman" w:cs="Times New Roman"/>
          <w:sz w:val="24"/>
          <w:szCs w:val="24"/>
          <w:vertAlign w:val="superscript"/>
        </w:rPr>
        <w:t>-1</w:t>
      </w:r>
      <w:r w:rsidR="00447D77">
        <w:rPr>
          <w:rFonts w:ascii="Times New Roman" w:hAnsi="Times New Roman" w:cs="Times New Roman"/>
          <w:sz w:val="24"/>
          <w:szCs w:val="24"/>
        </w:rPr>
        <w:t xml:space="preserve"> (100 gr/polybag); A</w:t>
      </w:r>
      <w:r w:rsidR="00447D77">
        <w:rPr>
          <w:rFonts w:ascii="Times New Roman" w:hAnsi="Times New Roman" w:cs="Times New Roman"/>
          <w:sz w:val="24"/>
          <w:szCs w:val="24"/>
          <w:vertAlign w:val="subscript"/>
        </w:rPr>
        <w:t>3</w:t>
      </w:r>
      <w:r w:rsidR="00447D77">
        <w:rPr>
          <w:rFonts w:ascii="Times New Roman" w:hAnsi="Times New Roman" w:cs="Times New Roman"/>
          <w:sz w:val="24"/>
          <w:szCs w:val="24"/>
        </w:rPr>
        <w:t xml:space="preserve"> = 9,6 t ha</w:t>
      </w:r>
      <w:r w:rsidR="00447D77">
        <w:rPr>
          <w:rFonts w:ascii="Times New Roman" w:hAnsi="Times New Roman" w:cs="Times New Roman"/>
          <w:sz w:val="24"/>
          <w:szCs w:val="24"/>
          <w:vertAlign w:val="superscript"/>
        </w:rPr>
        <w:t>-1</w:t>
      </w:r>
      <w:r w:rsidR="00447D77">
        <w:rPr>
          <w:rFonts w:ascii="Times New Roman" w:hAnsi="Times New Roman" w:cs="Times New Roman"/>
          <w:sz w:val="24"/>
          <w:szCs w:val="24"/>
        </w:rPr>
        <w:t xml:space="preserve"> (120 gr/polybag); A</w:t>
      </w:r>
      <w:r w:rsidR="00447D77">
        <w:rPr>
          <w:rFonts w:ascii="Times New Roman" w:hAnsi="Times New Roman" w:cs="Times New Roman"/>
          <w:sz w:val="24"/>
          <w:szCs w:val="24"/>
          <w:vertAlign w:val="subscript"/>
        </w:rPr>
        <w:t>4</w:t>
      </w:r>
      <w:r w:rsidR="00447D77">
        <w:rPr>
          <w:rFonts w:ascii="Times New Roman" w:hAnsi="Times New Roman" w:cs="Times New Roman"/>
          <w:sz w:val="24"/>
          <w:szCs w:val="24"/>
        </w:rPr>
        <w:t xml:space="preserve"> = 11,2 t ha</w:t>
      </w:r>
      <w:r w:rsidR="00447D77">
        <w:rPr>
          <w:rFonts w:ascii="Times New Roman" w:hAnsi="Times New Roman" w:cs="Times New Roman"/>
          <w:sz w:val="24"/>
          <w:szCs w:val="24"/>
          <w:vertAlign w:val="superscript"/>
        </w:rPr>
        <w:t>-1</w:t>
      </w:r>
      <w:r w:rsidR="00447D77">
        <w:rPr>
          <w:rFonts w:ascii="Times New Roman" w:hAnsi="Times New Roman" w:cs="Times New Roman"/>
          <w:sz w:val="24"/>
          <w:szCs w:val="24"/>
        </w:rPr>
        <w:t xml:space="preserve"> (140 gr/polybag) 16 kombinasi perlakuan diulang tiga diperoleh 48 satuan percobaan. Hasil penelitian </w:t>
      </w:r>
      <w:r w:rsidR="000907C4">
        <w:rPr>
          <w:rFonts w:ascii="Times New Roman" w:hAnsi="Times New Roman" w:cs="Times New Roman"/>
          <w:sz w:val="24"/>
          <w:szCs w:val="24"/>
        </w:rPr>
        <w:t xml:space="preserve">dari interaksi bokashi ampas tahu dan arang sekam berpengaruh nyata terhadap parameter tinggi tanaman, umur tanaman berbunga jumlah cabang produktif, jumlah buah segar per tanaman dan bobot buah segar per tanaman. Hasil tertinggi untuk parameter tinggi tanaman umur 20, 30, dan 40 HST (31,00 cm, 46,90 cm dan 61,77 cm), umur terpendek tanaman berbunga (19,33 hari), jumlah cabang produktif (14,00 cabang), jumlah buah per tanaman (38,67 buah), </w:t>
      </w:r>
      <w:r w:rsidR="000907C4">
        <w:rPr>
          <w:rFonts w:ascii="Times New Roman" w:hAnsi="Times New Roman" w:cs="Times New Roman"/>
          <w:sz w:val="24"/>
          <w:szCs w:val="24"/>
        </w:rPr>
        <w:lastRenderedPageBreak/>
        <w:t xml:space="preserve">bobot buah segar per tanaman (69,37 gram), diperoleh pada perlakuan interaksi pemberian bokashi ampas tahu dengan dosis 10 t ha </w:t>
      </w:r>
      <w:r w:rsidR="000907C4">
        <w:rPr>
          <w:rFonts w:ascii="Times New Roman" w:hAnsi="Times New Roman" w:cs="Times New Roman"/>
          <w:sz w:val="24"/>
          <w:szCs w:val="24"/>
          <w:vertAlign w:val="superscript"/>
        </w:rPr>
        <w:t>-1</w:t>
      </w:r>
      <w:r w:rsidR="000907C4">
        <w:rPr>
          <w:rFonts w:ascii="Times New Roman" w:hAnsi="Times New Roman" w:cs="Times New Roman"/>
          <w:sz w:val="24"/>
          <w:szCs w:val="24"/>
        </w:rPr>
        <w:t xml:space="preserve"> (125 gr/polybag) dan arang sekam dengan dosis 11,2 t ha</w:t>
      </w:r>
      <w:r w:rsidR="000907C4">
        <w:rPr>
          <w:rFonts w:ascii="Times New Roman" w:hAnsi="Times New Roman" w:cs="Times New Roman"/>
          <w:sz w:val="24"/>
          <w:szCs w:val="24"/>
          <w:vertAlign w:val="superscript"/>
        </w:rPr>
        <w:t>-1</w:t>
      </w:r>
      <w:r w:rsidR="000907C4">
        <w:rPr>
          <w:rFonts w:ascii="Times New Roman" w:hAnsi="Times New Roman" w:cs="Times New Roman"/>
          <w:sz w:val="24"/>
          <w:szCs w:val="24"/>
        </w:rPr>
        <w:t xml:space="preserve"> (140 gr/polybag (T</w:t>
      </w:r>
      <w:r w:rsidR="000907C4">
        <w:rPr>
          <w:rFonts w:ascii="Times New Roman" w:hAnsi="Times New Roman" w:cs="Times New Roman"/>
          <w:sz w:val="24"/>
          <w:szCs w:val="24"/>
          <w:vertAlign w:val="subscript"/>
        </w:rPr>
        <w:t>4</w:t>
      </w:r>
      <w:r w:rsidR="000907C4">
        <w:rPr>
          <w:rFonts w:ascii="Times New Roman" w:hAnsi="Times New Roman" w:cs="Times New Roman"/>
          <w:sz w:val="24"/>
          <w:szCs w:val="24"/>
        </w:rPr>
        <w:t>A</w:t>
      </w:r>
      <w:r w:rsidR="000907C4">
        <w:rPr>
          <w:rFonts w:ascii="Times New Roman" w:hAnsi="Times New Roman" w:cs="Times New Roman"/>
          <w:sz w:val="24"/>
          <w:szCs w:val="24"/>
          <w:vertAlign w:val="subscript"/>
        </w:rPr>
        <w:t>4</w:t>
      </w:r>
      <w:r w:rsidR="000907C4">
        <w:rPr>
          <w:rFonts w:ascii="Times New Roman" w:hAnsi="Times New Roman" w:cs="Times New Roman"/>
          <w:sz w:val="24"/>
          <w:szCs w:val="24"/>
        </w:rPr>
        <w:t xml:space="preserve">)). </w:t>
      </w:r>
    </w:p>
    <w:p w:rsidR="00EE40CF" w:rsidRPr="001641AE" w:rsidRDefault="00FC5312" w:rsidP="001641AE">
      <w:pPr>
        <w:spacing w:after="0" w:line="480" w:lineRule="auto"/>
        <w:jc w:val="both"/>
        <w:rPr>
          <w:rFonts w:ascii="Times New Roman" w:hAnsi="Times New Roman" w:cs="Times New Roman"/>
          <w:sz w:val="24"/>
          <w:szCs w:val="24"/>
          <w:shd w:val="clear" w:color="auto" w:fill="FFFFFF"/>
        </w:rPr>
      </w:pPr>
      <w:r>
        <w:tab/>
      </w:r>
      <w:r w:rsidRPr="00481F85">
        <w:rPr>
          <w:rFonts w:ascii="Times New Roman" w:hAnsi="Times New Roman" w:cs="Times New Roman"/>
          <w:sz w:val="24"/>
          <w:szCs w:val="24"/>
        </w:rPr>
        <w:t>Penelitian (</w:t>
      </w:r>
      <w:r w:rsidRPr="00FC5312">
        <w:rPr>
          <w:rFonts w:ascii="Times New Roman" w:hAnsi="Times New Roman" w:cs="Times New Roman"/>
          <w:sz w:val="24"/>
          <w:szCs w:val="24"/>
          <w:shd w:val="clear" w:color="auto" w:fill="FFFFFF"/>
        </w:rPr>
        <w:t>Aisyah Lubis</w:t>
      </w:r>
      <w:r>
        <w:rPr>
          <w:rFonts w:ascii="Times New Roman" w:hAnsi="Times New Roman" w:cs="Times New Roman"/>
          <w:sz w:val="24"/>
          <w:szCs w:val="24"/>
        </w:rPr>
        <w:t>,et.Al.,2022</w:t>
      </w:r>
      <w:r w:rsidRPr="00481F85">
        <w:rPr>
          <w:rFonts w:ascii="Times New Roman" w:hAnsi="Times New Roman" w:cs="Times New Roman"/>
          <w:sz w:val="24"/>
          <w:szCs w:val="24"/>
        </w:rPr>
        <w:t>)</w:t>
      </w:r>
      <w:r>
        <w:t xml:space="preserve"> </w:t>
      </w:r>
      <w:r w:rsidRPr="00FC5312">
        <w:rPr>
          <w:rFonts w:ascii="Times New Roman" w:hAnsi="Times New Roman" w:cs="Times New Roman"/>
          <w:sz w:val="24"/>
          <w:szCs w:val="24"/>
        </w:rPr>
        <w:t xml:space="preserve">dengan judul </w:t>
      </w:r>
      <w:r>
        <w:rPr>
          <w:rFonts w:ascii="Times New Roman" w:hAnsi="Times New Roman" w:cs="Times New Roman"/>
          <w:sz w:val="24"/>
          <w:szCs w:val="24"/>
          <w:shd w:val="clear" w:color="auto" w:fill="FFFFFF"/>
        </w:rPr>
        <w:t xml:space="preserve">Trichoderma dan </w:t>
      </w:r>
      <w:r w:rsidRPr="00FC5312">
        <w:rPr>
          <w:rFonts w:ascii="Times New Roman" w:hAnsi="Times New Roman" w:cs="Times New Roman"/>
          <w:sz w:val="24"/>
          <w:szCs w:val="24"/>
          <w:shd w:val="clear" w:color="auto" w:fill="FFFFFF"/>
        </w:rPr>
        <w:t xml:space="preserve">Kompos Ampas Tahu Meningkatkan Pertumbuhan dan Produksi Tanaman Jagung Manis (Zea mays </w:t>
      </w:r>
      <w:r w:rsidR="00C87C63">
        <w:rPr>
          <w:rFonts w:ascii="Times New Roman" w:hAnsi="Times New Roman" w:cs="Times New Roman"/>
          <w:sz w:val="24"/>
          <w:szCs w:val="24"/>
          <w:shd w:val="clear" w:color="auto" w:fill="FFFFFF"/>
        </w:rPr>
        <w:t xml:space="preserve">L. </w:t>
      </w:r>
      <w:r w:rsidRPr="00FC5312">
        <w:rPr>
          <w:rFonts w:ascii="Times New Roman" w:hAnsi="Times New Roman" w:cs="Times New Roman"/>
          <w:sz w:val="24"/>
          <w:szCs w:val="24"/>
          <w:shd w:val="clear" w:color="auto" w:fill="FFFFFF"/>
        </w:rPr>
        <w:t>Saccharata)</w:t>
      </w:r>
      <w:r>
        <w:rPr>
          <w:rFonts w:ascii="Times New Roman" w:hAnsi="Times New Roman" w:cs="Times New Roman"/>
          <w:sz w:val="24"/>
          <w:szCs w:val="24"/>
          <w:shd w:val="clear" w:color="auto" w:fill="FFFFFF"/>
        </w:rPr>
        <w:t xml:space="preserve">, </w:t>
      </w:r>
      <w:r w:rsidRPr="00FC5312">
        <w:rPr>
          <w:rFonts w:ascii="Times New Roman" w:hAnsi="Times New Roman" w:cs="Times New Roman"/>
          <w:sz w:val="24"/>
          <w:szCs w:val="24"/>
          <w:shd w:val="clear" w:color="auto" w:fill="FFFFFF"/>
        </w:rPr>
        <w:t>Tujuan  penelitian  ini  untuk  mengetahui  pengaruh Trichoderma dan Kompos Ampas Tahu serta interaksinya terhadap Pertumbuhan dan Produksi Tanaman Jagung Manis (Zea mays L. Saccharata).</w:t>
      </w:r>
      <w:r>
        <w:rPr>
          <w:rFonts w:ascii="Times New Roman" w:hAnsi="Times New Roman" w:cs="Times New Roman"/>
          <w:sz w:val="24"/>
          <w:szCs w:val="24"/>
          <w:shd w:val="clear" w:color="auto" w:fill="FFFFFF"/>
        </w:rPr>
        <w:t xml:space="preserve"> </w:t>
      </w:r>
      <w:r w:rsidRPr="00543083">
        <w:rPr>
          <w:rFonts w:ascii="Times New Roman" w:hAnsi="Times New Roman" w:cs="Times New Roman"/>
          <w:sz w:val="24"/>
          <w:szCs w:val="24"/>
        </w:rPr>
        <w:t xml:space="preserve">Metode penelitian </w:t>
      </w:r>
      <w:r w:rsidRPr="00543083">
        <w:rPr>
          <w:rFonts w:ascii="Times New Roman" w:hAnsi="Times New Roman" w:cs="Times New Roman"/>
          <w:sz w:val="24"/>
          <w:szCs w:val="24"/>
          <w:shd w:val="clear" w:color="auto" w:fill="FFFFFF"/>
        </w:rPr>
        <w:t>ini menggunakan Rancangan Acak Kelompok (RAK) faktorial dengan 2 faktor yang diteliti, yaitu Trichoderma (T) 4 taraf dan Kompos Ampas Tahu (A) 3 taraf yang terdiri dari 12</w:t>
      </w:r>
      <w:r w:rsidRPr="00607261">
        <w:rPr>
          <w:rFonts w:ascii="Times New Roman" w:hAnsi="Times New Roman" w:cs="Times New Roman"/>
          <w:color w:val="00B050"/>
          <w:sz w:val="24"/>
          <w:szCs w:val="24"/>
          <w:shd w:val="clear" w:color="auto" w:fill="FFFFFF"/>
        </w:rPr>
        <w:t xml:space="preserve"> </w:t>
      </w:r>
      <w:r w:rsidRPr="00A724EB">
        <w:rPr>
          <w:rFonts w:ascii="Times New Roman" w:hAnsi="Times New Roman" w:cs="Times New Roman"/>
          <w:sz w:val="24"/>
          <w:szCs w:val="24"/>
          <w:shd w:val="clear" w:color="auto" w:fill="FFFFFF"/>
        </w:rPr>
        <w:t xml:space="preserve">kombinasi dengan 3 ulangan dimana </w:t>
      </w:r>
      <w:r w:rsidR="00A724EB" w:rsidRPr="00A724EB">
        <w:rPr>
          <w:rFonts w:ascii="Times New Roman" w:hAnsi="Times New Roman" w:cs="Times New Roman"/>
          <w:sz w:val="24"/>
          <w:szCs w:val="24"/>
          <w:shd w:val="clear" w:color="auto" w:fill="FFFFFF"/>
        </w:rPr>
        <w:t xml:space="preserve">bila </w:t>
      </w:r>
      <w:r w:rsidRPr="00A724EB">
        <w:rPr>
          <w:rFonts w:ascii="Times New Roman" w:hAnsi="Times New Roman" w:cs="Times New Roman"/>
          <w:sz w:val="24"/>
          <w:szCs w:val="24"/>
          <w:shd w:val="clear" w:color="auto" w:fill="FFFFFF"/>
        </w:rPr>
        <w:t xml:space="preserve">faktor pertama adalah Trichoderma (T) yang terdiri dari 4 taraf yaitu T0 = 0 g tanaman-1, T1 = 10 g tanaman-1, T2 = 20 g tanaman-1, T3 = 30 g tanaman-1. Faktor kedua adalah kompos ampas tahu (A) yang terdiri dari 3 taraf yaitu A0 = 0 kg  plot-1, A1 = 2 kg plot-1, A2 = 4 kg plot-1. </w:t>
      </w:r>
      <w:r w:rsidR="00A724EB" w:rsidRPr="00A724EB">
        <w:rPr>
          <w:rFonts w:ascii="Times New Roman" w:hAnsi="Times New Roman" w:cs="Times New Roman"/>
          <w:sz w:val="24"/>
          <w:szCs w:val="24"/>
          <w:shd w:val="clear" w:color="auto" w:fill="FFFFFF"/>
        </w:rPr>
        <w:t>Dari p</w:t>
      </w:r>
      <w:r w:rsidRPr="00A724EB">
        <w:rPr>
          <w:rFonts w:ascii="Times New Roman" w:hAnsi="Times New Roman" w:cs="Times New Roman"/>
          <w:sz w:val="24"/>
          <w:szCs w:val="24"/>
          <w:shd w:val="clear" w:color="auto" w:fill="FFFFFF"/>
        </w:rPr>
        <w:t>arameter yang diam</w:t>
      </w:r>
      <w:r w:rsidR="00060DA4" w:rsidRPr="00A724EB">
        <w:rPr>
          <w:rFonts w:ascii="Times New Roman" w:hAnsi="Times New Roman" w:cs="Times New Roman"/>
          <w:sz w:val="24"/>
          <w:szCs w:val="24"/>
          <w:shd w:val="clear" w:color="auto" w:fill="FFFFFF"/>
        </w:rPr>
        <w:t>ati adalah tinggi tanaman (cm), Luas daun (cm</w:t>
      </w:r>
      <w:r w:rsidR="00060DA4" w:rsidRPr="00A724EB">
        <w:rPr>
          <w:rFonts w:ascii="Times New Roman" w:hAnsi="Times New Roman" w:cs="Times New Roman"/>
          <w:sz w:val="24"/>
          <w:szCs w:val="24"/>
          <w:shd w:val="clear" w:color="auto" w:fill="FFFFFF"/>
          <w:vertAlign w:val="superscript"/>
        </w:rPr>
        <w:t>2</w:t>
      </w:r>
      <w:r w:rsidRPr="00A724EB">
        <w:rPr>
          <w:rFonts w:ascii="Times New Roman" w:hAnsi="Times New Roman" w:cs="Times New Roman"/>
          <w:sz w:val="24"/>
          <w:szCs w:val="24"/>
          <w:shd w:val="clear" w:color="auto" w:fill="FFFFFF"/>
        </w:rPr>
        <w:t xml:space="preserve">) dan berat tongkol </w:t>
      </w:r>
      <w:r w:rsidR="00C87C63" w:rsidRPr="00A724EB">
        <w:rPr>
          <w:rFonts w:ascii="Times New Roman" w:hAnsi="Times New Roman" w:cs="Times New Roman"/>
          <w:sz w:val="24"/>
          <w:szCs w:val="24"/>
          <w:shd w:val="clear" w:color="auto" w:fill="FFFFFF"/>
        </w:rPr>
        <w:t xml:space="preserve">berkelobot plot-1 </w:t>
      </w:r>
      <w:r w:rsidRPr="00A724EB">
        <w:rPr>
          <w:rFonts w:ascii="Times New Roman" w:hAnsi="Times New Roman" w:cs="Times New Roman"/>
          <w:sz w:val="24"/>
          <w:szCs w:val="24"/>
          <w:shd w:val="clear" w:color="auto" w:fill="FFFFFF"/>
        </w:rPr>
        <w:t>(g).</w:t>
      </w:r>
      <w:r w:rsidR="001641AE" w:rsidRPr="00A724EB">
        <w:rPr>
          <w:rFonts w:ascii="Times New Roman" w:hAnsi="Times New Roman" w:cs="Times New Roman"/>
          <w:sz w:val="24"/>
          <w:szCs w:val="24"/>
          <w:shd w:val="clear" w:color="auto" w:fill="FFFFFF"/>
        </w:rPr>
        <w:t xml:space="preserve"> </w:t>
      </w:r>
      <w:r w:rsidRPr="00543083">
        <w:rPr>
          <w:rFonts w:ascii="Times New Roman" w:hAnsi="Times New Roman" w:cs="Times New Roman"/>
          <w:sz w:val="24"/>
          <w:szCs w:val="24"/>
          <w:shd w:val="clear" w:color="auto" w:fill="FFFFFF"/>
        </w:rPr>
        <w:t xml:space="preserve">Hasil penelitian </w:t>
      </w:r>
      <w:r w:rsidR="00607261" w:rsidRPr="00543083">
        <w:rPr>
          <w:rFonts w:ascii="Times New Roman" w:hAnsi="Times New Roman" w:cs="Times New Roman"/>
          <w:sz w:val="24"/>
          <w:szCs w:val="24"/>
          <w:shd w:val="clear" w:color="auto" w:fill="FFFFFF"/>
        </w:rPr>
        <w:t xml:space="preserve">yang </w:t>
      </w:r>
      <w:r w:rsidRPr="00543083">
        <w:rPr>
          <w:rFonts w:ascii="Times New Roman" w:hAnsi="Times New Roman" w:cs="Times New Roman"/>
          <w:sz w:val="24"/>
          <w:szCs w:val="24"/>
          <w:shd w:val="clear" w:color="auto" w:fill="FFFFFF"/>
        </w:rPr>
        <w:t xml:space="preserve">menunjukkan bahwa </w:t>
      </w:r>
      <w:r w:rsidR="00607261" w:rsidRPr="00543083">
        <w:rPr>
          <w:rFonts w:ascii="Times New Roman" w:hAnsi="Times New Roman" w:cs="Times New Roman"/>
          <w:sz w:val="24"/>
          <w:szCs w:val="24"/>
          <w:shd w:val="clear" w:color="auto" w:fill="FFFFFF"/>
        </w:rPr>
        <w:t xml:space="preserve">dari </w:t>
      </w:r>
      <w:r w:rsidRPr="00543083">
        <w:rPr>
          <w:rFonts w:ascii="Times New Roman" w:hAnsi="Times New Roman" w:cs="Times New Roman"/>
          <w:sz w:val="24"/>
          <w:szCs w:val="24"/>
          <w:shd w:val="clear" w:color="auto" w:fill="FFFFFF"/>
        </w:rPr>
        <w:t xml:space="preserve">pemberian Trichoderma berpengaruh tidak nyata terhadap semua parameter. Pemberian </w:t>
      </w:r>
      <w:r w:rsidR="00607261" w:rsidRPr="00543083">
        <w:rPr>
          <w:rFonts w:ascii="Times New Roman" w:hAnsi="Times New Roman" w:cs="Times New Roman"/>
          <w:sz w:val="24"/>
          <w:szCs w:val="24"/>
          <w:shd w:val="clear" w:color="auto" w:fill="FFFFFF"/>
        </w:rPr>
        <w:t xml:space="preserve">dari </w:t>
      </w:r>
      <w:r w:rsidRPr="00543083">
        <w:rPr>
          <w:rFonts w:ascii="Times New Roman" w:hAnsi="Times New Roman" w:cs="Times New Roman"/>
          <w:sz w:val="24"/>
          <w:szCs w:val="24"/>
          <w:shd w:val="clear" w:color="auto" w:fill="FFFFFF"/>
        </w:rPr>
        <w:t xml:space="preserve">kompos ampas tahu berpengaruh nyata terhadap tinggi tanaman dan berpengaruh sangat nyata terhadap luas daun pada umur 6 minggu setelah tanam, tetapi berpengaruh tidak nyata terhadap </w:t>
      </w:r>
      <w:r w:rsidR="00607261" w:rsidRPr="00543083">
        <w:rPr>
          <w:rFonts w:ascii="Times New Roman" w:hAnsi="Times New Roman" w:cs="Times New Roman"/>
          <w:sz w:val="24"/>
          <w:szCs w:val="24"/>
          <w:shd w:val="clear" w:color="auto" w:fill="FFFFFF"/>
        </w:rPr>
        <w:t xml:space="preserve">parameter </w:t>
      </w:r>
      <w:r w:rsidRPr="00543083">
        <w:rPr>
          <w:rFonts w:ascii="Times New Roman" w:hAnsi="Times New Roman" w:cs="Times New Roman"/>
          <w:sz w:val="24"/>
          <w:szCs w:val="24"/>
          <w:shd w:val="clear" w:color="auto" w:fill="FFFFFF"/>
        </w:rPr>
        <w:t>bobot tongkol per plot. Sedangkan interaksi perlakuan Trichoderma dan kompos ampas tahu berpengaruh tidak</w:t>
      </w:r>
      <w:r w:rsidR="00607261" w:rsidRPr="00543083">
        <w:rPr>
          <w:rFonts w:ascii="Times New Roman" w:hAnsi="Times New Roman" w:cs="Times New Roman"/>
          <w:sz w:val="24"/>
          <w:szCs w:val="24"/>
          <w:shd w:val="clear" w:color="auto" w:fill="FFFFFF"/>
        </w:rPr>
        <w:t xml:space="preserve"> nyata terhadap semua parameter pengamatan.</w:t>
      </w:r>
      <w:r w:rsidR="00EE40CF" w:rsidRPr="00C30154">
        <w:br w:type="page"/>
      </w:r>
    </w:p>
    <w:p w:rsidR="00EE40CF" w:rsidRDefault="00EE40CF" w:rsidP="00EE40C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III</w:t>
      </w:r>
    </w:p>
    <w:p w:rsidR="00517579" w:rsidRDefault="00EE40CF" w:rsidP="00737AC2">
      <w:pPr>
        <w:spacing w:after="0" w:line="480" w:lineRule="auto"/>
        <w:jc w:val="center"/>
        <w:rPr>
          <w:rFonts w:ascii="Times New Roman" w:hAnsi="Times New Roman" w:cs="Times New Roman"/>
          <w:b/>
          <w:sz w:val="24"/>
          <w:szCs w:val="24"/>
        </w:rPr>
      </w:pPr>
      <w:r w:rsidRPr="00EE40CF">
        <w:rPr>
          <w:rFonts w:ascii="Times New Roman" w:hAnsi="Times New Roman" w:cs="Times New Roman"/>
          <w:b/>
          <w:sz w:val="24"/>
          <w:szCs w:val="24"/>
        </w:rPr>
        <w:t>METODE PENELITIAN</w:t>
      </w:r>
    </w:p>
    <w:p w:rsidR="00737AC2" w:rsidRDefault="00737AC2" w:rsidP="00737AC2">
      <w:pPr>
        <w:spacing w:after="0" w:line="480" w:lineRule="auto"/>
        <w:jc w:val="center"/>
        <w:rPr>
          <w:rFonts w:ascii="Times New Roman" w:hAnsi="Times New Roman" w:cs="Times New Roman"/>
          <w:b/>
          <w:sz w:val="24"/>
          <w:szCs w:val="24"/>
        </w:rPr>
      </w:pPr>
    </w:p>
    <w:p w:rsidR="00BF2553" w:rsidRDefault="00517579" w:rsidP="000C0053">
      <w:pPr>
        <w:pStyle w:val="ListParagraph"/>
        <w:numPr>
          <w:ilvl w:val="0"/>
          <w:numId w:val="11"/>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Tempat dan Waktu</w:t>
      </w:r>
    </w:p>
    <w:p w:rsidR="00FE573F" w:rsidRPr="00D82B8D" w:rsidRDefault="00311479" w:rsidP="00FE573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w:t>
      </w:r>
      <w:r w:rsidR="002D33BC" w:rsidRPr="00D82B8D">
        <w:rPr>
          <w:rFonts w:ascii="Times New Roman" w:hAnsi="Times New Roman" w:cs="Times New Roman"/>
          <w:sz w:val="24"/>
          <w:szCs w:val="24"/>
        </w:rPr>
        <w:t xml:space="preserve">dilaksanakan </w:t>
      </w:r>
      <w:r w:rsidR="0066415B" w:rsidRPr="00D82B8D">
        <w:rPr>
          <w:rFonts w:ascii="Times New Roman" w:hAnsi="Times New Roman" w:cs="Times New Roman"/>
          <w:sz w:val="24"/>
          <w:szCs w:val="24"/>
        </w:rPr>
        <w:t xml:space="preserve">di </w:t>
      </w:r>
      <w:r w:rsidR="003230DA" w:rsidRPr="00D82B8D">
        <w:rPr>
          <w:rFonts w:ascii="Times New Roman" w:hAnsi="Times New Roman" w:cs="Times New Roman"/>
          <w:sz w:val="24"/>
          <w:szCs w:val="24"/>
        </w:rPr>
        <w:t>Screen</w:t>
      </w:r>
      <w:r w:rsidR="007F3A22" w:rsidRPr="00D82B8D">
        <w:rPr>
          <w:rFonts w:ascii="Times New Roman" w:hAnsi="Times New Roman" w:cs="Times New Roman"/>
          <w:sz w:val="24"/>
          <w:szCs w:val="24"/>
        </w:rPr>
        <w:t xml:space="preserve"> H</w:t>
      </w:r>
      <w:r w:rsidR="002D33BC" w:rsidRPr="00D82B8D">
        <w:rPr>
          <w:rFonts w:ascii="Times New Roman" w:hAnsi="Times New Roman" w:cs="Times New Roman"/>
          <w:sz w:val="24"/>
          <w:szCs w:val="24"/>
        </w:rPr>
        <w:t>ouse,</w:t>
      </w:r>
      <w:r w:rsidR="00281427">
        <w:rPr>
          <w:rFonts w:ascii="Times New Roman" w:hAnsi="Times New Roman" w:cs="Times New Roman"/>
          <w:sz w:val="24"/>
          <w:szCs w:val="24"/>
        </w:rPr>
        <w:t xml:space="preserve"> </w:t>
      </w:r>
      <w:r w:rsidR="00281427" w:rsidRPr="00D82B8D">
        <w:rPr>
          <w:rFonts w:ascii="Times New Roman" w:hAnsi="Times New Roman" w:cs="Times New Roman"/>
          <w:sz w:val="24"/>
          <w:szCs w:val="24"/>
        </w:rPr>
        <w:t>Jurusan Agroteknologi Fakultas</w:t>
      </w:r>
      <w:r w:rsidR="00281427">
        <w:rPr>
          <w:rFonts w:ascii="Times New Roman" w:hAnsi="Times New Roman" w:cs="Times New Roman"/>
          <w:sz w:val="24"/>
          <w:szCs w:val="24"/>
        </w:rPr>
        <w:t xml:space="preserve"> Pertanian Universitas Musamus,</w:t>
      </w:r>
      <w:r w:rsidR="002D33BC" w:rsidRPr="00D82B8D">
        <w:rPr>
          <w:rFonts w:ascii="Times New Roman" w:hAnsi="Times New Roman" w:cs="Times New Roman"/>
          <w:sz w:val="24"/>
          <w:szCs w:val="24"/>
        </w:rPr>
        <w:t xml:space="preserve"> </w:t>
      </w:r>
      <w:r w:rsidR="0066415B" w:rsidRPr="00D82B8D">
        <w:rPr>
          <w:rFonts w:ascii="Times New Roman" w:hAnsi="Times New Roman" w:cs="Times New Roman"/>
          <w:sz w:val="24"/>
          <w:szCs w:val="24"/>
        </w:rPr>
        <w:t>pada bulan</w:t>
      </w:r>
      <w:r w:rsidR="00031F64">
        <w:rPr>
          <w:rFonts w:ascii="Times New Roman" w:hAnsi="Times New Roman" w:cs="Times New Roman"/>
          <w:sz w:val="24"/>
          <w:szCs w:val="24"/>
        </w:rPr>
        <w:t xml:space="preserve"> </w:t>
      </w:r>
      <w:r w:rsidR="002445C9">
        <w:rPr>
          <w:rFonts w:ascii="Times New Roman" w:hAnsi="Times New Roman" w:cs="Times New Roman"/>
          <w:sz w:val="24"/>
          <w:szCs w:val="24"/>
        </w:rPr>
        <w:t>Juli sampai Oktober</w:t>
      </w:r>
      <w:r w:rsidR="00281427">
        <w:rPr>
          <w:rFonts w:ascii="Times New Roman" w:hAnsi="Times New Roman" w:cs="Times New Roman"/>
          <w:sz w:val="24"/>
          <w:szCs w:val="24"/>
        </w:rPr>
        <w:t xml:space="preserve"> 2022.</w:t>
      </w:r>
      <w:r w:rsidR="00432E86">
        <w:rPr>
          <w:rFonts w:ascii="Times New Roman" w:hAnsi="Times New Roman" w:cs="Times New Roman"/>
          <w:sz w:val="24"/>
          <w:szCs w:val="24"/>
        </w:rPr>
        <w:t xml:space="preserve"> </w:t>
      </w:r>
    </w:p>
    <w:p w:rsidR="00BF2553" w:rsidRPr="00FE573F" w:rsidRDefault="00BF2553" w:rsidP="000C0053">
      <w:pPr>
        <w:pStyle w:val="ListParagraph"/>
        <w:numPr>
          <w:ilvl w:val="0"/>
          <w:numId w:val="11"/>
        </w:numPr>
        <w:spacing w:after="0" w:line="480" w:lineRule="auto"/>
        <w:ind w:left="567" w:hanging="567"/>
        <w:jc w:val="both"/>
        <w:rPr>
          <w:rFonts w:ascii="Times New Roman" w:hAnsi="Times New Roman" w:cs="Times New Roman"/>
          <w:b/>
          <w:sz w:val="24"/>
          <w:szCs w:val="24"/>
        </w:rPr>
      </w:pPr>
      <w:r w:rsidRPr="00FE573F">
        <w:rPr>
          <w:rFonts w:ascii="Times New Roman" w:hAnsi="Times New Roman" w:cs="Times New Roman"/>
          <w:b/>
          <w:sz w:val="24"/>
          <w:szCs w:val="24"/>
        </w:rPr>
        <w:t xml:space="preserve">Alat </w:t>
      </w:r>
      <w:r w:rsidR="00181C7A" w:rsidRPr="00FE573F">
        <w:rPr>
          <w:rFonts w:ascii="Times New Roman" w:hAnsi="Times New Roman" w:cs="Times New Roman"/>
          <w:b/>
          <w:sz w:val="24"/>
          <w:szCs w:val="24"/>
        </w:rPr>
        <w:t>dan B</w:t>
      </w:r>
      <w:r w:rsidRPr="00FE573F">
        <w:rPr>
          <w:rFonts w:ascii="Times New Roman" w:hAnsi="Times New Roman" w:cs="Times New Roman"/>
          <w:b/>
          <w:sz w:val="24"/>
          <w:szCs w:val="24"/>
        </w:rPr>
        <w:t xml:space="preserve">ahan </w:t>
      </w:r>
    </w:p>
    <w:p w:rsidR="00D70E2E" w:rsidRPr="00611158" w:rsidRDefault="00D70E2E" w:rsidP="00A3333B">
      <w:pPr>
        <w:spacing w:after="0" w:line="480" w:lineRule="auto"/>
        <w:ind w:firstLine="567"/>
        <w:jc w:val="both"/>
      </w:pPr>
      <w:r w:rsidRPr="001E13D7">
        <w:rPr>
          <w:rFonts w:ascii="Times New Roman" w:hAnsi="Times New Roman" w:cs="Times New Roman"/>
          <w:sz w:val="24"/>
          <w:szCs w:val="24"/>
        </w:rPr>
        <w:t>Alat</w:t>
      </w:r>
      <w:r w:rsidR="00737AC2">
        <w:rPr>
          <w:rFonts w:ascii="Times New Roman" w:hAnsi="Times New Roman" w:cs="Times New Roman"/>
          <w:sz w:val="24"/>
          <w:szCs w:val="24"/>
        </w:rPr>
        <w:t xml:space="preserve"> yang akan</w:t>
      </w:r>
      <w:r w:rsidR="006A7071">
        <w:rPr>
          <w:rFonts w:ascii="Times New Roman" w:hAnsi="Times New Roman" w:cs="Times New Roman"/>
          <w:sz w:val="24"/>
          <w:szCs w:val="24"/>
        </w:rPr>
        <w:t xml:space="preserve"> </w:t>
      </w:r>
      <w:r w:rsidRPr="001E13D7">
        <w:rPr>
          <w:rFonts w:ascii="Times New Roman" w:hAnsi="Times New Roman" w:cs="Times New Roman"/>
          <w:sz w:val="24"/>
          <w:szCs w:val="24"/>
        </w:rPr>
        <w:t>digunakan dalam penelitian ini adalah polybag</w:t>
      </w:r>
      <w:r w:rsidR="00FE573F">
        <w:rPr>
          <w:rFonts w:ascii="Times New Roman" w:hAnsi="Times New Roman" w:cs="Times New Roman"/>
          <w:sz w:val="24"/>
          <w:szCs w:val="24"/>
        </w:rPr>
        <w:t xml:space="preserve">, </w:t>
      </w:r>
      <w:r w:rsidR="00A30F36">
        <w:rPr>
          <w:rFonts w:ascii="Times New Roman" w:hAnsi="Times New Roman" w:cs="Times New Roman"/>
          <w:sz w:val="24"/>
          <w:szCs w:val="24"/>
        </w:rPr>
        <w:t xml:space="preserve">tempat penyemaian, </w:t>
      </w:r>
      <w:r w:rsidR="00721CDD">
        <w:rPr>
          <w:rFonts w:ascii="Times New Roman" w:hAnsi="Times New Roman" w:cs="Times New Roman"/>
          <w:sz w:val="24"/>
          <w:szCs w:val="24"/>
        </w:rPr>
        <w:t xml:space="preserve">timbangan duduk, </w:t>
      </w:r>
      <w:r w:rsidR="00A9767B">
        <w:rPr>
          <w:rFonts w:ascii="Times New Roman" w:hAnsi="Times New Roman" w:cs="Times New Roman"/>
          <w:sz w:val="24"/>
          <w:szCs w:val="24"/>
        </w:rPr>
        <w:t>cangkul</w:t>
      </w:r>
      <w:r w:rsidR="00D305A3">
        <w:rPr>
          <w:rFonts w:ascii="Times New Roman" w:hAnsi="Times New Roman" w:cs="Times New Roman"/>
          <w:sz w:val="24"/>
          <w:szCs w:val="24"/>
        </w:rPr>
        <w:t>,</w:t>
      </w:r>
      <w:r w:rsidR="00CF335C">
        <w:rPr>
          <w:rFonts w:ascii="Times New Roman" w:hAnsi="Times New Roman" w:cs="Times New Roman"/>
          <w:sz w:val="24"/>
          <w:szCs w:val="24"/>
        </w:rPr>
        <w:t xml:space="preserve"> </w:t>
      </w:r>
      <w:r w:rsidR="00737AC2">
        <w:rPr>
          <w:rFonts w:ascii="Times New Roman" w:hAnsi="Times New Roman" w:cs="Times New Roman"/>
          <w:sz w:val="24"/>
          <w:szCs w:val="24"/>
        </w:rPr>
        <w:t xml:space="preserve">pisau, </w:t>
      </w:r>
      <w:r w:rsidR="00FD10F5">
        <w:rPr>
          <w:rFonts w:ascii="Times New Roman" w:hAnsi="Times New Roman" w:cs="Times New Roman"/>
          <w:sz w:val="24"/>
          <w:szCs w:val="24"/>
        </w:rPr>
        <w:t xml:space="preserve">penggaris, </w:t>
      </w:r>
      <w:r w:rsidR="00611158">
        <w:rPr>
          <w:rFonts w:ascii="Times New Roman" w:hAnsi="Times New Roman" w:cs="Times New Roman"/>
          <w:sz w:val="24"/>
          <w:szCs w:val="24"/>
        </w:rPr>
        <w:t xml:space="preserve">tali raffia, </w:t>
      </w:r>
      <w:r w:rsidR="007D5468">
        <w:rPr>
          <w:rFonts w:ascii="Times New Roman" w:hAnsi="Times New Roman" w:cs="Times New Roman"/>
          <w:sz w:val="24"/>
          <w:szCs w:val="24"/>
        </w:rPr>
        <w:t xml:space="preserve">kayu penanda, </w:t>
      </w:r>
      <w:r w:rsidR="00737AC2">
        <w:rPr>
          <w:rFonts w:ascii="Times New Roman" w:hAnsi="Times New Roman" w:cs="Times New Roman"/>
          <w:sz w:val="24"/>
          <w:szCs w:val="24"/>
        </w:rPr>
        <w:t>gunting, timbangan</w:t>
      </w:r>
      <w:r w:rsidR="003D6611">
        <w:rPr>
          <w:rFonts w:ascii="Times New Roman" w:hAnsi="Times New Roman" w:cs="Times New Roman"/>
          <w:sz w:val="24"/>
          <w:szCs w:val="24"/>
        </w:rPr>
        <w:t xml:space="preserve"> </w:t>
      </w:r>
      <w:r w:rsidR="00CF335C" w:rsidRPr="00B11E39">
        <w:rPr>
          <w:rFonts w:ascii="Times New Roman" w:hAnsi="Times New Roman" w:cs="Times New Roman"/>
          <w:color w:val="000000" w:themeColor="text1"/>
          <w:sz w:val="24"/>
          <w:szCs w:val="24"/>
        </w:rPr>
        <w:t>digital</w:t>
      </w:r>
      <w:r w:rsidR="00737AC2" w:rsidRPr="00B11E39">
        <w:rPr>
          <w:rFonts w:ascii="Times New Roman" w:hAnsi="Times New Roman" w:cs="Times New Roman"/>
          <w:color w:val="000000" w:themeColor="text1"/>
          <w:sz w:val="24"/>
          <w:szCs w:val="24"/>
        </w:rPr>
        <w:t xml:space="preserve">, </w:t>
      </w:r>
      <w:r w:rsidR="00A9767B">
        <w:rPr>
          <w:rFonts w:ascii="Times New Roman" w:hAnsi="Times New Roman" w:cs="Times New Roman"/>
          <w:sz w:val="24"/>
          <w:szCs w:val="24"/>
        </w:rPr>
        <w:t>meteran</w:t>
      </w:r>
      <w:r w:rsidR="00611158">
        <w:rPr>
          <w:rFonts w:ascii="Times New Roman" w:hAnsi="Times New Roman" w:cs="Times New Roman"/>
          <w:sz w:val="24"/>
          <w:szCs w:val="24"/>
        </w:rPr>
        <w:t xml:space="preserve"> gulung</w:t>
      </w:r>
      <w:r w:rsidR="00962BD5" w:rsidRPr="001E13D7">
        <w:rPr>
          <w:rFonts w:ascii="Times New Roman" w:hAnsi="Times New Roman" w:cs="Times New Roman"/>
          <w:sz w:val="24"/>
          <w:szCs w:val="24"/>
        </w:rPr>
        <w:t>,</w:t>
      </w:r>
      <w:r w:rsidR="001A3985">
        <w:rPr>
          <w:rFonts w:ascii="Times New Roman" w:hAnsi="Times New Roman" w:cs="Times New Roman"/>
          <w:sz w:val="24"/>
          <w:szCs w:val="24"/>
        </w:rPr>
        <w:t xml:space="preserve"> kertas graf</w:t>
      </w:r>
      <w:r w:rsidR="00FD10F5" w:rsidRPr="00FD10F5">
        <w:rPr>
          <w:rStyle w:val="Strong"/>
          <w:rFonts w:ascii="Times New Roman" w:hAnsi="Times New Roman" w:cs="Times New Roman"/>
          <w:b w:val="0"/>
          <w:color w:val="111111"/>
          <w:sz w:val="24"/>
          <w:szCs w:val="24"/>
          <w:shd w:val="clear" w:color="auto" w:fill="FFFFFF"/>
        </w:rPr>
        <w:t>,</w:t>
      </w:r>
      <w:r w:rsidR="006D552C">
        <w:rPr>
          <w:rStyle w:val="Strong"/>
          <w:rFonts w:ascii="Times New Roman" w:hAnsi="Times New Roman" w:cs="Times New Roman"/>
          <w:b w:val="0"/>
          <w:color w:val="111111"/>
          <w:sz w:val="24"/>
          <w:szCs w:val="24"/>
          <w:shd w:val="clear" w:color="auto" w:fill="FFFFFF"/>
        </w:rPr>
        <w:t xml:space="preserve"> pengukur p</w:t>
      </w:r>
      <w:r w:rsidR="00611158">
        <w:rPr>
          <w:rStyle w:val="Strong"/>
          <w:rFonts w:ascii="Times New Roman" w:hAnsi="Times New Roman" w:cs="Times New Roman"/>
          <w:b w:val="0"/>
          <w:color w:val="111111"/>
          <w:sz w:val="24"/>
          <w:szCs w:val="24"/>
          <w:shd w:val="clear" w:color="auto" w:fill="FFFFFF"/>
        </w:rPr>
        <w:t>H tanah,</w:t>
      </w:r>
      <w:r w:rsidR="00BB0AD4">
        <w:rPr>
          <w:rFonts w:ascii="Times New Roman" w:hAnsi="Times New Roman" w:cs="Times New Roman"/>
          <w:sz w:val="24"/>
          <w:szCs w:val="24"/>
        </w:rPr>
        <w:t xml:space="preserve"> latban</w:t>
      </w:r>
      <w:r w:rsidR="00737AC2">
        <w:rPr>
          <w:rFonts w:ascii="Times New Roman" w:hAnsi="Times New Roman" w:cs="Times New Roman"/>
          <w:sz w:val="24"/>
          <w:szCs w:val="24"/>
        </w:rPr>
        <w:t xml:space="preserve">, </w:t>
      </w:r>
      <w:r w:rsidR="00D82B8D">
        <w:rPr>
          <w:rFonts w:ascii="Times New Roman" w:hAnsi="Times New Roman" w:cs="Times New Roman"/>
          <w:sz w:val="24"/>
          <w:szCs w:val="24"/>
        </w:rPr>
        <w:t>ember, gembor</w:t>
      </w:r>
      <w:r w:rsidR="00DB7A5D">
        <w:rPr>
          <w:rFonts w:ascii="Times New Roman" w:hAnsi="Times New Roman" w:cs="Times New Roman"/>
          <w:sz w:val="24"/>
          <w:szCs w:val="24"/>
        </w:rPr>
        <w:t>, sekop kecil</w:t>
      </w:r>
      <w:r w:rsidR="00A30F36">
        <w:rPr>
          <w:rFonts w:ascii="Times New Roman" w:hAnsi="Times New Roman" w:cs="Times New Roman"/>
          <w:sz w:val="24"/>
          <w:szCs w:val="24"/>
        </w:rPr>
        <w:t>,</w:t>
      </w:r>
      <w:r w:rsidR="00611158">
        <w:rPr>
          <w:rFonts w:ascii="Times New Roman" w:hAnsi="Times New Roman" w:cs="Times New Roman"/>
          <w:sz w:val="24"/>
          <w:szCs w:val="24"/>
        </w:rPr>
        <w:t xml:space="preserve"> </w:t>
      </w:r>
      <w:r w:rsidR="000C47E9">
        <w:rPr>
          <w:rFonts w:ascii="Times New Roman" w:hAnsi="Times New Roman" w:cs="Times New Roman"/>
          <w:sz w:val="24"/>
          <w:szCs w:val="24"/>
        </w:rPr>
        <w:t>s</w:t>
      </w:r>
      <w:r w:rsidR="00611158" w:rsidRPr="00611158">
        <w:rPr>
          <w:rFonts w:ascii="Times New Roman" w:hAnsi="Times New Roman" w:cs="Times New Roman"/>
          <w:sz w:val="24"/>
          <w:szCs w:val="24"/>
        </w:rPr>
        <w:t>prayer,</w:t>
      </w:r>
      <w:r w:rsidR="00D82B8D">
        <w:rPr>
          <w:rFonts w:ascii="Times New Roman" w:hAnsi="Times New Roman" w:cs="Times New Roman"/>
          <w:sz w:val="24"/>
          <w:szCs w:val="24"/>
        </w:rPr>
        <w:t xml:space="preserve"> terpal,</w:t>
      </w:r>
      <w:r w:rsidR="00A30F36">
        <w:rPr>
          <w:rFonts w:ascii="Times New Roman" w:hAnsi="Times New Roman" w:cs="Times New Roman"/>
          <w:sz w:val="24"/>
          <w:szCs w:val="24"/>
        </w:rPr>
        <w:t xml:space="preserve"> kamera</w:t>
      </w:r>
      <w:r w:rsidR="00493C88">
        <w:rPr>
          <w:rFonts w:ascii="Times New Roman" w:hAnsi="Times New Roman" w:cs="Times New Roman"/>
          <w:sz w:val="24"/>
          <w:szCs w:val="24"/>
        </w:rPr>
        <w:t xml:space="preserve"> </w:t>
      </w:r>
      <w:r w:rsidR="00342557">
        <w:rPr>
          <w:rFonts w:ascii="Times New Roman" w:hAnsi="Times New Roman" w:cs="Times New Roman"/>
          <w:sz w:val="24"/>
          <w:szCs w:val="24"/>
        </w:rPr>
        <w:t xml:space="preserve">Hp </w:t>
      </w:r>
      <w:r w:rsidR="00962BD5" w:rsidRPr="001E13D7">
        <w:rPr>
          <w:rFonts w:ascii="Times New Roman" w:hAnsi="Times New Roman" w:cs="Times New Roman"/>
          <w:sz w:val="24"/>
          <w:szCs w:val="24"/>
        </w:rPr>
        <w:t>dan alat tulis.</w:t>
      </w:r>
      <w:r w:rsidR="00521D04">
        <w:rPr>
          <w:rFonts w:ascii="Times New Roman" w:hAnsi="Times New Roman" w:cs="Times New Roman"/>
          <w:sz w:val="24"/>
          <w:szCs w:val="24"/>
        </w:rPr>
        <w:t xml:space="preserve"> </w:t>
      </w:r>
      <w:r w:rsidR="005849CA" w:rsidRPr="001E13D7">
        <w:rPr>
          <w:rFonts w:ascii="Times New Roman" w:hAnsi="Times New Roman" w:cs="Times New Roman"/>
          <w:sz w:val="24"/>
          <w:szCs w:val="24"/>
        </w:rPr>
        <w:t>Bahan-</w:t>
      </w:r>
      <w:r w:rsidR="006A7071">
        <w:rPr>
          <w:rFonts w:ascii="Times New Roman" w:hAnsi="Times New Roman" w:cs="Times New Roman"/>
          <w:sz w:val="24"/>
          <w:szCs w:val="24"/>
        </w:rPr>
        <w:t xml:space="preserve">bahan yang </w:t>
      </w:r>
      <w:r w:rsidR="00285C20">
        <w:rPr>
          <w:rFonts w:ascii="Times New Roman" w:hAnsi="Times New Roman" w:cs="Times New Roman"/>
          <w:sz w:val="24"/>
          <w:szCs w:val="24"/>
        </w:rPr>
        <w:t xml:space="preserve">akan </w:t>
      </w:r>
      <w:r w:rsidR="006A7071">
        <w:rPr>
          <w:rFonts w:ascii="Times New Roman" w:hAnsi="Times New Roman" w:cs="Times New Roman"/>
          <w:sz w:val="24"/>
          <w:szCs w:val="24"/>
        </w:rPr>
        <w:t xml:space="preserve">digunakan </w:t>
      </w:r>
      <w:r w:rsidR="00962BD5" w:rsidRPr="001E13D7">
        <w:rPr>
          <w:rFonts w:ascii="Times New Roman" w:hAnsi="Times New Roman" w:cs="Times New Roman"/>
          <w:sz w:val="24"/>
          <w:szCs w:val="24"/>
        </w:rPr>
        <w:t>benih sawi putih</w:t>
      </w:r>
      <w:r w:rsidR="00EE37A3">
        <w:rPr>
          <w:rFonts w:ascii="Times New Roman" w:hAnsi="Times New Roman" w:cs="Times New Roman"/>
          <w:sz w:val="24"/>
          <w:szCs w:val="24"/>
        </w:rPr>
        <w:t xml:space="preserve"> </w:t>
      </w:r>
      <w:r w:rsidR="006C6AC5">
        <w:rPr>
          <w:rFonts w:ascii="Times New Roman" w:hAnsi="Times New Roman" w:cs="Times New Roman"/>
          <w:sz w:val="24"/>
          <w:szCs w:val="24"/>
        </w:rPr>
        <w:t>(</w:t>
      </w:r>
      <w:r w:rsidR="00AB5814" w:rsidRPr="00AB5814">
        <w:rPr>
          <w:rFonts w:ascii="Times New Roman" w:hAnsi="Times New Roman" w:cs="Times New Roman"/>
          <w:i/>
          <w:sz w:val="24"/>
          <w:szCs w:val="24"/>
        </w:rPr>
        <w:t>brassica pekinensia</w:t>
      </w:r>
      <w:r w:rsidR="00414C44">
        <w:rPr>
          <w:rFonts w:ascii="Times New Roman" w:hAnsi="Times New Roman" w:cs="Times New Roman"/>
          <w:i/>
          <w:sz w:val="24"/>
          <w:szCs w:val="24"/>
        </w:rPr>
        <w:t xml:space="preserve"> </w:t>
      </w:r>
      <w:r w:rsidR="00AB5814" w:rsidRPr="00AB5814">
        <w:rPr>
          <w:rFonts w:ascii="Times New Roman" w:hAnsi="Times New Roman" w:cs="Times New Roman"/>
          <w:sz w:val="24"/>
          <w:szCs w:val="24"/>
        </w:rPr>
        <w:t>L</w:t>
      </w:r>
      <w:r w:rsidR="006C6AC5">
        <w:rPr>
          <w:rFonts w:ascii="Times New Roman" w:hAnsi="Times New Roman" w:cs="Times New Roman"/>
          <w:sz w:val="24"/>
          <w:szCs w:val="24"/>
        </w:rPr>
        <w:t>)</w:t>
      </w:r>
      <w:r w:rsidR="00962BD5" w:rsidRPr="00AB5814">
        <w:rPr>
          <w:rFonts w:ascii="Times New Roman" w:hAnsi="Times New Roman" w:cs="Times New Roman"/>
          <w:sz w:val="24"/>
          <w:szCs w:val="24"/>
        </w:rPr>
        <w:t>,</w:t>
      </w:r>
      <w:r w:rsidR="00FD10F5">
        <w:rPr>
          <w:rFonts w:ascii="Times New Roman" w:hAnsi="Times New Roman" w:cs="Times New Roman"/>
          <w:sz w:val="24"/>
          <w:szCs w:val="24"/>
        </w:rPr>
        <w:t xml:space="preserve"> ampas tahu, EM4, </w:t>
      </w:r>
      <w:r w:rsidR="00962BD5" w:rsidRPr="001E13D7">
        <w:rPr>
          <w:rFonts w:ascii="Times New Roman" w:hAnsi="Times New Roman" w:cs="Times New Roman"/>
          <w:sz w:val="24"/>
          <w:szCs w:val="24"/>
        </w:rPr>
        <w:t>gula mera</w:t>
      </w:r>
      <w:r w:rsidR="005849CA" w:rsidRPr="001E13D7">
        <w:rPr>
          <w:rFonts w:ascii="Times New Roman" w:hAnsi="Times New Roman" w:cs="Times New Roman"/>
          <w:sz w:val="24"/>
          <w:szCs w:val="24"/>
        </w:rPr>
        <w:t xml:space="preserve">h, </w:t>
      </w:r>
      <w:r w:rsidR="00962BD5" w:rsidRPr="001E13D7">
        <w:rPr>
          <w:rFonts w:ascii="Times New Roman" w:hAnsi="Times New Roman" w:cs="Times New Roman"/>
          <w:sz w:val="24"/>
          <w:szCs w:val="24"/>
        </w:rPr>
        <w:t>dedak</w:t>
      </w:r>
      <w:r w:rsidR="009B46A4">
        <w:rPr>
          <w:rFonts w:ascii="Times New Roman" w:hAnsi="Times New Roman" w:cs="Times New Roman"/>
          <w:sz w:val="24"/>
          <w:szCs w:val="24"/>
        </w:rPr>
        <w:t>, air dan media tanam</w:t>
      </w:r>
      <w:r w:rsidR="00A30F36">
        <w:rPr>
          <w:rFonts w:ascii="Times New Roman" w:hAnsi="Times New Roman" w:cs="Times New Roman"/>
          <w:sz w:val="24"/>
          <w:szCs w:val="24"/>
        </w:rPr>
        <w:t xml:space="preserve">. </w:t>
      </w:r>
    </w:p>
    <w:p w:rsidR="00517579" w:rsidRDefault="00181C7A" w:rsidP="00A3333B">
      <w:pPr>
        <w:pStyle w:val="ListParagraph"/>
        <w:numPr>
          <w:ilvl w:val="0"/>
          <w:numId w:val="11"/>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Rancangan Penelitian</w:t>
      </w:r>
    </w:p>
    <w:p w:rsidR="00AE0471" w:rsidRPr="00906D1D" w:rsidRDefault="00AB5814" w:rsidP="002D4858">
      <w:pPr>
        <w:spacing w:after="0" w:line="480" w:lineRule="auto"/>
        <w:ind w:firstLine="567"/>
        <w:jc w:val="both"/>
        <w:rPr>
          <w:rFonts w:ascii="Times New Roman" w:hAnsi="Times New Roman" w:cs="Times New Roman"/>
          <w:sz w:val="24"/>
          <w:szCs w:val="24"/>
        </w:rPr>
      </w:pPr>
      <w:r w:rsidRPr="00906D1D">
        <w:rPr>
          <w:rFonts w:ascii="Times New Roman" w:hAnsi="Times New Roman" w:cs="Times New Roman"/>
          <w:sz w:val="24"/>
          <w:szCs w:val="24"/>
        </w:rPr>
        <w:t xml:space="preserve">Rancangan </w:t>
      </w:r>
      <w:r w:rsidR="00A64755" w:rsidRPr="00906D1D">
        <w:rPr>
          <w:rFonts w:ascii="Times New Roman" w:hAnsi="Times New Roman" w:cs="Times New Roman"/>
          <w:sz w:val="24"/>
          <w:szCs w:val="24"/>
        </w:rPr>
        <w:t>penelitian yang akan di gunakan ada</w:t>
      </w:r>
      <w:r w:rsidR="005A4E3E" w:rsidRPr="00906D1D">
        <w:rPr>
          <w:rFonts w:ascii="Times New Roman" w:hAnsi="Times New Roman" w:cs="Times New Roman"/>
          <w:sz w:val="24"/>
          <w:szCs w:val="24"/>
        </w:rPr>
        <w:t>lah</w:t>
      </w:r>
      <w:r w:rsidR="00CF335C" w:rsidRPr="00906D1D">
        <w:rPr>
          <w:rFonts w:ascii="Times New Roman" w:hAnsi="Times New Roman" w:cs="Times New Roman"/>
          <w:sz w:val="24"/>
          <w:szCs w:val="24"/>
        </w:rPr>
        <w:t xml:space="preserve"> Rancangan Acak Kelompok (RAK). </w:t>
      </w:r>
      <w:r w:rsidR="005A4E3E" w:rsidRPr="00906D1D">
        <w:rPr>
          <w:rFonts w:ascii="Times New Roman" w:hAnsi="Times New Roman" w:cs="Times New Roman"/>
          <w:sz w:val="24"/>
          <w:szCs w:val="24"/>
        </w:rPr>
        <w:t>Terdiri dari 5</w:t>
      </w:r>
      <w:r w:rsidR="00726549" w:rsidRPr="00906D1D">
        <w:rPr>
          <w:rFonts w:ascii="Times New Roman" w:hAnsi="Times New Roman" w:cs="Times New Roman"/>
          <w:sz w:val="24"/>
          <w:szCs w:val="24"/>
        </w:rPr>
        <w:t xml:space="preserve"> </w:t>
      </w:r>
      <w:r w:rsidRPr="00906D1D">
        <w:rPr>
          <w:rFonts w:ascii="Times New Roman" w:hAnsi="Times New Roman" w:cs="Times New Roman"/>
          <w:sz w:val="24"/>
          <w:szCs w:val="24"/>
        </w:rPr>
        <w:t>perlakuan dan 5</w:t>
      </w:r>
      <w:r w:rsidR="00583A48" w:rsidRPr="00906D1D">
        <w:rPr>
          <w:rFonts w:ascii="Times New Roman" w:hAnsi="Times New Roman" w:cs="Times New Roman"/>
          <w:sz w:val="24"/>
          <w:szCs w:val="24"/>
        </w:rPr>
        <w:t xml:space="preserve"> ulangan</w:t>
      </w:r>
      <w:r w:rsidR="00680C65" w:rsidRPr="00906D1D">
        <w:rPr>
          <w:rFonts w:ascii="Times New Roman" w:hAnsi="Times New Roman" w:cs="Times New Roman"/>
          <w:sz w:val="24"/>
          <w:szCs w:val="24"/>
        </w:rPr>
        <w:t>,</w:t>
      </w:r>
      <w:r w:rsidR="00CF335C" w:rsidRPr="00906D1D">
        <w:rPr>
          <w:rFonts w:ascii="Times New Roman" w:hAnsi="Times New Roman" w:cs="Times New Roman"/>
          <w:sz w:val="24"/>
          <w:szCs w:val="24"/>
        </w:rPr>
        <w:t xml:space="preserve"> </w:t>
      </w:r>
      <w:r w:rsidR="002D4858" w:rsidRPr="00906D1D">
        <w:rPr>
          <w:rFonts w:ascii="Times New Roman" w:hAnsi="Times New Roman" w:cs="Times New Roman"/>
          <w:sz w:val="24"/>
          <w:szCs w:val="24"/>
        </w:rPr>
        <w:t xml:space="preserve">sehingga </w:t>
      </w:r>
      <w:r w:rsidR="00680C65" w:rsidRPr="00906D1D">
        <w:rPr>
          <w:rFonts w:ascii="Times New Roman" w:hAnsi="Times New Roman" w:cs="Times New Roman"/>
          <w:sz w:val="24"/>
          <w:szCs w:val="24"/>
        </w:rPr>
        <w:t xml:space="preserve">ada </w:t>
      </w:r>
      <w:r w:rsidR="002F3DFB" w:rsidRPr="00906D1D">
        <w:rPr>
          <w:rFonts w:ascii="Times New Roman" w:hAnsi="Times New Roman" w:cs="Times New Roman"/>
          <w:sz w:val="24"/>
          <w:szCs w:val="24"/>
        </w:rPr>
        <w:t>25</w:t>
      </w:r>
      <w:r w:rsidR="00A64755" w:rsidRPr="00906D1D">
        <w:rPr>
          <w:rFonts w:ascii="Times New Roman" w:hAnsi="Times New Roman" w:cs="Times New Roman"/>
          <w:sz w:val="24"/>
          <w:szCs w:val="24"/>
        </w:rPr>
        <w:t xml:space="preserve"> satuan percobaan</w:t>
      </w:r>
      <w:r w:rsidR="008352A4" w:rsidRPr="00906D1D">
        <w:rPr>
          <w:rFonts w:ascii="Times New Roman" w:hAnsi="Times New Roman" w:cs="Times New Roman"/>
          <w:sz w:val="24"/>
          <w:szCs w:val="24"/>
        </w:rPr>
        <w:t>,</w:t>
      </w:r>
      <w:r w:rsidR="002D4858" w:rsidRPr="00906D1D">
        <w:rPr>
          <w:rFonts w:ascii="Times New Roman" w:hAnsi="Times New Roman" w:cs="Times New Roman"/>
          <w:sz w:val="24"/>
          <w:szCs w:val="24"/>
        </w:rPr>
        <w:t xml:space="preserve"> dimana pada setiap percobaan ada 6 populasi sehingga total papulasi ada 150 tanaman. P</w:t>
      </w:r>
      <w:r w:rsidR="00AE0471" w:rsidRPr="00906D1D">
        <w:rPr>
          <w:rFonts w:ascii="Times New Roman" w:hAnsi="Times New Roman" w:cs="Times New Roman"/>
          <w:sz w:val="24"/>
          <w:szCs w:val="24"/>
        </w:rPr>
        <w:t>erlakuan yan</w:t>
      </w:r>
      <w:r w:rsidR="0085302A" w:rsidRPr="00906D1D">
        <w:rPr>
          <w:rFonts w:ascii="Times New Roman" w:hAnsi="Times New Roman" w:cs="Times New Roman"/>
          <w:sz w:val="24"/>
          <w:szCs w:val="24"/>
        </w:rPr>
        <w:t>g akan di uji sebagai berikut</w:t>
      </w:r>
      <w:r w:rsidR="00F8131A" w:rsidRPr="00906D1D">
        <w:rPr>
          <w:rFonts w:ascii="Times New Roman" w:hAnsi="Times New Roman" w:cs="Times New Roman"/>
          <w:sz w:val="24"/>
          <w:szCs w:val="24"/>
        </w:rPr>
        <w:t xml:space="preserve"> : </w:t>
      </w:r>
      <w:r w:rsidR="002D4858" w:rsidRPr="00906D1D">
        <w:rPr>
          <w:rFonts w:ascii="Times New Roman" w:hAnsi="Times New Roman" w:cs="Times New Roman"/>
          <w:sz w:val="24"/>
          <w:szCs w:val="24"/>
        </w:rPr>
        <w:t xml:space="preserve">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59"/>
        <w:gridCol w:w="5953"/>
      </w:tblGrid>
      <w:tr w:rsidR="00657AC4" w:rsidRPr="00657AC4" w:rsidTr="00AB581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59" w:type="dxa"/>
            <w:tcBorders>
              <w:bottom w:val="none" w:sz="0" w:space="0" w:color="auto"/>
            </w:tcBorders>
          </w:tcPr>
          <w:p w:rsidR="00657AC4" w:rsidRPr="00657AC4" w:rsidRDefault="00657AC4" w:rsidP="00AB5814">
            <w:pPr>
              <w:autoSpaceDE w:val="0"/>
              <w:autoSpaceDN w:val="0"/>
              <w:adjustRightInd w:val="0"/>
              <w:spacing w:line="480" w:lineRule="auto"/>
              <w:rPr>
                <w:rFonts w:ascii="Times New Roman" w:hAnsi="Times New Roman" w:cs="Times New Roman"/>
                <w:b w:val="0"/>
                <w:sz w:val="24"/>
                <w:szCs w:val="24"/>
              </w:rPr>
            </w:pPr>
            <w:r w:rsidRPr="00657AC4">
              <w:rPr>
                <w:rFonts w:ascii="Times New Roman" w:hAnsi="Times New Roman" w:cs="Times New Roman"/>
                <w:b w:val="0"/>
                <w:sz w:val="24"/>
                <w:szCs w:val="24"/>
              </w:rPr>
              <w:t>P0</w:t>
            </w:r>
            <w:r w:rsidR="00E66DE1">
              <w:rPr>
                <w:rFonts w:ascii="Times New Roman" w:hAnsi="Times New Roman" w:cs="Times New Roman"/>
                <w:b w:val="0"/>
                <w:sz w:val="24"/>
                <w:szCs w:val="24"/>
              </w:rPr>
              <w:t xml:space="preserve"> </w:t>
            </w:r>
            <w:r w:rsidR="00AB5814">
              <w:rPr>
                <w:rFonts w:ascii="Times New Roman" w:hAnsi="Times New Roman" w:cs="Times New Roman"/>
                <w:b w:val="0"/>
                <w:sz w:val="24"/>
                <w:szCs w:val="24"/>
              </w:rPr>
              <w:t>=</w:t>
            </w:r>
          </w:p>
        </w:tc>
        <w:tc>
          <w:tcPr>
            <w:tcW w:w="5953" w:type="dxa"/>
            <w:tcBorders>
              <w:bottom w:val="none" w:sz="0" w:space="0" w:color="auto"/>
            </w:tcBorders>
          </w:tcPr>
          <w:p w:rsidR="00657AC4" w:rsidRPr="00217A9E" w:rsidRDefault="0042668F" w:rsidP="00E230A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17A9E">
              <w:rPr>
                <w:rFonts w:ascii="Times New Roman" w:hAnsi="Times New Roman" w:cs="Times New Roman"/>
                <w:b w:val="0"/>
                <w:sz w:val="24"/>
                <w:szCs w:val="24"/>
              </w:rPr>
              <w:t xml:space="preserve">Kontrol </w:t>
            </w:r>
            <w:r w:rsidR="00657AC4" w:rsidRPr="00217A9E">
              <w:rPr>
                <w:rFonts w:ascii="Times New Roman" w:hAnsi="Times New Roman" w:cs="Times New Roman"/>
                <w:b w:val="0"/>
                <w:sz w:val="24"/>
                <w:szCs w:val="24"/>
              </w:rPr>
              <w:t xml:space="preserve"> (tanpa perlakuan</w:t>
            </w:r>
            <w:r w:rsidR="00E230A6">
              <w:rPr>
                <w:rFonts w:ascii="Times New Roman" w:hAnsi="Times New Roman" w:cs="Times New Roman"/>
                <w:b w:val="0"/>
                <w:sz w:val="24"/>
                <w:szCs w:val="24"/>
              </w:rPr>
              <w:t xml:space="preserve"> </w:t>
            </w:r>
            <w:r w:rsidR="00E230A6" w:rsidRPr="00E230A6">
              <w:rPr>
                <w:rFonts w:ascii="Times New Roman" w:hAnsi="Times New Roman" w:cs="Times New Roman"/>
                <w:b w:val="0"/>
                <w:sz w:val="24"/>
                <w:szCs w:val="24"/>
              </w:rPr>
              <w:t>bokashi</w:t>
            </w:r>
            <w:r w:rsidR="00657AC4" w:rsidRPr="00217A9E">
              <w:rPr>
                <w:rFonts w:ascii="Times New Roman" w:hAnsi="Times New Roman" w:cs="Times New Roman"/>
                <w:b w:val="0"/>
                <w:sz w:val="24"/>
                <w:szCs w:val="24"/>
              </w:rPr>
              <w:t>)</w:t>
            </w:r>
          </w:p>
        </w:tc>
      </w:tr>
      <w:tr w:rsidR="00657AC4" w:rsidTr="00AB581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bottom w:val="none" w:sz="0" w:space="0" w:color="auto"/>
            </w:tcBorders>
          </w:tcPr>
          <w:p w:rsidR="00657AC4" w:rsidRPr="00657AC4" w:rsidRDefault="00657AC4" w:rsidP="00AB5814">
            <w:pPr>
              <w:autoSpaceDE w:val="0"/>
              <w:autoSpaceDN w:val="0"/>
              <w:adjustRightInd w:val="0"/>
              <w:spacing w:line="480" w:lineRule="auto"/>
              <w:rPr>
                <w:rFonts w:ascii="Times New Roman" w:hAnsi="Times New Roman" w:cs="Times New Roman"/>
                <w:b w:val="0"/>
                <w:sz w:val="24"/>
                <w:szCs w:val="24"/>
              </w:rPr>
            </w:pPr>
            <w:r w:rsidRPr="00657AC4">
              <w:rPr>
                <w:rFonts w:ascii="Times New Roman" w:hAnsi="Times New Roman" w:cs="Times New Roman"/>
                <w:b w:val="0"/>
                <w:sz w:val="24"/>
                <w:szCs w:val="24"/>
              </w:rPr>
              <w:t>P1</w:t>
            </w:r>
            <w:r w:rsidR="00AB5814">
              <w:rPr>
                <w:rFonts w:ascii="Times New Roman" w:hAnsi="Times New Roman" w:cs="Times New Roman"/>
                <w:b w:val="0"/>
                <w:sz w:val="24"/>
                <w:szCs w:val="24"/>
              </w:rPr>
              <w:t xml:space="preserve">  =</w:t>
            </w:r>
          </w:p>
        </w:tc>
        <w:tc>
          <w:tcPr>
            <w:tcW w:w="5953" w:type="dxa"/>
            <w:tcBorders>
              <w:top w:val="none" w:sz="0" w:space="0" w:color="auto"/>
              <w:bottom w:val="none" w:sz="0" w:space="0" w:color="auto"/>
            </w:tcBorders>
          </w:tcPr>
          <w:p w:rsidR="00983045" w:rsidRPr="00217A9E" w:rsidRDefault="00103326" w:rsidP="009830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r w:rsidR="00983045" w:rsidRPr="00217A9E">
              <w:rPr>
                <w:rFonts w:ascii="Times New Roman" w:hAnsi="Times New Roman" w:cs="Times New Roman"/>
                <w:sz w:val="24"/>
                <w:szCs w:val="24"/>
              </w:rPr>
              <w:t xml:space="preserve"> gr/ polybag  (setara 10 ton/ha)</w:t>
            </w:r>
          </w:p>
          <w:p w:rsidR="00657AC4" w:rsidRPr="00217A9E" w:rsidRDefault="00657AC4" w:rsidP="009830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57AC4" w:rsidTr="00AB5814">
        <w:trPr>
          <w:trHeight w:val="340"/>
        </w:trPr>
        <w:tc>
          <w:tcPr>
            <w:cnfStyle w:val="001000000000" w:firstRow="0" w:lastRow="0" w:firstColumn="1" w:lastColumn="0" w:oddVBand="0" w:evenVBand="0" w:oddHBand="0" w:evenHBand="0" w:firstRowFirstColumn="0" w:firstRowLastColumn="0" w:lastRowFirstColumn="0" w:lastRowLastColumn="0"/>
            <w:tcW w:w="959" w:type="dxa"/>
          </w:tcPr>
          <w:p w:rsidR="00657AC4" w:rsidRPr="00657AC4" w:rsidRDefault="00657AC4" w:rsidP="00AB5814">
            <w:pPr>
              <w:autoSpaceDE w:val="0"/>
              <w:autoSpaceDN w:val="0"/>
              <w:adjustRightInd w:val="0"/>
              <w:spacing w:line="480" w:lineRule="auto"/>
              <w:rPr>
                <w:rFonts w:ascii="Times New Roman" w:hAnsi="Times New Roman" w:cs="Times New Roman"/>
                <w:b w:val="0"/>
                <w:sz w:val="24"/>
                <w:szCs w:val="24"/>
              </w:rPr>
            </w:pPr>
            <w:r w:rsidRPr="00657AC4">
              <w:rPr>
                <w:rFonts w:ascii="Times New Roman" w:hAnsi="Times New Roman" w:cs="Times New Roman"/>
                <w:b w:val="0"/>
                <w:sz w:val="24"/>
                <w:szCs w:val="24"/>
              </w:rPr>
              <w:t>P2</w:t>
            </w:r>
            <w:r w:rsidR="00AB5814">
              <w:rPr>
                <w:rFonts w:ascii="Times New Roman" w:hAnsi="Times New Roman" w:cs="Times New Roman"/>
                <w:b w:val="0"/>
                <w:sz w:val="24"/>
                <w:szCs w:val="24"/>
              </w:rPr>
              <w:t xml:space="preserve">  =</w:t>
            </w:r>
          </w:p>
        </w:tc>
        <w:tc>
          <w:tcPr>
            <w:tcW w:w="5953" w:type="dxa"/>
          </w:tcPr>
          <w:p w:rsidR="00657AC4" w:rsidRPr="00217A9E" w:rsidRDefault="00103326" w:rsidP="0042668F">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53</w:t>
            </w:r>
            <w:r w:rsidR="00217A9E" w:rsidRPr="00217A9E">
              <w:rPr>
                <w:rFonts w:ascii="Times New Roman" w:hAnsi="Times New Roman" w:cs="Times New Roman"/>
                <w:sz w:val="24"/>
                <w:szCs w:val="24"/>
              </w:rPr>
              <w:t xml:space="preserve"> gr/ polybag (setara 15</w:t>
            </w:r>
            <w:r w:rsidR="00983045" w:rsidRPr="00217A9E">
              <w:rPr>
                <w:rFonts w:ascii="Times New Roman" w:hAnsi="Times New Roman" w:cs="Times New Roman"/>
                <w:sz w:val="24"/>
                <w:szCs w:val="24"/>
              </w:rPr>
              <w:t xml:space="preserve"> ton/ha)</w:t>
            </w:r>
          </w:p>
        </w:tc>
      </w:tr>
      <w:tr w:rsidR="00983045" w:rsidTr="00AB581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bottom w:val="none" w:sz="0" w:space="0" w:color="auto"/>
            </w:tcBorders>
          </w:tcPr>
          <w:p w:rsidR="00983045" w:rsidRPr="00657AC4" w:rsidRDefault="00983045" w:rsidP="00AB5814">
            <w:pPr>
              <w:autoSpaceDE w:val="0"/>
              <w:autoSpaceDN w:val="0"/>
              <w:adjustRightInd w:val="0"/>
              <w:spacing w:line="480" w:lineRule="auto"/>
              <w:rPr>
                <w:rFonts w:ascii="Times New Roman" w:hAnsi="Times New Roman" w:cs="Times New Roman"/>
                <w:b w:val="0"/>
                <w:sz w:val="24"/>
                <w:szCs w:val="24"/>
              </w:rPr>
            </w:pPr>
            <w:r w:rsidRPr="00657AC4">
              <w:rPr>
                <w:rFonts w:ascii="Times New Roman" w:hAnsi="Times New Roman" w:cs="Times New Roman"/>
                <w:b w:val="0"/>
                <w:sz w:val="24"/>
                <w:szCs w:val="24"/>
              </w:rPr>
              <w:t>P3</w:t>
            </w:r>
            <w:r>
              <w:rPr>
                <w:rFonts w:ascii="Times New Roman" w:hAnsi="Times New Roman" w:cs="Times New Roman"/>
                <w:b w:val="0"/>
                <w:sz w:val="24"/>
                <w:szCs w:val="24"/>
              </w:rPr>
              <w:t xml:space="preserve">  =</w:t>
            </w:r>
          </w:p>
        </w:tc>
        <w:tc>
          <w:tcPr>
            <w:tcW w:w="5953" w:type="dxa"/>
            <w:tcBorders>
              <w:top w:val="none" w:sz="0" w:space="0" w:color="auto"/>
              <w:bottom w:val="none" w:sz="0" w:space="0" w:color="auto"/>
            </w:tcBorders>
          </w:tcPr>
          <w:p w:rsidR="00AE0471" w:rsidRPr="00217A9E" w:rsidRDefault="00103326" w:rsidP="00983045">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71</w:t>
            </w:r>
            <w:r w:rsidR="00217A9E" w:rsidRPr="00217A9E">
              <w:rPr>
                <w:rFonts w:ascii="Times New Roman" w:hAnsi="Times New Roman" w:cs="Times New Roman"/>
                <w:sz w:val="24"/>
                <w:szCs w:val="24"/>
              </w:rPr>
              <w:t xml:space="preserve"> gr/ polybag (setara 20</w:t>
            </w:r>
            <w:r w:rsidR="00983045" w:rsidRPr="00217A9E">
              <w:rPr>
                <w:rFonts w:ascii="Times New Roman" w:hAnsi="Times New Roman" w:cs="Times New Roman"/>
                <w:sz w:val="24"/>
                <w:szCs w:val="24"/>
              </w:rPr>
              <w:t xml:space="preserve"> ton/ha)</w:t>
            </w:r>
          </w:p>
        </w:tc>
      </w:tr>
      <w:tr w:rsidR="00983045" w:rsidTr="00AB5814">
        <w:trPr>
          <w:trHeight w:val="340"/>
        </w:trPr>
        <w:tc>
          <w:tcPr>
            <w:cnfStyle w:val="001000000000" w:firstRow="0" w:lastRow="0" w:firstColumn="1" w:lastColumn="0" w:oddVBand="0" w:evenVBand="0" w:oddHBand="0" w:evenHBand="0" w:firstRowFirstColumn="0" w:firstRowLastColumn="0" w:lastRowFirstColumn="0" w:lastRowLastColumn="0"/>
            <w:tcW w:w="959" w:type="dxa"/>
          </w:tcPr>
          <w:p w:rsidR="00983045" w:rsidRPr="00657AC4" w:rsidRDefault="00983045" w:rsidP="00AB5814">
            <w:pPr>
              <w:autoSpaceDE w:val="0"/>
              <w:autoSpaceDN w:val="0"/>
              <w:adjustRightInd w:val="0"/>
              <w:spacing w:line="480" w:lineRule="auto"/>
              <w:rPr>
                <w:rFonts w:ascii="Times New Roman" w:hAnsi="Times New Roman" w:cs="Times New Roman"/>
                <w:b w:val="0"/>
                <w:sz w:val="24"/>
                <w:szCs w:val="24"/>
              </w:rPr>
            </w:pPr>
            <w:r w:rsidRPr="00657AC4">
              <w:rPr>
                <w:rFonts w:ascii="Times New Roman" w:hAnsi="Times New Roman" w:cs="Times New Roman"/>
                <w:b w:val="0"/>
                <w:sz w:val="24"/>
                <w:szCs w:val="24"/>
              </w:rPr>
              <w:t>P4</w:t>
            </w:r>
            <w:r>
              <w:rPr>
                <w:rFonts w:ascii="Times New Roman" w:hAnsi="Times New Roman" w:cs="Times New Roman"/>
                <w:b w:val="0"/>
                <w:sz w:val="24"/>
                <w:szCs w:val="24"/>
              </w:rPr>
              <w:t xml:space="preserve">  =</w:t>
            </w:r>
          </w:p>
        </w:tc>
        <w:tc>
          <w:tcPr>
            <w:tcW w:w="5953" w:type="dxa"/>
          </w:tcPr>
          <w:p w:rsidR="00121013" w:rsidRPr="00AE0471" w:rsidRDefault="00103326" w:rsidP="00AE0471">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89</w:t>
            </w:r>
            <w:r w:rsidR="00217A9E" w:rsidRPr="00217A9E">
              <w:rPr>
                <w:rFonts w:ascii="Times New Roman" w:hAnsi="Times New Roman" w:cs="Times New Roman"/>
                <w:sz w:val="24"/>
                <w:szCs w:val="24"/>
              </w:rPr>
              <w:t xml:space="preserve"> gr/ polybag (setara 25</w:t>
            </w:r>
            <w:r w:rsidR="00983045" w:rsidRPr="00217A9E">
              <w:rPr>
                <w:rFonts w:ascii="Times New Roman" w:hAnsi="Times New Roman" w:cs="Times New Roman"/>
                <w:sz w:val="24"/>
                <w:szCs w:val="24"/>
              </w:rPr>
              <w:t xml:space="preserve"> ton/ha)</w:t>
            </w:r>
            <w:r w:rsidR="00D12AB0">
              <w:rPr>
                <w:rFonts w:ascii="Times New Roman" w:hAnsi="Times New Roman" w:cs="Times New Roman"/>
                <w:sz w:val="24"/>
                <w:szCs w:val="24"/>
              </w:rPr>
              <w:t xml:space="preserve"> </w:t>
            </w:r>
          </w:p>
        </w:tc>
      </w:tr>
    </w:tbl>
    <w:p w:rsidR="002A71A9" w:rsidRDefault="002A71A9" w:rsidP="00B9479F">
      <w:pPr>
        <w:autoSpaceDE w:val="0"/>
        <w:autoSpaceDN w:val="0"/>
        <w:adjustRightInd w:val="0"/>
        <w:spacing w:after="0" w:line="480" w:lineRule="auto"/>
        <w:jc w:val="both"/>
        <w:rPr>
          <w:rFonts w:ascii="Times New Roman" w:hAnsi="Times New Roman" w:cs="Times New Roman"/>
          <w:sz w:val="24"/>
          <w:szCs w:val="24"/>
        </w:rPr>
      </w:pPr>
      <w:r w:rsidRPr="00423F0C">
        <w:rPr>
          <w:rFonts w:ascii="Times New Roman" w:hAnsi="Times New Roman" w:cs="Times New Roman"/>
          <w:sz w:val="24"/>
          <w:szCs w:val="24"/>
        </w:rPr>
        <w:lastRenderedPageBreak/>
        <w:t xml:space="preserve">Persamaan linear yang digunakan dalam penelitian ini menurut </w:t>
      </w:r>
      <w:r w:rsidR="00065871" w:rsidRPr="00065871">
        <w:rPr>
          <w:rFonts w:ascii="Times New Roman" w:hAnsi="Times New Roman" w:cs="Times New Roman"/>
          <w:sz w:val="24"/>
          <w:szCs w:val="24"/>
        </w:rPr>
        <w:t>(Wahyuni, 2015)</w:t>
      </w:r>
      <w:r w:rsidRPr="00423F0C">
        <w:rPr>
          <w:rFonts w:ascii="Times New Roman" w:hAnsi="Times New Roman" w:cs="Times New Roman"/>
          <w:sz w:val="24"/>
          <w:szCs w:val="24"/>
        </w:rPr>
        <w:t>, sebagai berikut:</w:t>
      </w:r>
    </w:p>
    <w:p w:rsidR="00FD509F" w:rsidRDefault="008A00EC" w:rsidP="007013FD">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4E50A255" wp14:editId="067062DC">
                <wp:simplePos x="0" y="0"/>
                <wp:positionH relativeFrom="column">
                  <wp:posOffset>131445</wp:posOffset>
                </wp:positionH>
                <wp:positionV relativeFrom="paragraph">
                  <wp:posOffset>30480</wp:posOffset>
                </wp:positionV>
                <wp:extent cx="2543175" cy="381000"/>
                <wp:effectExtent l="0" t="0" r="28575" b="19050"/>
                <wp:wrapNone/>
                <wp:docPr id="19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381000"/>
                        </a:xfrm>
                        <a:prstGeom prst="rect">
                          <a:avLst/>
                        </a:prstGeom>
                        <a:solidFill>
                          <a:sysClr val="window" lastClr="FFFFFF"/>
                        </a:solidFill>
                        <a:ln w="3175" cap="flat" cmpd="sng" algn="ctr">
                          <a:solidFill>
                            <a:sysClr val="windowText" lastClr="000000"/>
                          </a:solidFill>
                          <a:prstDash val="solid"/>
                        </a:ln>
                        <a:effectLst/>
                      </wps:spPr>
                      <wps:txbx>
                        <w:txbxContent>
                          <w:p w:rsidR="002E4541" w:rsidRPr="00CF335C" w:rsidRDefault="002E4541" w:rsidP="00684AAC">
                            <w:pPr>
                              <w:shd w:val="clear" w:color="auto" w:fill="FFFFFF" w:themeFill="background1"/>
                              <w:jc w:val="center"/>
                              <w:rPr>
                                <w:b/>
                                <w:sz w:val="28"/>
                                <w:szCs w:val="28"/>
                              </w:rPr>
                            </w:pPr>
                            <w:r w:rsidRPr="00CF335C">
                              <w:rPr>
                                <w:b/>
                                <w:sz w:val="28"/>
                                <w:szCs w:val="28"/>
                              </w:rPr>
                              <w:t>Yij = µ +T</w:t>
                            </w:r>
                            <w:r w:rsidRPr="00CF335C">
                              <w:rPr>
                                <w:rFonts w:ascii="Times New Roman" w:hAnsi="Times New Roman" w:cs="Times New Roman"/>
                                <w:b/>
                                <w:sz w:val="28"/>
                                <w:szCs w:val="28"/>
                              </w:rPr>
                              <w:t>i</w:t>
                            </w:r>
                            <w:r w:rsidRPr="00CF335C">
                              <w:rPr>
                                <w:b/>
                                <w:sz w:val="28"/>
                                <w:szCs w:val="28"/>
                              </w:rPr>
                              <w:t xml:space="preserve"> + Bj +ε ij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10.35pt;margin-top:2.4pt;width:200.25pt;height:30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" fillcolor="window" strokecolor="windowText" strokeweight=".25pt">
                <v:path arrowok="t"/>
                <v:textbox>
                  <w:txbxContent>
                    <w:p w:rsidR="002E4541" w:rsidRPr="00CF335C" w:rsidRDefault="002E4541" w:rsidP="00684AAC">
                      <w:pPr>
                        <w:shd w:val="clear" w:color="auto" w:fill="FFFFFF" w:themeFill="background1"/>
                        <w:jc w:val="center"/>
                        <w:rPr>
                          <w:b/>
                          <w:sz w:val="28"/>
                          <w:szCs w:val="28"/>
                        </w:rPr>
                      </w:pPr>
                      <w:r w:rsidRPr="00CF335C">
                        <w:rPr>
                          <w:b/>
                          <w:sz w:val="28"/>
                          <w:szCs w:val="28"/>
                        </w:rPr>
                        <w:t>Yij = µ +T</w:t>
                      </w:r>
                      <w:r w:rsidRPr="00CF335C">
                        <w:rPr>
                          <w:rFonts w:ascii="Times New Roman" w:hAnsi="Times New Roman" w:cs="Times New Roman"/>
                          <w:b/>
                          <w:sz w:val="28"/>
                          <w:szCs w:val="28"/>
                        </w:rPr>
                        <w:t>i</w:t>
                      </w:r>
                      <w:r w:rsidRPr="00CF335C">
                        <w:rPr>
                          <w:b/>
                          <w:sz w:val="28"/>
                          <w:szCs w:val="28"/>
                        </w:rPr>
                        <w:t xml:space="preserve"> + Bj +ε ij</w:t>
                      </w:r>
                    </w:p>
                  </w:txbxContent>
                </v:textbox>
              </v:rect>
            </w:pict>
          </mc:Fallback>
        </mc:AlternateContent>
      </w:r>
    </w:p>
    <w:p w:rsidR="00FD509F" w:rsidRPr="00FD509F" w:rsidRDefault="00FD509F" w:rsidP="00FD509F">
      <w:pPr>
        <w:autoSpaceDE w:val="0"/>
        <w:autoSpaceDN w:val="0"/>
        <w:adjustRightInd w:val="0"/>
        <w:spacing w:after="0" w:line="480" w:lineRule="auto"/>
        <w:ind w:firstLine="567"/>
        <w:jc w:val="both"/>
        <w:rPr>
          <w:rFonts w:ascii="Times New Roman" w:hAnsi="Times New Roman" w:cs="Times New Roman"/>
          <w:b/>
          <w:sz w:val="24"/>
          <w:szCs w:val="24"/>
        </w:rPr>
      </w:pPr>
      <w:r w:rsidRPr="00FD509F">
        <w:rPr>
          <w:rFonts w:ascii="Times New Roman" w:hAnsi="Times New Roman" w:cs="Times New Roman"/>
          <w:sz w:val="24"/>
          <w:szCs w:val="24"/>
        </w:rPr>
        <w:tab/>
      </w:r>
    </w:p>
    <w:p w:rsidR="00FD509F" w:rsidRPr="00FD509F" w:rsidRDefault="00FD509F" w:rsidP="00FD509F">
      <w:pPr>
        <w:autoSpaceDE w:val="0"/>
        <w:autoSpaceDN w:val="0"/>
        <w:adjustRightInd w:val="0"/>
        <w:spacing w:after="0" w:line="480" w:lineRule="auto"/>
        <w:ind w:firstLine="567"/>
        <w:jc w:val="both"/>
        <w:rPr>
          <w:rFonts w:ascii="Times New Roman" w:hAnsi="Times New Roman" w:cs="Times New Roman"/>
          <w:sz w:val="24"/>
          <w:szCs w:val="24"/>
        </w:rPr>
      </w:pPr>
      <w:r w:rsidRPr="00FD509F">
        <w:rPr>
          <w:rFonts w:ascii="Times New Roman" w:hAnsi="Times New Roman" w:cs="Times New Roman"/>
          <w:sz w:val="24"/>
          <w:szCs w:val="24"/>
        </w:rPr>
        <w:t>Keterangan:</w:t>
      </w:r>
    </w:p>
    <w:p w:rsidR="00FD509F" w:rsidRPr="00FD509F" w:rsidRDefault="00FD509F" w:rsidP="00FD509F">
      <w:pPr>
        <w:autoSpaceDE w:val="0"/>
        <w:autoSpaceDN w:val="0"/>
        <w:adjustRightInd w:val="0"/>
        <w:spacing w:after="0" w:line="480" w:lineRule="auto"/>
        <w:ind w:firstLine="567"/>
        <w:jc w:val="both"/>
        <w:rPr>
          <w:rFonts w:ascii="Times New Roman" w:hAnsi="Times New Roman" w:cs="Times New Roman"/>
          <w:sz w:val="24"/>
          <w:szCs w:val="24"/>
        </w:rPr>
      </w:pPr>
      <w:r w:rsidRPr="00FD509F">
        <w:rPr>
          <w:rFonts w:ascii="Times New Roman" w:hAnsi="Times New Roman" w:cs="Times New Roman"/>
          <w:sz w:val="24"/>
          <w:szCs w:val="24"/>
        </w:rPr>
        <w:t>Yij = respon atau nilai pengamatan dari perlakuan ke i dan ulangan ke j</w:t>
      </w:r>
    </w:p>
    <w:p w:rsidR="00FD509F" w:rsidRPr="00FD509F" w:rsidRDefault="00FD509F" w:rsidP="00FD509F">
      <w:pPr>
        <w:autoSpaceDE w:val="0"/>
        <w:autoSpaceDN w:val="0"/>
        <w:adjustRightInd w:val="0"/>
        <w:spacing w:after="0" w:line="480" w:lineRule="auto"/>
        <w:ind w:firstLine="567"/>
        <w:jc w:val="both"/>
        <w:rPr>
          <w:rFonts w:ascii="Times New Roman" w:hAnsi="Times New Roman" w:cs="Times New Roman"/>
          <w:sz w:val="24"/>
          <w:szCs w:val="24"/>
        </w:rPr>
      </w:pPr>
      <w:r w:rsidRPr="00FD509F">
        <w:rPr>
          <w:rFonts w:ascii="Times New Roman" w:hAnsi="Times New Roman" w:cs="Times New Roman"/>
          <w:sz w:val="24"/>
          <w:szCs w:val="24"/>
        </w:rPr>
        <w:t>µ    = nilai tengah umum</w:t>
      </w:r>
    </w:p>
    <w:p w:rsidR="00FD509F" w:rsidRPr="00FD509F" w:rsidRDefault="0066415B" w:rsidP="00FD509F">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Ti   = pengaruh bokashi ampas tahu</w:t>
      </w:r>
      <w:r w:rsidR="00FD509F" w:rsidRPr="00FD509F">
        <w:rPr>
          <w:rFonts w:ascii="Times New Roman" w:hAnsi="Times New Roman" w:cs="Times New Roman"/>
          <w:sz w:val="24"/>
          <w:szCs w:val="24"/>
        </w:rPr>
        <w:t xml:space="preserve"> ke-i</w:t>
      </w:r>
    </w:p>
    <w:p w:rsidR="00FD509F" w:rsidRPr="00FD509F" w:rsidRDefault="00FD509F" w:rsidP="00FD509F">
      <w:pPr>
        <w:autoSpaceDE w:val="0"/>
        <w:autoSpaceDN w:val="0"/>
        <w:adjustRightInd w:val="0"/>
        <w:spacing w:after="0" w:line="480" w:lineRule="auto"/>
        <w:ind w:firstLine="567"/>
        <w:jc w:val="both"/>
        <w:rPr>
          <w:rFonts w:ascii="Times New Roman" w:hAnsi="Times New Roman" w:cs="Times New Roman"/>
          <w:sz w:val="24"/>
          <w:szCs w:val="24"/>
        </w:rPr>
      </w:pPr>
      <w:r w:rsidRPr="00FD509F">
        <w:rPr>
          <w:rFonts w:ascii="Times New Roman" w:hAnsi="Times New Roman" w:cs="Times New Roman"/>
          <w:sz w:val="24"/>
          <w:szCs w:val="24"/>
        </w:rPr>
        <w:t>Bj  =  pengaruh kelompok ke-j</w:t>
      </w:r>
    </w:p>
    <w:p w:rsidR="00FD509F" w:rsidRPr="00423F0C" w:rsidRDefault="00FD509F" w:rsidP="00FD509F">
      <w:pPr>
        <w:autoSpaceDE w:val="0"/>
        <w:autoSpaceDN w:val="0"/>
        <w:adjustRightInd w:val="0"/>
        <w:spacing w:after="0" w:line="480" w:lineRule="auto"/>
        <w:ind w:firstLine="567"/>
        <w:jc w:val="both"/>
        <w:rPr>
          <w:rFonts w:ascii="Times New Roman" w:hAnsi="Times New Roman" w:cs="Times New Roman"/>
          <w:sz w:val="24"/>
          <w:szCs w:val="24"/>
        </w:rPr>
      </w:pPr>
      <w:r w:rsidRPr="00FD509F">
        <w:rPr>
          <w:rFonts w:ascii="Times New Roman" w:hAnsi="Times New Roman" w:cs="Times New Roman"/>
          <w:sz w:val="24"/>
          <w:szCs w:val="24"/>
        </w:rPr>
        <w:t>ε ij =  pengaruh galat percobaan dari perlakuan ke-i dan Kelompok ke-j</w:t>
      </w:r>
    </w:p>
    <w:p w:rsidR="00D01CFE" w:rsidRDefault="002A71A9" w:rsidP="002A71A9">
      <w:p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jika perlakuan memberikan pengaruh terhadap hasil pengamatan, maka akan dilakukan uji lanjutan untuk mengetahui hasil yang terbaik. </w:t>
      </w:r>
    </w:p>
    <w:p w:rsidR="002A71A9" w:rsidRPr="002A71A9" w:rsidRDefault="002A71A9" w:rsidP="000C0053">
      <w:pPr>
        <w:pStyle w:val="ListParagraph"/>
        <w:numPr>
          <w:ilvl w:val="0"/>
          <w:numId w:val="11"/>
        </w:numPr>
        <w:shd w:val="clear" w:color="auto" w:fill="FFFFFF"/>
        <w:spacing w:after="0" w:line="48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Prosedur Penelitian </w:t>
      </w:r>
    </w:p>
    <w:p w:rsidR="002A71A9" w:rsidRDefault="00CD2070" w:rsidP="000C0053">
      <w:pPr>
        <w:pStyle w:val="ListParagraph"/>
        <w:numPr>
          <w:ilvl w:val="0"/>
          <w:numId w:val="12"/>
        </w:numPr>
        <w:shd w:val="clear" w:color="auto" w:fill="FFFFFF"/>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7013FD">
        <w:rPr>
          <w:rFonts w:ascii="Times New Roman" w:eastAsia="Times New Roman" w:hAnsi="Times New Roman" w:cs="Times New Roman"/>
          <w:sz w:val="24"/>
          <w:szCs w:val="24"/>
        </w:rPr>
        <w:t>embuatan bokashi ampas tahu</w:t>
      </w:r>
    </w:p>
    <w:p w:rsidR="00CD2070" w:rsidRDefault="00CD2070" w:rsidP="00CD2070">
      <w:pPr>
        <w:pStyle w:val="ListParagraph"/>
        <w:shd w:val="clear" w:color="auto" w:fill="FFFFFF"/>
        <w:spacing w:after="0" w:line="480" w:lineRule="auto"/>
        <w:ind w:left="567"/>
        <w:jc w:val="both"/>
        <w:rPr>
          <w:rFonts w:ascii="Times New Roman" w:eastAsia="Times New Roman" w:hAnsi="Times New Roman" w:cs="Times New Roman"/>
          <w:sz w:val="24"/>
          <w:szCs w:val="24"/>
        </w:rPr>
      </w:pPr>
      <w:r w:rsidRPr="00CD2070">
        <w:rPr>
          <w:rFonts w:ascii="Times New Roman" w:eastAsia="Times New Roman" w:hAnsi="Times New Roman" w:cs="Times New Roman"/>
          <w:sz w:val="24"/>
          <w:szCs w:val="24"/>
        </w:rPr>
        <w:t xml:space="preserve">Adapun langkah-langkah dalam pembuatan bokashi ampas tahu sebagai berikut: </w:t>
      </w:r>
    </w:p>
    <w:p w:rsidR="00861C15" w:rsidRDefault="00285C20" w:rsidP="00A316DF">
      <w:pPr>
        <w:pStyle w:val="ListParagraph"/>
        <w:numPr>
          <w:ilvl w:val="0"/>
          <w:numId w:val="13"/>
        </w:numPr>
        <w:shd w:val="clear" w:color="auto" w:fill="FFFFFF"/>
        <w:spacing w:after="0" w:line="480" w:lineRule="auto"/>
        <w:ind w:hanging="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Meny</w:t>
      </w:r>
      <w:r w:rsidR="00556DAF">
        <w:rPr>
          <w:rFonts w:ascii="Times New Roman" w:eastAsia="Times New Roman" w:hAnsi="Times New Roman" w:cs="Times New Roman"/>
          <w:sz w:val="24"/>
          <w:szCs w:val="24"/>
        </w:rPr>
        <w:t>iapkan ampas tahu kemudian, k</w:t>
      </w:r>
      <w:r w:rsidR="00DB30CC">
        <w:rPr>
          <w:rFonts w:ascii="Times New Roman" w:eastAsia="Times New Roman" w:hAnsi="Times New Roman" w:cs="Times New Roman"/>
          <w:sz w:val="24"/>
          <w:szCs w:val="24"/>
        </w:rPr>
        <w:t xml:space="preserve">urangi kadar air dari </w:t>
      </w:r>
      <w:r w:rsidR="00CD2070" w:rsidRPr="00861C15">
        <w:rPr>
          <w:rFonts w:ascii="Times New Roman" w:eastAsia="Times New Roman" w:hAnsi="Times New Roman" w:cs="Times New Roman"/>
          <w:sz w:val="24"/>
          <w:szCs w:val="24"/>
        </w:rPr>
        <w:t>ampas tahu</w:t>
      </w:r>
      <w:r w:rsidR="00DB30CC">
        <w:rPr>
          <w:rFonts w:ascii="Times New Roman" w:eastAsia="Times New Roman" w:hAnsi="Times New Roman" w:cs="Times New Roman"/>
          <w:sz w:val="24"/>
          <w:szCs w:val="24"/>
        </w:rPr>
        <w:t xml:space="preserve"> </w:t>
      </w:r>
      <w:r w:rsidR="00CD2070" w:rsidRPr="00861C15">
        <w:rPr>
          <w:rFonts w:ascii="Times New Roman" w:eastAsia="Times New Roman" w:hAnsi="Times New Roman" w:cs="Times New Roman"/>
          <w:sz w:val="24"/>
          <w:szCs w:val="24"/>
        </w:rPr>
        <w:t>deng</w:t>
      </w:r>
      <w:r w:rsidR="006B587E">
        <w:rPr>
          <w:rFonts w:ascii="Times New Roman" w:eastAsia="Times New Roman" w:hAnsi="Times New Roman" w:cs="Times New Roman"/>
          <w:sz w:val="24"/>
          <w:szCs w:val="24"/>
        </w:rPr>
        <w:t xml:space="preserve">an </w:t>
      </w:r>
      <w:r w:rsidR="004707A8">
        <w:rPr>
          <w:rFonts w:ascii="Times New Roman" w:eastAsia="Times New Roman" w:hAnsi="Times New Roman" w:cs="Times New Roman"/>
          <w:sz w:val="24"/>
          <w:szCs w:val="24"/>
        </w:rPr>
        <w:t>menggunakan karung dan ditindih dengan batu</w:t>
      </w:r>
      <w:r w:rsidR="00CD2070" w:rsidRPr="00861C15">
        <w:rPr>
          <w:rFonts w:ascii="Times New Roman" w:eastAsia="Times New Roman" w:hAnsi="Times New Roman" w:cs="Times New Roman"/>
          <w:sz w:val="24"/>
          <w:szCs w:val="24"/>
        </w:rPr>
        <w:t xml:space="preserve"> </w:t>
      </w:r>
      <w:r w:rsidR="009B6547" w:rsidRPr="00861C15">
        <w:rPr>
          <w:rFonts w:ascii="Times New Roman" w:eastAsia="Times New Roman" w:hAnsi="Times New Roman" w:cs="Times New Roman"/>
          <w:sz w:val="24"/>
          <w:szCs w:val="24"/>
        </w:rPr>
        <w:t xml:space="preserve">hingga </w:t>
      </w:r>
      <w:r w:rsidR="003D6611" w:rsidRPr="00861C15">
        <w:rPr>
          <w:rFonts w:ascii="Times New Roman" w:eastAsia="Times New Roman" w:hAnsi="Times New Roman" w:cs="Times New Roman"/>
          <w:sz w:val="24"/>
          <w:szCs w:val="24"/>
        </w:rPr>
        <w:t>kadar air rendah</w:t>
      </w:r>
      <w:r w:rsidR="00DB30CC">
        <w:rPr>
          <w:rFonts w:ascii="Times New Roman" w:eastAsia="Times New Roman" w:hAnsi="Times New Roman" w:cs="Times New Roman"/>
          <w:sz w:val="24"/>
          <w:szCs w:val="24"/>
        </w:rPr>
        <w:t xml:space="preserve"> atau apabila digenggam air sudah tidak ada yang menetes. </w:t>
      </w:r>
    </w:p>
    <w:p w:rsidR="00861C15" w:rsidRPr="00DB30CC" w:rsidRDefault="00285C20" w:rsidP="00A316DF">
      <w:pPr>
        <w:pStyle w:val="ListParagraph"/>
        <w:numPr>
          <w:ilvl w:val="0"/>
          <w:numId w:val="13"/>
        </w:numPr>
        <w:shd w:val="clear" w:color="auto" w:fill="FFFFFF"/>
        <w:spacing w:after="0" w:line="480" w:lineRule="auto"/>
        <w:ind w:hanging="513"/>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Mel</w:t>
      </w:r>
      <w:r w:rsidR="00807E4A">
        <w:rPr>
          <w:rFonts w:ascii="Times New Roman" w:eastAsia="Times New Roman" w:hAnsi="Times New Roman" w:cs="Times New Roman"/>
          <w:color w:val="000000" w:themeColor="text1"/>
          <w:sz w:val="24"/>
          <w:szCs w:val="24"/>
        </w:rPr>
        <w:t xml:space="preserve">arutkan 300 </w:t>
      </w:r>
      <w:r w:rsidR="003D3148" w:rsidRPr="00861C15">
        <w:rPr>
          <w:rFonts w:ascii="Times New Roman" w:eastAsia="Times New Roman" w:hAnsi="Times New Roman" w:cs="Times New Roman"/>
          <w:color w:val="000000" w:themeColor="text1"/>
          <w:sz w:val="24"/>
          <w:szCs w:val="24"/>
        </w:rPr>
        <w:t>g gula</w:t>
      </w:r>
      <w:r w:rsidR="00CF335C">
        <w:rPr>
          <w:rFonts w:ascii="Times New Roman" w:eastAsia="Times New Roman" w:hAnsi="Times New Roman" w:cs="Times New Roman"/>
          <w:color w:val="000000" w:themeColor="text1"/>
          <w:sz w:val="24"/>
          <w:szCs w:val="24"/>
        </w:rPr>
        <w:t xml:space="preserve"> merah kedalam </w:t>
      </w:r>
      <w:r w:rsidR="00CF335C" w:rsidRPr="00CF335C">
        <w:rPr>
          <w:rFonts w:ascii="Times New Roman" w:eastAsia="Times New Roman" w:hAnsi="Times New Roman" w:cs="Times New Roman"/>
          <w:sz w:val="24"/>
          <w:szCs w:val="24"/>
        </w:rPr>
        <w:t>3 liter air</w:t>
      </w:r>
      <w:r w:rsidR="00CF335C">
        <w:rPr>
          <w:rFonts w:ascii="Times New Roman" w:eastAsia="Times New Roman" w:hAnsi="Times New Roman" w:cs="Times New Roman"/>
          <w:color w:val="000000" w:themeColor="text1"/>
          <w:sz w:val="24"/>
          <w:szCs w:val="24"/>
        </w:rPr>
        <w:t xml:space="preserve"> dan </w:t>
      </w:r>
      <w:r w:rsidR="00DB30CC" w:rsidRPr="00DB30CC">
        <w:rPr>
          <w:rFonts w:ascii="Times New Roman" w:eastAsia="Times New Roman" w:hAnsi="Times New Roman" w:cs="Times New Roman"/>
          <w:sz w:val="24"/>
          <w:szCs w:val="24"/>
        </w:rPr>
        <w:t>200</w:t>
      </w:r>
      <w:r w:rsidR="00CF335C" w:rsidRPr="00DB30CC">
        <w:rPr>
          <w:rFonts w:ascii="Times New Roman" w:eastAsia="Times New Roman" w:hAnsi="Times New Roman" w:cs="Times New Roman"/>
          <w:sz w:val="24"/>
          <w:szCs w:val="24"/>
        </w:rPr>
        <w:t xml:space="preserve"> ml</w:t>
      </w:r>
      <w:r w:rsidR="003D3148" w:rsidRPr="00DB30CC">
        <w:rPr>
          <w:rFonts w:ascii="Times New Roman" w:eastAsia="Times New Roman" w:hAnsi="Times New Roman" w:cs="Times New Roman"/>
          <w:sz w:val="24"/>
          <w:szCs w:val="24"/>
        </w:rPr>
        <w:t xml:space="preserve"> liter EM4.</w:t>
      </w:r>
    </w:p>
    <w:p w:rsidR="00861C15" w:rsidRDefault="003D3148" w:rsidP="00A316DF">
      <w:pPr>
        <w:pStyle w:val="ListParagraph"/>
        <w:numPr>
          <w:ilvl w:val="0"/>
          <w:numId w:val="13"/>
        </w:numPr>
        <w:shd w:val="clear" w:color="auto" w:fill="FFFFFF"/>
        <w:spacing w:after="0" w:line="480" w:lineRule="auto"/>
        <w:ind w:hanging="513"/>
        <w:jc w:val="both"/>
        <w:rPr>
          <w:rFonts w:ascii="Times New Roman" w:eastAsia="Times New Roman" w:hAnsi="Times New Roman" w:cs="Times New Roman"/>
          <w:sz w:val="24"/>
          <w:szCs w:val="24"/>
        </w:rPr>
      </w:pPr>
      <w:r w:rsidRPr="00372C83">
        <w:rPr>
          <w:rFonts w:ascii="Times New Roman" w:eastAsia="Times New Roman" w:hAnsi="Times New Roman" w:cs="Times New Roman"/>
          <w:sz w:val="24"/>
          <w:szCs w:val="24"/>
        </w:rPr>
        <w:t xml:space="preserve">Semua bahan dicampurkan diatas terpal dengan </w:t>
      </w:r>
      <w:r w:rsidR="00DB30CC" w:rsidRPr="00372C83">
        <w:rPr>
          <w:rFonts w:ascii="Times New Roman" w:eastAsia="Times New Roman" w:hAnsi="Times New Roman" w:cs="Times New Roman"/>
          <w:sz w:val="24"/>
          <w:szCs w:val="24"/>
        </w:rPr>
        <w:t xml:space="preserve">jumlah total bahan organik </w:t>
      </w:r>
      <w:r w:rsidR="00C72D83" w:rsidRPr="00372C83">
        <w:rPr>
          <w:rFonts w:ascii="Times New Roman" w:eastAsia="Times New Roman" w:hAnsi="Times New Roman" w:cs="Times New Roman"/>
          <w:sz w:val="24"/>
          <w:szCs w:val="24"/>
        </w:rPr>
        <w:t>30</w:t>
      </w:r>
      <w:r w:rsidRPr="00372C83">
        <w:rPr>
          <w:rFonts w:ascii="Times New Roman" w:eastAsia="Times New Roman" w:hAnsi="Times New Roman" w:cs="Times New Roman"/>
          <w:sz w:val="24"/>
          <w:szCs w:val="24"/>
        </w:rPr>
        <w:t xml:space="preserve"> kg ampas tahu</w:t>
      </w:r>
      <w:r w:rsidR="008606F7">
        <w:rPr>
          <w:rFonts w:ascii="Times New Roman" w:eastAsia="Times New Roman" w:hAnsi="Times New Roman" w:cs="Times New Roman"/>
          <w:sz w:val="24"/>
          <w:szCs w:val="24"/>
        </w:rPr>
        <w:t xml:space="preserve"> (berat kering)</w:t>
      </w:r>
      <w:r w:rsidRPr="00861C15">
        <w:rPr>
          <w:rFonts w:ascii="Times New Roman" w:eastAsia="Times New Roman" w:hAnsi="Times New Roman" w:cs="Times New Roman"/>
          <w:sz w:val="24"/>
          <w:szCs w:val="24"/>
        </w:rPr>
        <w:t xml:space="preserve"> dengan dedak</w:t>
      </w:r>
      <w:r w:rsidR="006F66AB">
        <w:rPr>
          <w:rFonts w:ascii="Times New Roman" w:eastAsia="Times New Roman" w:hAnsi="Times New Roman" w:cs="Times New Roman"/>
          <w:sz w:val="24"/>
          <w:szCs w:val="24"/>
        </w:rPr>
        <w:t xml:space="preserve"> sebanyak 10% dari berat ampas tahu </w:t>
      </w:r>
      <w:r w:rsidR="00A3361C">
        <w:rPr>
          <w:rFonts w:ascii="Times New Roman" w:eastAsia="Times New Roman" w:hAnsi="Times New Roman" w:cs="Times New Roman"/>
          <w:sz w:val="24"/>
          <w:szCs w:val="24"/>
        </w:rPr>
        <w:t xml:space="preserve">setara </w:t>
      </w:r>
      <w:r w:rsidR="006F66AB">
        <w:rPr>
          <w:rFonts w:ascii="Times New Roman" w:eastAsia="Times New Roman" w:hAnsi="Times New Roman" w:cs="Times New Roman"/>
          <w:sz w:val="24"/>
          <w:szCs w:val="24"/>
        </w:rPr>
        <w:t xml:space="preserve">(3 kg). </w:t>
      </w:r>
    </w:p>
    <w:p w:rsidR="00861C15" w:rsidRDefault="00861C15" w:rsidP="000C0053">
      <w:pPr>
        <w:pStyle w:val="ListParagraph"/>
        <w:numPr>
          <w:ilvl w:val="0"/>
          <w:numId w:val="13"/>
        </w:numPr>
        <w:shd w:val="clear" w:color="auto" w:fill="FFFFFF"/>
        <w:spacing w:after="0" w:line="480" w:lineRule="auto"/>
        <w:ind w:hanging="513"/>
        <w:jc w:val="both"/>
        <w:rPr>
          <w:rFonts w:ascii="Times New Roman" w:eastAsia="Times New Roman" w:hAnsi="Times New Roman" w:cs="Times New Roman"/>
          <w:sz w:val="24"/>
          <w:szCs w:val="24"/>
        </w:rPr>
      </w:pPr>
      <w:r w:rsidRPr="00861C15">
        <w:rPr>
          <w:rFonts w:ascii="Times New Roman" w:eastAsia="Times New Roman" w:hAnsi="Times New Roman" w:cs="Times New Roman"/>
          <w:sz w:val="24"/>
          <w:szCs w:val="24"/>
        </w:rPr>
        <w:lastRenderedPageBreak/>
        <w:t>Lalu taburkan dedak diatas ampas tahu</w:t>
      </w:r>
      <w:r w:rsidR="00CD2070" w:rsidRPr="00861C15">
        <w:rPr>
          <w:rFonts w:ascii="Times New Roman" w:eastAsia="Times New Roman" w:hAnsi="Times New Roman" w:cs="Times New Roman"/>
          <w:sz w:val="24"/>
          <w:szCs w:val="24"/>
        </w:rPr>
        <w:t xml:space="preserve"> secara mer</w:t>
      </w:r>
      <w:r w:rsidRPr="00861C15">
        <w:rPr>
          <w:rFonts w:ascii="Times New Roman" w:eastAsia="Times New Roman" w:hAnsi="Times New Roman" w:cs="Times New Roman"/>
          <w:sz w:val="24"/>
          <w:szCs w:val="24"/>
        </w:rPr>
        <w:t>ata hingga menutupi ampas tahu.</w:t>
      </w:r>
    </w:p>
    <w:p w:rsidR="00861C15" w:rsidRDefault="00D6619F" w:rsidP="000C0053">
      <w:pPr>
        <w:pStyle w:val="ListParagraph"/>
        <w:numPr>
          <w:ilvl w:val="0"/>
          <w:numId w:val="13"/>
        </w:numPr>
        <w:shd w:val="clear" w:color="auto" w:fill="FFFFFF"/>
        <w:spacing w:after="0" w:line="480" w:lineRule="auto"/>
        <w:ind w:hanging="513"/>
        <w:jc w:val="both"/>
        <w:rPr>
          <w:rFonts w:ascii="Times New Roman" w:eastAsia="Times New Roman" w:hAnsi="Times New Roman" w:cs="Times New Roman"/>
          <w:sz w:val="24"/>
          <w:szCs w:val="24"/>
        </w:rPr>
      </w:pPr>
      <w:r w:rsidRPr="00861C15">
        <w:rPr>
          <w:rFonts w:ascii="Times New Roman" w:eastAsia="Times New Roman" w:hAnsi="Times New Roman" w:cs="Times New Roman"/>
          <w:sz w:val="24"/>
          <w:szCs w:val="24"/>
        </w:rPr>
        <w:t>Siram perlahan larutan gula merah</w:t>
      </w:r>
      <w:r w:rsidR="00737AC2" w:rsidRPr="00861C15">
        <w:rPr>
          <w:rFonts w:ascii="Times New Roman" w:eastAsia="Times New Roman" w:hAnsi="Times New Roman" w:cs="Times New Roman"/>
          <w:sz w:val="24"/>
          <w:szCs w:val="24"/>
        </w:rPr>
        <w:t xml:space="preserve"> sedikit demi sedikit hingga merata.</w:t>
      </w:r>
    </w:p>
    <w:p w:rsidR="00737AC2" w:rsidRPr="00861C15" w:rsidRDefault="008A00EC" w:rsidP="000C0053">
      <w:pPr>
        <w:pStyle w:val="ListParagraph"/>
        <w:numPr>
          <w:ilvl w:val="0"/>
          <w:numId w:val="13"/>
        </w:numPr>
        <w:shd w:val="clear" w:color="auto" w:fill="FFFFFF"/>
        <w:spacing w:after="0" w:line="480" w:lineRule="auto"/>
        <w:ind w:hanging="513"/>
        <w:jc w:val="both"/>
        <w:rPr>
          <w:rFonts w:ascii="Times New Roman" w:eastAsia="Times New Roman" w:hAnsi="Times New Roman" w:cs="Times New Roman"/>
          <w:sz w:val="24"/>
          <w:szCs w:val="24"/>
        </w:rPr>
      </w:pPr>
      <w:r>
        <w:rPr>
          <w:rFonts w:eastAsiaTheme="minorHAnsi"/>
          <w:noProof/>
        </w:rPr>
        <mc:AlternateContent>
          <mc:Choice Requires="wps">
            <w:drawing>
              <wp:anchor distT="0" distB="0" distL="114300" distR="114300" simplePos="0" relativeHeight="251715584" behindDoc="0" locked="0" layoutInCell="1" allowOverlap="1" wp14:anchorId="208D4C71" wp14:editId="67BA5F91">
                <wp:simplePos x="0" y="0"/>
                <wp:positionH relativeFrom="column">
                  <wp:posOffset>3960495</wp:posOffset>
                </wp:positionH>
                <wp:positionV relativeFrom="paragraph">
                  <wp:posOffset>10858500</wp:posOffset>
                </wp:positionV>
                <wp:extent cx="358775" cy="358775"/>
                <wp:effectExtent l="0" t="0" r="3175" b="3175"/>
                <wp:wrapNone/>
                <wp:docPr id="18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 cy="358775"/>
                        </a:xfrm>
                        <a:prstGeom prst="rect">
                          <a:avLst/>
                        </a:prstGeom>
                        <a:solidFill>
                          <a:sysClr val="window" lastClr="FFFFFF"/>
                        </a:solidFill>
                        <a:ln w="25400" cap="flat" cmpd="sng" algn="ctr">
                          <a:noFill/>
                          <a:prstDash val="solid"/>
                        </a:ln>
                        <a:effectLst/>
                      </wps:spPr>
                      <wps:txbx>
                        <w:txbxContent>
                          <w:p w:rsidR="002E4541" w:rsidRPr="00AB036F" w:rsidRDefault="002E4541" w:rsidP="006B4296">
                            <w:pPr>
                              <w:jc w:val="center"/>
                              <w:rPr>
                                <w:b/>
                                <w:bCs/>
                              </w:rPr>
                            </w:pPr>
                            <w:r>
                              <w:rPr>
                                <w:b/>
                                <w:bCs/>
                              </w:rPr>
                              <w:t>K5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311.85pt;margin-top:855pt;width:28.25pt;height:28.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" fillcolor="window" stroked="f" strokeweight="2pt">
                <v:path arrowok="t"/>
                <v:textbox>
                  <w:txbxContent>
                    <w:p w:rsidR="002E4541" w:rsidRPr="00AB036F" w:rsidRDefault="002E4541" w:rsidP="006B4296">
                      <w:pPr>
                        <w:jc w:val="center"/>
                        <w:rPr>
                          <w:b/>
                          <w:bCs/>
                        </w:rPr>
                      </w:pPr>
                      <w:r>
                        <w:rPr>
                          <w:b/>
                          <w:bCs/>
                        </w:rPr>
                        <w:t>K5</w:t>
                      </w:r>
                    </w:p>
                  </w:txbxContent>
                </v:textbox>
              </v:rect>
            </w:pict>
          </mc:Fallback>
        </mc:AlternateContent>
      </w:r>
      <w:r w:rsidR="00737AC2" w:rsidRPr="00861C15">
        <w:rPr>
          <w:rFonts w:ascii="Times New Roman" w:eastAsia="Times New Roman" w:hAnsi="Times New Roman" w:cs="Times New Roman"/>
          <w:sz w:val="24"/>
          <w:szCs w:val="24"/>
        </w:rPr>
        <w:t>Kemudian</w:t>
      </w:r>
      <w:r w:rsidR="003D3148" w:rsidRPr="00861C15">
        <w:rPr>
          <w:rFonts w:ascii="Times New Roman" w:eastAsia="Times New Roman" w:hAnsi="Times New Roman" w:cs="Times New Roman"/>
          <w:sz w:val="24"/>
          <w:szCs w:val="24"/>
        </w:rPr>
        <w:t xml:space="preserve"> terpal</w:t>
      </w:r>
      <w:r w:rsidR="00DB30CC">
        <w:rPr>
          <w:rFonts w:ascii="Times New Roman" w:eastAsia="Times New Roman" w:hAnsi="Times New Roman" w:cs="Times New Roman"/>
          <w:sz w:val="24"/>
          <w:szCs w:val="24"/>
        </w:rPr>
        <w:t xml:space="preserve"> </w:t>
      </w:r>
      <w:r w:rsidR="003D3148" w:rsidRPr="00861C15">
        <w:rPr>
          <w:rFonts w:ascii="Times New Roman" w:eastAsia="Times New Roman" w:hAnsi="Times New Roman" w:cs="Times New Roman"/>
          <w:sz w:val="24"/>
          <w:szCs w:val="24"/>
        </w:rPr>
        <w:t>di</w:t>
      </w:r>
      <w:r w:rsidR="00861C15">
        <w:rPr>
          <w:rFonts w:ascii="Times New Roman" w:eastAsia="Times New Roman" w:hAnsi="Times New Roman" w:cs="Times New Roman"/>
          <w:sz w:val="24"/>
          <w:szCs w:val="24"/>
        </w:rPr>
        <w:t>tutup dengan</w:t>
      </w:r>
      <w:r w:rsidR="00737AC2" w:rsidRPr="00861C15">
        <w:rPr>
          <w:rFonts w:ascii="Times New Roman" w:eastAsia="Times New Roman" w:hAnsi="Times New Roman" w:cs="Times New Roman"/>
          <w:sz w:val="24"/>
          <w:szCs w:val="24"/>
        </w:rPr>
        <w:t xml:space="preserve"> rapat.</w:t>
      </w:r>
    </w:p>
    <w:p w:rsidR="00681796" w:rsidRDefault="00737AC2" w:rsidP="006E6F8E">
      <w:pPr>
        <w:shd w:val="clear" w:color="auto" w:fill="FFFFFF"/>
        <w:spacing w:after="0" w:line="480" w:lineRule="auto"/>
        <w:ind w:firstLine="567"/>
        <w:jc w:val="both"/>
        <w:rPr>
          <w:rFonts w:ascii="Times New Roman" w:eastAsia="Times New Roman" w:hAnsi="Times New Roman" w:cs="Times New Roman"/>
          <w:sz w:val="24"/>
          <w:szCs w:val="24"/>
        </w:rPr>
      </w:pPr>
      <w:r w:rsidRPr="00737AC2">
        <w:rPr>
          <w:rFonts w:ascii="Times New Roman" w:eastAsia="Times New Roman" w:hAnsi="Times New Roman" w:cs="Times New Roman"/>
          <w:sz w:val="24"/>
          <w:szCs w:val="24"/>
        </w:rPr>
        <w:t>Pertah</w:t>
      </w:r>
      <w:r>
        <w:rPr>
          <w:rFonts w:ascii="Times New Roman" w:eastAsia="Times New Roman" w:hAnsi="Times New Roman" w:cs="Times New Roman"/>
          <w:sz w:val="24"/>
          <w:szCs w:val="24"/>
        </w:rPr>
        <w:t xml:space="preserve">ankan suhu fermentasi </w:t>
      </w:r>
      <w:r w:rsidR="00D82B8D">
        <w:rPr>
          <w:rFonts w:ascii="Times New Roman" w:eastAsia="Times New Roman" w:hAnsi="Times New Roman" w:cs="Times New Roman"/>
          <w:sz w:val="24"/>
          <w:szCs w:val="24"/>
        </w:rPr>
        <w:t>u</w:t>
      </w:r>
      <w:r w:rsidRPr="00737AC2">
        <w:rPr>
          <w:rFonts w:ascii="Times New Roman" w:eastAsia="Times New Roman" w:hAnsi="Times New Roman" w:cs="Times New Roman"/>
          <w:sz w:val="24"/>
          <w:szCs w:val="24"/>
        </w:rPr>
        <w:t>ntuk mengont</w:t>
      </w:r>
      <w:r w:rsidR="00D82B8D">
        <w:rPr>
          <w:rFonts w:ascii="Times New Roman" w:eastAsia="Times New Roman" w:hAnsi="Times New Roman" w:cs="Times New Roman"/>
          <w:sz w:val="24"/>
          <w:szCs w:val="24"/>
        </w:rPr>
        <w:t>rolnya</w:t>
      </w:r>
      <w:r w:rsidR="00CB20EA">
        <w:rPr>
          <w:rFonts w:ascii="Times New Roman" w:eastAsia="Times New Roman" w:hAnsi="Times New Roman" w:cs="Times New Roman"/>
          <w:sz w:val="24"/>
          <w:szCs w:val="24"/>
        </w:rPr>
        <w:t xml:space="preserve">, dilakukan pengadukan </w:t>
      </w:r>
      <w:r w:rsidR="007A6B31">
        <w:rPr>
          <w:rFonts w:ascii="Times New Roman" w:eastAsia="Times New Roman" w:hAnsi="Times New Roman" w:cs="Times New Roman"/>
          <w:sz w:val="24"/>
          <w:szCs w:val="24"/>
        </w:rPr>
        <w:t xml:space="preserve">selama 3 hari sekali </w:t>
      </w:r>
      <w:r w:rsidR="00CB20EA">
        <w:rPr>
          <w:rFonts w:ascii="Times New Roman" w:eastAsia="Times New Roman" w:hAnsi="Times New Roman" w:cs="Times New Roman"/>
          <w:sz w:val="24"/>
          <w:szCs w:val="24"/>
        </w:rPr>
        <w:t>di</w:t>
      </w:r>
      <w:r w:rsidRPr="00737AC2">
        <w:rPr>
          <w:rFonts w:ascii="Times New Roman" w:eastAsia="Times New Roman" w:hAnsi="Times New Roman" w:cs="Times New Roman"/>
          <w:sz w:val="24"/>
          <w:szCs w:val="24"/>
        </w:rPr>
        <w:t xml:space="preserve">sore hari. </w:t>
      </w:r>
      <w:r w:rsidR="00647CF5">
        <w:rPr>
          <w:rFonts w:ascii="Times New Roman" w:eastAsia="Times New Roman" w:hAnsi="Times New Roman" w:cs="Times New Roman"/>
          <w:sz w:val="24"/>
          <w:szCs w:val="24"/>
        </w:rPr>
        <w:t>Pengomposan dilakukan selama 2</w:t>
      </w:r>
      <w:r w:rsidR="006B0DD7">
        <w:rPr>
          <w:rFonts w:ascii="Times New Roman" w:eastAsia="Times New Roman" w:hAnsi="Times New Roman" w:cs="Times New Roman"/>
          <w:sz w:val="24"/>
          <w:szCs w:val="24"/>
        </w:rPr>
        <w:t xml:space="preserve"> minggu, dan b</w:t>
      </w:r>
      <w:r w:rsidRPr="00737AC2">
        <w:rPr>
          <w:rFonts w:ascii="Times New Roman" w:eastAsia="Times New Roman" w:hAnsi="Times New Roman" w:cs="Times New Roman"/>
          <w:sz w:val="24"/>
          <w:szCs w:val="24"/>
        </w:rPr>
        <w:t xml:space="preserve">okashi </w:t>
      </w:r>
      <w:r w:rsidR="006B0DD7">
        <w:rPr>
          <w:rFonts w:ascii="Times New Roman" w:eastAsia="Times New Roman" w:hAnsi="Times New Roman" w:cs="Times New Roman"/>
          <w:sz w:val="24"/>
          <w:szCs w:val="24"/>
        </w:rPr>
        <w:t xml:space="preserve">ampas tahu </w:t>
      </w:r>
      <w:r w:rsidRPr="00737AC2">
        <w:rPr>
          <w:rFonts w:ascii="Times New Roman" w:eastAsia="Times New Roman" w:hAnsi="Times New Roman" w:cs="Times New Roman"/>
          <w:sz w:val="24"/>
          <w:szCs w:val="24"/>
        </w:rPr>
        <w:t>yang telah matang ditandai dengan suhu bokashi yang relatif stabil mendekati suhu awal, kadar air stabil ditandai apabila bokashi digenggam a</w:t>
      </w:r>
      <w:r w:rsidR="00CB20EA">
        <w:rPr>
          <w:rFonts w:ascii="Times New Roman" w:eastAsia="Times New Roman" w:hAnsi="Times New Roman" w:cs="Times New Roman"/>
          <w:sz w:val="24"/>
          <w:szCs w:val="24"/>
        </w:rPr>
        <w:t xml:space="preserve">irnya tidak menetes dan </w:t>
      </w:r>
      <w:r w:rsidRPr="00737AC2">
        <w:rPr>
          <w:rFonts w:ascii="Times New Roman" w:eastAsia="Times New Roman" w:hAnsi="Times New Roman" w:cs="Times New Roman"/>
          <w:sz w:val="24"/>
          <w:szCs w:val="24"/>
        </w:rPr>
        <w:t xml:space="preserve">bila genggaman dilepaskan, jika dipegang tekstur bokashi tidak menggumpal dan aromamnya relatif tidak </w:t>
      </w:r>
      <w:r w:rsidR="00B234D4">
        <w:rPr>
          <w:rFonts w:ascii="Times New Roman" w:eastAsia="Times New Roman" w:hAnsi="Times New Roman" w:cs="Times New Roman"/>
          <w:sz w:val="24"/>
          <w:szCs w:val="24"/>
        </w:rPr>
        <w:t>berbau, dan menyerupai bau tape</w:t>
      </w:r>
      <w:r w:rsidRPr="00737AC2">
        <w:rPr>
          <w:rFonts w:ascii="Times New Roman" w:eastAsia="Times New Roman" w:hAnsi="Times New Roman" w:cs="Times New Roman"/>
          <w:sz w:val="24"/>
          <w:szCs w:val="24"/>
        </w:rPr>
        <w:t xml:space="preserve"> (Veryanto, 2018)</w:t>
      </w:r>
      <w:r w:rsidR="00D01CFE">
        <w:rPr>
          <w:rFonts w:ascii="Times New Roman" w:eastAsia="Times New Roman" w:hAnsi="Times New Roman" w:cs="Times New Roman"/>
          <w:sz w:val="24"/>
          <w:szCs w:val="24"/>
        </w:rPr>
        <w:t>.</w:t>
      </w:r>
      <w:r w:rsidR="006F0255">
        <w:rPr>
          <w:rFonts w:ascii="Times New Roman" w:eastAsia="Times New Roman" w:hAnsi="Times New Roman" w:cs="Times New Roman"/>
          <w:sz w:val="24"/>
          <w:szCs w:val="24"/>
        </w:rPr>
        <w:t xml:space="preserve"> </w:t>
      </w:r>
    </w:p>
    <w:p w:rsidR="00CB20EA" w:rsidRDefault="00CB20EA" w:rsidP="000C0053">
      <w:pPr>
        <w:pStyle w:val="ListParagraph"/>
        <w:numPr>
          <w:ilvl w:val="0"/>
          <w:numId w:val="12"/>
        </w:numPr>
        <w:shd w:val="clear" w:color="auto" w:fill="FFFFFF"/>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Teknik budidaya </w:t>
      </w:r>
    </w:p>
    <w:p w:rsidR="002800EE" w:rsidRDefault="002800EE" w:rsidP="0099687A">
      <w:pPr>
        <w:pStyle w:val="ListParagraph"/>
        <w:numPr>
          <w:ilvl w:val="0"/>
          <w:numId w:val="14"/>
        </w:numPr>
        <w:shd w:val="clear" w:color="auto" w:fill="FFFFFF"/>
        <w:spacing w:after="0" w:line="48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Penyemaian </w:t>
      </w:r>
    </w:p>
    <w:p w:rsidR="001A7723" w:rsidRDefault="002800EE" w:rsidP="0099687A">
      <w:pPr>
        <w:pStyle w:val="ListParagraph"/>
        <w:shd w:val="clear" w:color="auto" w:fill="FFFFFF"/>
        <w:spacing w:after="0"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Penyemaian</w:t>
      </w:r>
      <w:r w:rsidR="00AD65D9">
        <w:rPr>
          <w:rFonts w:ascii="Times New Roman" w:eastAsia="Times New Roman" w:hAnsi="Times New Roman" w:cs="Times New Roman"/>
          <w:sz w:val="24"/>
          <w:szCs w:val="24"/>
        </w:rPr>
        <w:t xml:space="preserve"> benih dilakukan pada wadah berb</w:t>
      </w:r>
      <w:r>
        <w:rPr>
          <w:rFonts w:ascii="Times New Roman" w:eastAsia="Times New Roman" w:hAnsi="Times New Roman" w:cs="Times New Roman"/>
          <w:sz w:val="24"/>
          <w:szCs w:val="24"/>
        </w:rPr>
        <w:t>entuk persegi empat, dalam media p</w:t>
      </w:r>
      <w:r w:rsidR="00AD65D9">
        <w:rPr>
          <w:rFonts w:ascii="Times New Roman" w:eastAsia="Times New Roman" w:hAnsi="Times New Roman" w:cs="Times New Roman"/>
          <w:sz w:val="24"/>
          <w:szCs w:val="24"/>
        </w:rPr>
        <w:t>ersemaian diisikan tanah</w:t>
      </w:r>
      <w:r>
        <w:rPr>
          <w:rFonts w:ascii="Times New Roman" w:eastAsia="Times New Roman" w:hAnsi="Times New Roman" w:cs="Times New Roman"/>
          <w:sz w:val="24"/>
          <w:szCs w:val="24"/>
        </w:rPr>
        <w:t xml:space="preserve"> setelah be</w:t>
      </w:r>
      <w:r w:rsidR="006F03DF">
        <w:rPr>
          <w:rFonts w:ascii="Times New Roman" w:eastAsia="Times New Roman" w:hAnsi="Times New Roman" w:cs="Times New Roman"/>
          <w:sz w:val="24"/>
          <w:szCs w:val="24"/>
        </w:rPr>
        <w:t xml:space="preserve">nih disebar, media disiram </w:t>
      </w:r>
      <w:r w:rsidR="00AD65D9">
        <w:rPr>
          <w:rFonts w:ascii="Times New Roman" w:eastAsia="Times New Roman" w:hAnsi="Times New Roman" w:cs="Times New Roman"/>
          <w:sz w:val="24"/>
          <w:szCs w:val="24"/>
        </w:rPr>
        <w:t xml:space="preserve">agar </w:t>
      </w:r>
      <w:r>
        <w:rPr>
          <w:rFonts w:ascii="Times New Roman" w:eastAsia="Times New Roman" w:hAnsi="Times New Roman" w:cs="Times New Roman"/>
          <w:sz w:val="24"/>
          <w:szCs w:val="24"/>
        </w:rPr>
        <w:t>benih</w:t>
      </w:r>
      <w:r w:rsidR="00667793">
        <w:rPr>
          <w:rFonts w:ascii="Times New Roman" w:eastAsia="Times New Roman" w:hAnsi="Times New Roman" w:cs="Times New Roman"/>
          <w:sz w:val="24"/>
          <w:szCs w:val="24"/>
        </w:rPr>
        <w:t xml:space="preserve"> lebih</w:t>
      </w:r>
      <w:r w:rsidR="007A7F6A">
        <w:rPr>
          <w:rFonts w:ascii="Times New Roman" w:eastAsia="Times New Roman" w:hAnsi="Times New Roman" w:cs="Times New Roman"/>
          <w:sz w:val="24"/>
          <w:szCs w:val="24"/>
        </w:rPr>
        <w:t xml:space="preserve"> </w:t>
      </w:r>
      <w:r w:rsidR="00E10EB9">
        <w:rPr>
          <w:rFonts w:ascii="Times New Roman" w:eastAsia="Times New Roman" w:hAnsi="Times New Roman" w:cs="Times New Roman"/>
          <w:sz w:val="24"/>
          <w:szCs w:val="24"/>
        </w:rPr>
        <w:t xml:space="preserve">cepat </w:t>
      </w:r>
      <w:r w:rsidR="001A42EE">
        <w:rPr>
          <w:rFonts w:ascii="Times New Roman" w:eastAsia="Times New Roman" w:hAnsi="Times New Roman" w:cs="Times New Roman"/>
          <w:sz w:val="24"/>
          <w:szCs w:val="24"/>
        </w:rPr>
        <w:t>berkecambah.</w:t>
      </w:r>
      <w:r w:rsidR="003A77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Tutupi </w:t>
      </w:r>
      <w:r w:rsidR="00B05C77">
        <w:rPr>
          <w:rFonts w:ascii="Times New Roman" w:eastAsia="Times New Roman" w:hAnsi="Times New Roman" w:cs="Times New Roman"/>
          <w:sz w:val="24"/>
          <w:szCs w:val="24"/>
        </w:rPr>
        <w:t xml:space="preserve">media menggunakan </w:t>
      </w:r>
      <w:r w:rsidR="00667793" w:rsidRPr="003D6611">
        <w:rPr>
          <w:rFonts w:ascii="Times New Roman" w:eastAsia="Times New Roman" w:hAnsi="Times New Roman" w:cs="Times New Roman"/>
          <w:color w:val="000000" w:themeColor="text1"/>
          <w:sz w:val="24"/>
          <w:szCs w:val="24"/>
        </w:rPr>
        <w:t xml:space="preserve">daun pisang </w:t>
      </w:r>
      <w:r w:rsidRPr="003D6611">
        <w:rPr>
          <w:rFonts w:ascii="Times New Roman" w:eastAsia="Times New Roman" w:hAnsi="Times New Roman" w:cs="Times New Roman"/>
          <w:color w:val="000000" w:themeColor="text1"/>
          <w:sz w:val="24"/>
          <w:szCs w:val="24"/>
        </w:rPr>
        <w:t xml:space="preserve">selama </w:t>
      </w:r>
      <w:r w:rsidR="00481B56">
        <w:rPr>
          <w:rFonts w:ascii="Times New Roman" w:eastAsia="Times New Roman" w:hAnsi="Times New Roman" w:cs="Times New Roman"/>
          <w:sz w:val="24"/>
          <w:szCs w:val="24"/>
        </w:rPr>
        <w:t>3-</w:t>
      </w:r>
      <w:r w:rsidR="006F03DF">
        <w:rPr>
          <w:rFonts w:ascii="Times New Roman" w:eastAsia="Times New Roman" w:hAnsi="Times New Roman" w:cs="Times New Roman"/>
          <w:sz w:val="24"/>
          <w:szCs w:val="24"/>
        </w:rPr>
        <w:t>4</w:t>
      </w:r>
      <w:r w:rsidRPr="002800EE">
        <w:rPr>
          <w:rFonts w:ascii="Times New Roman" w:eastAsia="Times New Roman" w:hAnsi="Times New Roman" w:cs="Times New Roman"/>
          <w:sz w:val="24"/>
          <w:szCs w:val="24"/>
        </w:rPr>
        <w:t xml:space="preserve"> hari sampai benih mulai berkecambah.</w:t>
      </w:r>
      <w:r w:rsidR="00473A2A">
        <w:rPr>
          <w:rFonts w:ascii="Times New Roman" w:eastAsia="Times New Roman" w:hAnsi="Times New Roman" w:cs="Times New Roman"/>
          <w:sz w:val="24"/>
          <w:szCs w:val="24"/>
        </w:rPr>
        <w:t xml:space="preserve"> </w:t>
      </w:r>
      <w:r w:rsidRPr="002800EE">
        <w:rPr>
          <w:rFonts w:ascii="Times New Roman" w:eastAsia="Times New Roman" w:hAnsi="Times New Roman" w:cs="Times New Roman"/>
          <w:sz w:val="24"/>
          <w:szCs w:val="24"/>
        </w:rPr>
        <w:t>Setelah bibit be</w:t>
      </w:r>
      <w:r w:rsidR="00667793">
        <w:rPr>
          <w:rFonts w:ascii="Times New Roman" w:eastAsia="Times New Roman" w:hAnsi="Times New Roman" w:cs="Times New Roman"/>
          <w:sz w:val="24"/>
          <w:szCs w:val="24"/>
        </w:rPr>
        <w:t>rkecambah, buka penutup media tanam</w:t>
      </w:r>
      <w:r w:rsidR="00473A2A">
        <w:rPr>
          <w:rFonts w:ascii="Times New Roman" w:eastAsia="Times New Roman" w:hAnsi="Times New Roman" w:cs="Times New Roman"/>
          <w:sz w:val="24"/>
          <w:szCs w:val="24"/>
        </w:rPr>
        <w:t xml:space="preserve"> </w:t>
      </w:r>
      <w:r w:rsidRPr="002800EE">
        <w:rPr>
          <w:rFonts w:ascii="Times New Roman" w:eastAsia="Times New Roman" w:hAnsi="Times New Roman" w:cs="Times New Roman"/>
          <w:sz w:val="24"/>
          <w:szCs w:val="24"/>
        </w:rPr>
        <w:t>dan siramlah secara teratur agar kelembaban di media perkecambahan tetap terjaga</w:t>
      </w:r>
      <w:r w:rsidR="00667793">
        <w:rPr>
          <w:rFonts w:ascii="Times New Roman" w:eastAsia="Times New Roman" w:hAnsi="Times New Roman" w:cs="Times New Roman"/>
          <w:sz w:val="24"/>
          <w:szCs w:val="24"/>
        </w:rPr>
        <w:t xml:space="preserve">. </w:t>
      </w:r>
      <w:r w:rsidR="00240FBE">
        <w:rPr>
          <w:rFonts w:ascii="Times New Roman" w:eastAsia="Times New Roman" w:hAnsi="Times New Roman" w:cs="Times New Roman"/>
          <w:sz w:val="24"/>
          <w:szCs w:val="24"/>
        </w:rPr>
        <w:t>S</w:t>
      </w:r>
      <w:r w:rsidR="00667793" w:rsidRPr="00667793">
        <w:rPr>
          <w:rFonts w:ascii="Times New Roman" w:eastAsia="Times New Roman" w:hAnsi="Times New Roman" w:cs="Times New Roman"/>
          <w:sz w:val="24"/>
          <w:szCs w:val="24"/>
        </w:rPr>
        <w:t>etelah bibit berumur 18-20</w:t>
      </w:r>
      <w:r w:rsidR="002B1A0D">
        <w:rPr>
          <w:rFonts w:ascii="Times New Roman" w:eastAsia="Times New Roman" w:hAnsi="Times New Roman" w:cs="Times New Roman"/>
          <w:sz w:val="24"/>
          <w:szCs w:val="24"/>
        </w:rPr>
        <w:t xml:space="preserve"> </w:t>
      </w:r>
      <w:r w:rsidR="006F03DF">
        <w:rPr>
          <w:rFonts w:ascii="Times New Roman" w:eastAsia="Times New Roman" w:hAnsi="Times New Roman" w:cs="Times New Roman"/>
          <w:sz w:val="24"/>
          <w:szCs w:val="24"/>
        </w:rPr>
        <w:t>hst atau</w:t>
      </w:r>
      <w:r w:rsidR="00B34B6C">
        <w:rPr>
          <w:rFonts w:ascii="Times New Roman" w:eastAsia="Times New Roman" w:hAnsi="Times New Roman" w:cs="Times New Roman"/>
          <w:sz w:val="24"/>
          <w:szCs w:val="24"/>
        </w:rPr>
        <w:t xml:space="preserve"> </w:t>
      </w:r>
      <w:r w:rsidR="00667793" w:rsidRPr="006F03DF">
        <w:rPr>
          <w:rFonts w:ascii="Times New Roman" w:eastAsia="Times New Roman" w:hAnsi="Times New Roman" w:cs="Times New Roman"/>
          <w:sz w:val="24"/>
          <w:szCs w:val="24"/>
        </w:rPr>
        <w:t xml:space="preserve">bibit telah memiliki </w:t>
      </w:r>
      <w:r w:rsidR="00481B56" w:rsidRPr="006F03DF">
        <w:rPr>
          <w:rFonts w:ascii="Times New Roman" w:eastAsia="Times New Roman" w:hAnsi="Times New Roman" w:cs="Times New Roman"/>
          <w:sz w:val="24"/>
          <w:szCs w:val="24"/>
        </w:rPr>
        <w:t xml:space="preserve">2 helai daun sejati, bibit </w:t>
      </w:r>
      <w:r w:rsidR="006F03DF" w:rsidRPr="006F03DF">
        <w:rPr>
          <w:rFonts w:ascii="Times New Roman" w:eastAsia="Times New Roman" w:hAnsi="Times New Roman" w:cs="Times New Roman"/>
          <w:sz w:val="24"/>
          <w:szCs w:val="24"/>
        </w:rPr>
        <w:t>dapat dipindah tanamkan ke dalam polybag.</w:t>
      </w:r>
    </w:p>
    <w:p w:rsidR="00A3333B" w:rsidRDefault="00A3333B" w:rsidP="00A3333B">
      <w:pPr>
        <w:pStyle w:val="ListParagraph"/>
        <w:shd w:val="clear" w:color="auto" w:fill="FFFFFF"/>
        <w:spacing w:after="0" w:line="480" w:lineRule="auto"/>
        <w:ind w:left="709" w:firstLine="425"/>
        <w:jc w:val="both"/>
        <w:rPr>
          <w:rFonts w:ascii="Times New Roman" w:eastAsia="Times New Roman" w:hAnsi="Times New Roman" w:cs="Times New Roman"/>
          <w:sz w:val="24"/>
          <w:szCs w:val="24"/>
        </w:rPr>
      </w:pPr>
    </w:p>
    <w:p w:rsidR="00A3333B" w:rsidRPr="00A3333B" w:rsidRDefault="00A3333B" w:rsidP="00A3333B">
      <w:pPr>
        <w:pStyle w:val="ListParagraph"/>
        <w:shd w:val="clear" w:color="auto" w:fill="FFFFFF"/>
        <w:spacing w:after="0" w:line="480" w:lineRule="auto"/>
        <w:ind w:left="709" w:firstLine="425"/>
        <w:jc w:val="both"/>
        <w:rPr>
          <w:rFonts w:ascii="Times New Roman" w:eastAsia="Times New Roman" w:hAnsi="Times New Roman" w:cs="Times New Roman"/>
          <w:sz w:val="24"/>
          <w:szCs w:val="24"/>
        </w:rPr>
      </w:pPr>
    </w:p>
    <w:p w:rsidR="00F751D7" w:rsidRDefault="00F751D7" w:rsidP="0099687A">
      <w:pPr>
        <w:pStyle w:val="ListParagraph"/>
        <w:numPr>
          <w:ilvl w:val="0"/>
          <w:numId w:val="14"/>
        </w:numPr>
        <w:shd w:val="clear" w:color="auto" w:fill="FFFFFF"/>
        <w:spacing w:after="0" w:line="48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Persiapan media tanam </w:t>
      </w:r>
      <w:r w:rsidR="00F167AD">
        <w:rPr>
          <w:rFonts w:ascii="Times New Roman" w:eastAsia="Times New Roman" w:hAnsi="Times New Roman" w:cs="Times New Roman"/>
          <w:sz w:val="24"/>
          <w:szCs w:val="24"/>
        </w:rPr>
        <w:t xml:space="preserve"> </w:t>
      </w:r>
    </w:p>
    <w:p w:rsidR="00432E86" w:rsidRPr="00432E86" w:rsidRDefault="00312083" w:rsidP="0099687A">
      <w:pPr>
        <w:pStyle w:val="ListParagraph"/>
        <w:shd w:val="clear" w:color="auto" w:fill="FFFFFF"/>
        <w:spacing w:after="0" w:line="480" w:lineRule="auto"/>
        <w:ind w:left="567" w:firstLine="567"/>
        <w:jc w:val="both"/>
        <w:rPr>
          <w:rFonts w:ascii="Times New Roman" w:eastAsia="Times New Roman" w:hAnsi="Times New Roman" w:cs="Times New Roman"/>
          <w:sz w:val="24"/>
          <w:szCs w:val="24"/>
        </w:rPr>
      </w:pPr>
      <w:r w:rsidRPr="00197356">
        <w:rPr>
          <w:rFonts w:ascii="Times New Roman" w:eastAsia="Times New Roman" w:hAnsi="Times New Roman" w:cs="Times New Roman"/>
          <w:sz w:val="24"/>
          <w:szCs w:val="24"/>
        </w:rPr>
        <w:t xml:space="preserve">Siapkan tanah </w:t>
      </w:r>
      <w:r w:rsidR="00197356" w:rsidRPr="00197356">
        <w:rPr>
          <w:rFonts w:ascii="Times New Roman" w:eastAsia="Times New Roman" w:hAnsi="Times New Roman" w:cs="Times New Roman"/>
          <w:sz w:val="24"/>
          <w:szCs w:val="24"/>
        </w:rPr>
        <w:t>dan campurkan dengan bokashi sesuai dosis pemberian bokashi</w:t>
      </w:r>
      <w:r w:rsidR="002B1A0D">
        <w:rPr>
          <w:rFonts w:ascii="Times New Roman" w:eastAsia="Times New Roman" w:hAnsi="Times New Roman" w:cs="Times New Roman"/>
          <w:sz w:val="24"/>
          <w:szCs w:val="24"/>
        </w:rPr>
        <w:t xml:space="preserve"> </w:t>
      </w:r>
      <w:r w:rsidR="002F787A">
        <w:rPr>
          <w:rFonts w:ascii="Times New Roman" w:eastAsia="Times New Roman" w:hAnsi="Times New Roman" w:cs="Times New Roman"/>
          <w:sz w:val="24"/>
          <w:szCs w:val="24"/>
        </w:rPr>
        <w:t>lalu di</w:t>
      </w:r>
      <w:r w:rsidR="00197356" w:rsidRPr="00197356">
        <w:rPr>
          <w:rFonts w:ascii="Times New Roman" w:eastAsia="Times New Roman" w:hAnsi="Times New Roman" w:cs="Times New Roman"/>
          <w:sz w:val="24"/>
          <w:szCs w:val="24"/>
        </w:rPr>
        <w:t xml:space="preserve">masukan kedalam </w:t>
      </w:r>
      <w:r w:rsidR="001E7733" w:rsidRPr="00197356">
        <w:rPr>
          <w:rFonts w:ascii="Times New Roman" w:eastAsia="Times New Roman" w:hAnsi="Times New Roman" w:cs="Times New Roman"/>
          <w:sz w:val="24"/>
          <w:szCs w:val="24"/>
        </w:rPr>
        <w:t>polybag</w:t>
      </w:r>
      <w:r w:rsidR="00236E6B">
        <w:rPr>
          <w:rFonts w:ascii="Times New Roman" w:eastAsia="Times New Roman" w:hAnsi="Times New Roman" w:cs="Times New Roman"/>
          <w:sz w:val="24"/>
          <w:szCs w:val="24"/>
        </w:rPr>
        <w:t xml:space="preserve">, </w:t>
      </w:r>
      <w:r w:rsidR="002F787A">
        <w:rPr>
          <w:rFonts w:ascii="Times New Roman" w:eastAsia="Times New Roman" w:hAnsi="Times New Roman" w:cs="Times New Roman"/>
          <w:sz w:val="24"/>
          <w:szCs w:val="24"/>
        </w:rPr>
        <w:t xml:space="preserve">dengan </w:t>
      </w:r>
      <w:r w:rsidR="00504BFF">
        <w:rPr>
          <w:rFonts w:ascii="Times New Roman" w:eastAsia="Times New Roman" w:hAnsi="Times New Roman" w:cs="Times New Roman"/>
          <w:sz w:val="24"/>
          <w:szCs w:val="24"/>
        </w:rPr>
        <w:t>ukuran poly</w:t>
      </w:r>
      <w:r w:rsidR="00642056">
        <w:rPr>
          <w:rFonts w:ascii="Times New Roman" w:eastAsia="Times New Roman" w:hAnsi="Times New Roman" w:cs="Times New Roman"/>
          <w:sz w:val="24"/>
          <w:szCs w:val="24"/>
        </w:rPr>
        <w:t>bag yang di gunakan 15 x 2</w:t>
      </w:r>
      <w:r w:rsidR="006B3CB0">
        <w:rPr>
          <w:rFonts w:ascii="Times New Roman" w:eastAsia="Times New Roman" w:hAnsi="Times New Roman" w:cs="Times New Roman"/>
          <w:sz w:val="24"/>
          <w:szCs w:val="24"/>
        </w:rPr>
        <w:t>0</w:t>
      </w:r>
      <w:r w:rsidR="00236E6B">
        <w:rPr>
          <w:rFonts w:ascii="Times New Roman" w:eastAsia="Times New Roman" w:hAnsi="Times New Roman" w:cs="Times New Roman"/>
          <w:sz w:val="24"/>
          <w:szCs w:val="24"/>
        </w:rPr>
        <w:t xml:space="preserve"> cm</w:t>
      </w:r>
      <w:r w:rsidR="00717B8E">
        <w:rPr>
          <w:rFonts w:ascii="Times New Roman" w:eastAsia="Times New Roman" w:hAnsi="Times New Roman" w:cs="Times New Roman"/>
          <w:sz w:val="24"/>
          <w:szCs w:val="24"/>
        </w:rPr>
        <w:t xml:space="preserve">, </w:t>
      </w:r>
      <w:r w:rsidR="009C7381">
        <w:rPr>
          <w:rFonts w:ascii="Times New Roman" w:eastAsia="Times New Roman" w:hAnsi="Times New Roman" w:cs="Times New Roman"/>
          <w:sz w:val="24"/>
          <w:szCs w:val="24"/>
        </w:rPr>
        <w:t>lalu di isikan media tanam seba</w:t>
      </w:r>
      <w:r w:rsidR="00613BB3">
        <w:rPr>
          <w:rFonts w:ascii="Times New Roman" w:eastAsia="Times New Roman" w:hAnsi="Times New Roman" w:cs="Times New Roman"/>
          <w:sz w:val="24"/>
          <w:szCs w:val="24"/>
        </w:rPr>
        <w:t>n</w:t>
      </w:r>
      <w:r w:rsidR="00335F15">
        <w:rPr>
          <w:rFonts w:ascii="Times New Roman" w:eastAsia="Times New Roman" w:hAnsi="Times New Roman" w:cs="Times New Roman"/>
          <w:sz w:val="24"/>
          <w:szCs w:val="24"/>
        </w:rPr>
        <w:t>yak 5</w:t>
      </w:r>
      <w:r w:rsidR="009C7381">
        <w:rPr>
          <w:rFonts w:ascii="Times New Roman" w:eastAsia="Times New Roman" w:hAnsi="Times New Roman" w:cs="Times New Roman"/>
          <w:sz w:val="24"/>
          <w:szCs w:val="24"/>
        </w:rPr>
        <w:t xml:space="preserve"> kg.</w:t>
      </w:r>
      <w:r w:rsidR="00422F96">
        <w:rPr>
          <w:rFonts w:ascii="Times New Roman" w:eastAsia="Times New Roman" w:hAnsi="Times New Roman" w:cs="Times New Roman"/>
          <w:sz w:val="24"/>
          <w:szCs w:val="24"/>
        </w:rPr>
        <w:t xml:space="preserve"> </w:t>
      </w:r>
      <w:r w:rsidR="00D4184F">
        <w:rPr>
          <w:rFonts w:ascii="Times New Roman" w:eastAsia="Times New Roman" w:hAnsi="Times New Roman" w:cs="Times New Roman"/>
          <w:sz w:val="24"/>
          <w:szCs w:val="24"/>
        </w:rPr>
        <w:t>Media tanam akan dilakuan</w:t>
      </w:r>
      <w:r w:rsidR="00422F96">
        <w:rPr>
          <w:rFonts w:ascii="Times New Roman" w:eastAsia="Times New Roman" w:hAnsi="Times New Roman" w:cs="Times New Roman"/>
          <w:sz w:val="24"/>
          <w:szCs w:val="24"/>
        </w:rPr>
        <w:t xml:space="preserve"> </w:t>
      </w:r>
      <w:r w:rsidR="00D4184F">
        <w:rPr>
          <w:rFonts w:ascii="Times New Roman" w:eastAsia="Times New Roman" w:hAnsi="Times New Roman" w:cs="Times New Roman"/>
          <w:sz w:val="24"/>
          <w:szCs w:val="24"/>
        </w:rPr>
        <w:t xml:space="preserve">dengan </w:t>
      </w:r>
      <w:r w:rsidR="00422F96">
        <w:rPr>
          <w:rFonts w:ascii="Times New Roman" w:eastAsia="Times New Roman" w:hAnsi="Times New Roman" w:cs="Times New Roman"/>
          <w:sz w:val="24"/>
          <w:szCs w:val="24"/>
        </w:rPr>
        <w:t xml:space="preserve">mengukur derajat keasaman (pH) </w:t>
      </w:r>
      <w:r w:rsidR="00D4184F">
        <w:rPr>
          <w:rFonts w:ascii="Times New Roman" w:eastAsia="Times New Roman" w:hAnsi="Times New Roman" w:cs="Times New Roman"/>
          <w:sz w:val="24"/>
          <w:szCs w:val="24"/>
        </w:rPr>
        <w:t xml:space="preserve">yaitu 6-7, agar </w:t>
      </w:r>
      <w:r w:rsidR="00422F96">
        <w:rPr>
          <w:rFonts w:ascii="Times New Roman" w:eastAsia="Times New Roman" w:hAnsi="Times New Roman" w:cs="Times New Roman"/>
          <w:sz w:val="24"/>
          <w:szCs w:val="24"/>
        </w:rPr>
        <w:t>tanah optimal</w:t>
      </w:r>
      <w:r w:rsidR="00D4184F">
        <w:rPr>
          <w:rFonts w:ascii="Times New Roman" w:eastAsia="Times New Roman" w:hAnsi="Times New Roman" w:cs="Times New Roman"/>
          <w:sz w:val="24"/>
          <w:szCs w:val="24"/>
        </w:rPr>
        <w:t xml:space="preserve"> bagi perumbuhan tanaman. </w:t>
      </w:r>
      <w:r w:rsidR="009C7381">
        <w:rPr>
          <w:rFonts w:ascii="Times New Roman" w:eastAsia="Times New Roman" w:hAnsi="Times New Roman" w:cs="Times New Roman"/>
          <w:sz w:val="24"/>
          <w:szCs w:val="24"/>
        </w:rPr>
        <w:t>Ke</w:t>
      </w:r>
      <w:r w:rsidR="00F92935">
        <w:rPr>
          <w:rFonts w:ascii="Times New Roman" w:eastAsia="Times New Roman" w:hAnsi="Times New Roman" w:cs="Times New Roman"/>
          <w:sz w:val="24"/>
          <w:szCs w:val="24"/>
        </w:rPr>
        <w:t>mudian disusun dan diberi papan</w:t>
      </w:r>
      <w:r w:rsidR="00CA692A">
        <w:rPr>
          <w:rFonts w:ascii="Times New Roman" w:eastAsia="Times New Roman" w:hAnsi="Times New Roman" w:cs="Times New Roman"/>
          <w:sz w:val="24"/>
          <w:szCs w:val="24"/>
        </w:rPr>
        <w:t xml:space="preserve"> nama pada setiap polybag unt</w:t>
      </w:r>
      <w:r w:rsidR="006379C5">
        <w:rPr>
          <w:rFonts w:ascii="Times New Roman" w:eastAsia="Times New Roman" w:hAnsi="Times New Roman" w:cs="Times New Roman"/>
          <w:sz w:val="24"/>
          <w:szCs w:val="24"/>
        </w:rPr>
        <w:t>uk memudahkan dalam pengamatan dan memberikan tanda sampel p</w:t>
      </w:r>
      <w:r w:rsidR="00716460">
        <w:rPr>
          <w:rFonts w:ascii="Times New Roman" w:eastAsia="Times New Roman" w:hAnsi="Times New Roman" w:cs="Times New Roman"/>
          <w:sz w:val="24"/>
          <w:szCs w:val="24"/>
        </w:rPr>
        <w:t xml:space="preserve">ada polybag yang akan di amati begitu juga memasang tali pembatas disetiap perlakuan. </w:t>
      </w:r>
    </w:p>
    <w:p w:rsidR="00833FB8" w:rsidRPr="00833FB8" w:rsidRDefault="00833FB8" w:rsidP="0099687A">
      <w:pPr>
        <w:pStyle w:val="ListParagraph"/>
        <w:numPr>
          <w:ilvl w:val="0"/>
          <w:numId w:val="14"/>
        </w:numPr>
        <w:shd w:val="clear" w:color="auto" w:fill="FFFFFF"/>
        <w:spacing w:after="0" w:line="480" w:lineRule="auto"/>
        <w:ind w:left="567" w:hanging="425"/>
        <w:jc w:val="both"/>
        <w:rPr>
          <w:rFonts w:ascii="Times New Roman" w:eastAsia="Times New Roman" w:hAnsi="Times New Roman" w:cs="Times New Roman"/>
          <w:sz w:val="24"/>
          <w:szCs w:val="24"/>
        </w:rPr>
      </w:pPr>
      <w:r w:rsidRPr="00833FB8">
        <w:rPr>
          <w:rFonts w:ascii="Times New Roman" w:eastAsia="Times New Roman" w:hAnsi="Times New Roman" w:cs="Times New Roman"/>
          <w:sz w:val="24"/>
          <w:szCs w:val="24"/>
        </w:rPr>
        <w:t>Pemberian bokashi</w:t>
      </w:r>
    </w:p>
    <w:p w:rsidR="00833FB8" w:rsidRPr="00197356" w:rsidRDefault="00833FB8" w:rsidP="0099687A">
      <w:pPr>
        <w:shd w:val="clear" w:color="auto" w:fill="FFFFFF"/>
        <w:spacing w:after="0" w:line="480" w:lineRule="auto"/>
        <w:ind w:left="567" w:firstLine="567"/>
        <w:jc w:val="both"/>
        <w:rPr>
          <w:rFonts w:ascii="Times New Roman" w:eastAsia="Times New Roman" w:hAnsi="Times New Roman" w:cs="Times New Roman"/>
          <w:sz w:val="24"/>
          <w:szCs w:val="24"/>
        </w:rPr>
      </w:pPr>
      <w:r w:rsidRPr="00197356">
        <w:rPr>
          <w:rFonts w:ascii="Times New Roman" w:eastAsia="Times New Roman" w:hAnsi="Times New Roman" w:cs="Times New Roman"/>
          <w:sz w:val="24"/>
          <w:szCs w:val="24"/>
        </w:rPr>
        <w:t>Pem</w:t>
      </w:r>
      <w:r w:rsidR="00230335">
        <w:rPr>
          <w:rFonts w:ascii="Times New Roman" w:eastAsia="Times New Roman" w:hAnsi="Times New Roman" w:cs="Times New Roman"/>
          <w:sz w:val="24"/>
          <w:szCs w:val="24"/>
        </w:rPr>
        <w:t>berian</w:t>
      </w:r>
      <w:r w:rsidRPr="00197356">
        <w:rPr>
          <w:rFonts w:ascii="Times New Roman" w:eastAsia="Times New Roman" w:hAnsi="Times New Roman" w:cs="Times New Roman"/>
          <w:sz w:val="24"/>
          <w:szCs w:val="24"/>
        </w:rPr>
        <w:t xml:space="preserve"> bokashi ampas tahu diberikan 1 minggu sebelum tanam</w:t>
      </w:r>
      <w:r w:rsidR="00613BB3">
        <w:rPr>
          <w:rFonts w:ascii="Times New Roman" w:eastAsia="Times New Roman" w:hAnsi="Times New Roman" w:cs="Times New Roman"/>
          <w:sz w:val="24"/>
          <w:szCs w:val="24"/>
        </w:rPr>
        <w:t xml:space="preserve"> dalam 1 kali pemberian saja dengan cara mencampur media tanam dengan merata, </w:t>
      </w:r>
      <w:r w:rsidRPr="00197356">
        <w:rPr>
          <w:rFonts w:ascii="Times New Roman" w:eastAsia="Times New Roman" w:hAnsi="Times New Roman" w:cs="Times New Roman"/>
          <w:sz w:val="24"/>
          <w:szCs w:val="24"/>
        </w:rPr>
        <w:t>kemudian diaduk ses</w:t>
      </w:r>
      <w:r w:rsidR="00613BB3">
        <w:rPr>
          <w:rFonts w:ascii="Times New Roman" w:eastAsia="Times New Roman" w:hAnsi="Times New Roman" w:cs="Times New Roman"/>
          <w:sz w:val="24"/>
          <w:szCs w:val="24"/>
        </w:rPr>
        <w:t xml:space="preserve">uai dengan </w:t>
      </w:r>
      <w:r w:rsidR="00485595" w:rsidRPr="00197356">
        <w:rPr>
          <w:rFonts w:ascii="Times New Roman" w:eastAsia="Times New Roman" w:hAnsi="Times New Roman" w:cs="Times New Roman"/>
          <w:sz w:val="24"/>
          <w:szCs w:val="24"/>
        </w:rPr>
        <w:t>dos</w:t>
      </w:r>
      <w:r w:rsidR="00613BB3">
        <w:rPr>
          <w:rFonts w:ascii="Times New Roman" w:eastAsia="Times New Roman" w:hAnsi="Times New Roman" w:cs="Times New Roman"/>
          <w:sz w:val="24"/>
          <w:szCs w:val="24"/>
        </w:rPr>
        <w:t xml:space="preserve">is yang telah ditentukan sesuai </w:t>
      </w:r>
      <w:r w:rsidR="00485595" w:rsidRPr="00197356">
        <w:rPr>
          <w:rFonts w:ascii="Times New Roman" w:eastAsia="Times New Roman" w:hAnsi="Times New Roman" w:cs="Times New Roman"/>
          <w:sz w:val="24"/>
          <w:szCs w:val="24"/>
        </w:rPr>
        <w:t xml:space="preserve">perlakuan. </w:t>
      </w:r>
    </w:p>
    <w:p w:rsidR="00F751D7" w:rsidRDefault="00667793" w:rsidP="0099687A">
      <w:pPr>
        <w:pStyle w:val="ListParagraph"/>
        <w:numPr>
          <w:ilvl w:val="0"/>
          <w:numId w:val="14"/>
        </w:numPr>
        <w:shd w:val="clear" w:color="auto" w:fill="FFFFFF"/>
        <w:spacing w:after="0" w:line="48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Penanaman </w:t>
      </w:r>
    </w:p>
    <w:p w:rsidR="00F402E2" w:rsidRPr="00F402E2" w:rsidRDefault="00667793" w:rsidP="00F402E2">
      <w:pPr>
        <w:spacing w:after="0" w:line="480" w:lineRule="auto"/>
        <w:ind w:left="567" w:firstLine="567"/>
        <w:jc w:val="both"/>
        <w:outlineLvl w:val="2"/>
        <w:rPr>
          <w:rFonts w:ascii="Times New Roman" w:eastAsia="Times New Roman" w:hAnsi="Times New Roman" w:cs="Times New Roman"/>
          <w:sz w:val="24"/>
          <w:szCs w:val="24"/>
        </w:rPr>
      </w:pPr>
      <w:r w:rsidRPr="0026451D">
        <w:rPr>
          <w:rFonts w:ascii="Times New Roman" w:eastAsia="Times New Roman" w:hAnsi="Times New Roman" w:cs="Times New Roman"/>
          <w:sz w:val="24"/>
          <w:szCs w:val="24"/>
        </w:rPr>
        <w:t xml:space="preserve">Sebelum menanam sawi putih buatlah lubang </w:t>
      </w:r>
      <w:r>
        <w:rPr>
          <w:rFonts w:ascii="Times New Roman" w:eastAsia="Times New Roman" w:hAnsi="Times New Roman" w:cs="Times New Roman"/>
          <w:sz w:val="24"/>
          <w:szCs w:val="24"/>
        </w:rPr>
        <w:t>tanam di polyba</w:t>
      </w:r>
      <w:r w:rsidR="0013135E">
        <w:rPr>
          <w:rFonts w:ascii="Times New Roman" w:eastAsia="Times New Roman" w:hAnsi="Times New Roman" w:cs="Times New Roman"/>
          <w:sz w:val="24"/>
          <w:szCs w:val="24"/>
        </w:rPr>
        <w:t xml:space="preserve">g dengan kedalaman 10 cm </w:t>
      </w:r>
      <w:r w:rsidR="0013135E" w:rsidRPr="0013135E">
        <w:rPr>
          <w:rFonts w:ascii="Times New Roman" w:hAnsi="Times New Roman" w:cs="Times New Roman"/>
          <w:sz w:val="24"/>
          <w:szCs w:val="24"/>
          <w:lang w:val="id-ID"/>
        </w:rPr>
        <w:t>dengan lebar disesuaikan</w:t>
      </w:r>
      <w:r w:rsidRPr="0026451D">
        <w:rPr>
          <w:rFonts w:ascii="Times New Roman" w:eastAsia="Times New Roman" w:hAnsi="Times New Roman" w:cs="Times New Roman"/>
          <w:sz w:val="24"/>
          <w:szCs w:val="24"/>
        </w:rPr>
        <w:t xml:space="preserve">. </w:t>
      </w:r>
      <w:r w:rsidRPr="00EA00DD">
        <w:rPr>
          <w:rFonts w:ascii="Times New Roman" w:eastAsia="Times New Roman" w:hAnsi="Times New Roman" w:cs="Times New Roman"/>
          <w:sz w:val="24"/>
          <w:szCs w:val="24"/>
        </w:rPr>
        <w:t>Waktu yang baik untuk menanam adalah di</w:t>
      </w:r>
      <w:r w:rsidR="00B7126E" w:rsidRPr="00EA00DD">
        <w:rPr>
          <w:rFonts w:ascii="Times New Roman" w:eastAsia="Times New Roman" w:hAnsi="Times New Roman" w:cs="Times New Roman"/>
          <w:sz w:val="24"/>
          <w:szCs w:val="24"/>
        </w:rPr>
        <w:t xml:space="preserve">waktu pagi atau </w:t>
      </w:r>
      <w:r w:rsidRPr="00EA00DD">
        <w:rPr>
          <w:rFonts w:ascii="Times New Roman" w:eastAsia="Times New Roman" w:hAnsi="Times New Roman" w:cs="Times New Roman"/>
          <w:sz w:val="24"/>
          <w:szCs w:val="24"/>
        </w:rPr>
        <w:t xml:space="preserve">sore hari. </w:t>
      </w:r>
      <w:r w:rsidR="00B7126E" w:rsidRPr="00EA00DD">
        <w:rPr>
          <w:rFonts w:ascii="Times New Roman" w:eastAsia="Times New Roman" w:hAnsi="Times New Roman" w:cs="Times New Roman"/>
          <w:sz w:val="24"/>
          <w:szCs w:val="24"/>
        </w:rPr>
        <w:t>Jika</w:t>
      </w:r>
      <w:r w:rsidRPr="00EA00DD">
        <w:rPr>
          <w:rFonts w:ascii="Times New Roman" w:eastAsia="Times New Roman" w:hAnsi="Times New Roman" w:cs="Times New Roman"/>
          <w:sz w:val="24"/>
          <w:szCs w:val="24"/>
        </w:rPr>
        <w:t xml:space="preserve"> lubang tanam sudah </w:t>
      </w:r>
      <w:r w:rsidR="00986A11" w:rsidRPr="00EA00DD">
        <w:rPr>
          <w:rFonts w:ascii="Times New Roman" w:eastAsia="Times New Roman" w:hAnsi="Times New Roman" w:cs="Times New Roman"/>
          <w:sz w:val="24"/>
          <w:szCs w:val="24"/>
        </w:rPr>
        <w:t xml:space="preserve">siap, </w:t>
      </w:r>
      <w:r w:rsidR="00B7126E" w:rsidRPr="00EA00DD">
        <w:rPr>
          <w:rFonts w:ascii="Times New Roman" w:eastAsia="Times New Roman" w:hAnsi="Times New Roman" w:cs="Times New Roman"/>
          <w:sz w:val="24"/>
          <w:szCs w:val="24"/>
        </w:rPr>
        <w:t>maka dilakukan</w:t>
      </w:r>
      <w:r w:rsidR="00986A11" w:rsidRPr="00EA00DD">
        <w:rPr>
          <w:rFonts w:ascii="Times New Roman" w:eastAsia="Times New Roman" w:hAnsi="Times New Roman" w:cs="Times New Roman"/>
          <w:sz w:val="24"/>
          <w:szCs w:val="24"/>
        </w:rPr>
        <w:t xml:space="preserve"> penanaman segera. </w:t>
      </w:r>
      <w:r w:rsidRPr="0026451D">
        <w:rPr>
          <w:rFonts w:ascii="Times New Roman" w:eastAsia="Times New Roman" w:hAnsi="Times New Roman" w:cs="Times New Roman"/>
          <w:sz w:val="24"/>
          <w:szCs w:val="24"/>
        </w:rPr>
        <w:t>Masukk</w:t>
      </w:r>
      <w:r w:rsidR="00D82B8D">
        <w:rPr>
          <w:rFonts w:ascii="Times New Roman" w:eastAsia="Times New Roman" w:hAnsi="Times New Roman" w:cs="Times New Roman"/>
          <w:sz w:val="24"/>
          <w:szCs w:val="24"/>
        </w:rPr>
        <w:t>an benih</w:t>
      </w:r>
      <w:r w:rsidR="00B7126E">
        <w:rPr>
          <w:rFonts w:ascii="Times New Roman" w:eastAsia="Times New Roman" w:hAnsi="Times New Roman" w:cs="Times New Roman"/>
          <w:sz w:val="24"/>
          <w:szCs w:val="24"/>
        </w:rPr>
        <w:t xml:space="preserve"> ke dalam lubang tanam </w:t>
      </w:r>
      <w:r w:rsidRPr="0026451D">
        <w:rPr>
          <w:rFonts w:ascii="Times New Roman" w:eastAsia="Times New Roman" w:hAnsi="Times New Roman" w:cs="Times New Roman"/>
          <w:sz w:val="24"/>
          <w:szCs w:val="24"/>
        </w:rPr>
        <w:t>secara bertahap</w:t>
      </w:r>
      <w:r w:rsidR="00B7126E">
        <w:rPr>
          <w:rFonts w:ascii="Times New Roman" w:eastAsia="Times New Roman" w:hAnsi="Times New Roman" w:cs="Times New Roman"/>
          <w:sz w:val="24"/>
          <w:szCs w:val="24"/>
        </w:rPr>
        <w:t>,</w:t>
      </w:r>
      <w:r w:rsidRPr="0026451D">
        <w:rPr>
          <w:rFonts w:ascii="Times New Roman" w:eastAsia="Times New Roman" w:hAnsi="Times New Roman" w:cs="Times New Roman"/>
          <w:sz w:val="24"/>
          <w:szCs w:val="24"/>
        </w:rPr>
        <w:t xml:space="preserve"> masukka</w:t>
      </w:r>
      <w:r>
        <w:rPr>
          <w:rFonts w:ascii="Times New Roman" w:eastAsia="Times New Roman" w:hAnsi="Times New Roman" w:cs="Times New Roman"/>
          <w:sz w:val="24"/>
          <w:szCs w:val="24"/>
        </w:rPr>
        <w:t xml:space="preserve">n ke dalam tanah </w:t>
      </w:r>
      <w:r w:rsidRPr="0026451D">
        <w:rPr>
          <w:rFonts w:ascii="Times New Roman" w:eastAsia="Times New Roman" w:hAnsi="Times New Roman" w:cs="Times New Roman"/>
          <w:sz w:val="24"/>
          <w:szCs w:val="24"/>
        </w:rPr>
        <w:t>dan tekan dengan lembut sehingga bibit</w:t>
      </w:r>
      <w:r w:rsidR="00504BFF">
        <w:rPr>
          <w:rFonts w:ascii="Times New Roman" w:eastAsia="Times New Roman" w:hAnsi="Times New Roman" w:cs="Times New Roman"/>
          <w:sz w:val="24"/>
          <w:szCs w:val="24"/>
        </w:rPr>
        <w:t xml:space="preserve"> tertanam </w:t>
      </w:r>
      <w:r w:rsidR="001D6E34">
        <w:rPr>
          <w:rFonts w:ascii="Times New Roman" w:eastAsia="Times New Roman" w:hAnsi="Times New Roman" w:cs="Times New Roman"/>
          <w:sz w:val="24"/>
          <w:szCs w:val="24"/>
        </w:rPr>
        <w:t xml:space="preserve">berdiri </w:t>
      </w:r>
      <w:r w:rsidRPr="0026451D">
        <w:rPr>
          <w:rFonts w:ascii="Times New Roman" w:eastAsia="Times New Roman" w:hAnsi="Times New Roman" w:cs="Times New Roman"/>
          <w:sz w:val="24"/>
          <w:szCs w:val="24"/>
        </w:rPr>
        <w:t>tegak</w:t>
      </w:r>
      <w:r w:rsidR="00504BFF">
        <w:rPr>
          <w:rFonts w:ascii="Times New Roman" w:eastAsia="Times New Roman" w:hAnsi="Times New Roman" w:cs="Times New Roman"/>
          <w:sz w:val="24"/>
          <w:szCs w:val="24"/>
        </w:rPr>
        <w:t xml:space="preserve"> lurus dengan medianya</w:t>
      </w:r>
      <w:r w:rsidRPr="0026451D">
        <w:rPr>
          <w:rFonts w:ascii="Times New Roman" w:eastAsia="Times New Roman" w:hAnsi="Times New Roman" w:cs="Times New Roman"/>
          <w:sz w:val="24"/>
          <w:szCs w:val="24"/>
        </w:rPr>
        <w:t xml:space="preserve">. </w:t>
      </w:r>
      <w:r w:rsidR="00B7126E" w:rsidRPr="00EA00DD">
        <w:rPr>
          <w:rFonts w:ascii="Times New Roman" w:eastAsia="Times New Roman" w:hAnsi="Times New Roman" w:cs="Times New Roman"/>
          <w:sz w:val="24"/>
          <w:szCs w:val="24"/>
        </w:rPr>
        <w:t>Setelah itu,</w:t>
      </w:r>
      <w:r w:rsidRPr="00EA00DD">
        <w:rPr>
          <w:rFonts w:ascii="Times New Roman" w:eastAsia="Times New Roman" w:hAnsi="Times New Roman" w:cs="Times New Roman"/>
          <w:sz w:val="24"/>
          <w:szCs w:val="24"/>
        </w:rPr>
        <w:t xml:space="preserve"> bibit </w:t>
      </w:r>
      <w:r w:rsidR="00B7126E" w:rsidRPr="00EA00DD">
        <w:rPr>
          <w:rFonts w:ascii="Times New Roman" w:eastAsia="Times New Roman" w:hAnsi="Times New Roman" w:cs="Times New Roman"/>
          <w:sz w:val="24"/>
          <w:szCs w:val="24"/>
        </w:rPr>
        <w:t xml:space="preserve">disirami </w:t>
      </w:r>
      <w:r w:rsidRPr="00EA00DD">
        <w:rPr>
          <w:rFonts w:ascii="Times New Roman" w:eastAsia="Times New Roman" w:hAnsi="Times New Roman" w:cs="Times New Roman"/>
          <w:sz w:val="24"/>
          <w:szCs w:val="24"/>
        </w:rPr>
        <w:t>dengan menggunakan air hingga benar-benar basah.</w:t>
      </w:r>
      <w:r w:rsidR="00473A2A" w:rsidRPr="00EA00DD">
        <w:rPr>
          <w:rFonts w:ascii="Times New Roman" w:eastAsia="Times New Roman" w:hAnsi="Times New Roman" w:cs="Times New Roman"/>
          <w:sz w:val="24"/>
          <w:szCs w:val="24"/>
        </w:rPr>
        <w:t xml:space="preserve"> </w:t>
      </w:r>
      <w:r w:rsidR="00882516">
        <w:rPr>
          <w:rFonts w:ascii="Times New Roman" w:eastAsia="Times New Roman" w:hAnsi="Times New Roman" w:cs="Times New Roman"/>
          <w:sz w:val="24"/>
          <w:szCs w:val="24"/>
        </w:rPr>
        <w:t>Bibit sawi dita</w:t>
      </w:r>
      <w:r w:rsidR="00504BFF">
        <w:rPr>
          <w:rFonts w:ascii="Times New Roman" w:eastAsia="Times New Roman" w:hAnsi="Times New Roman" w:cs="Times New Roman"/>
          <w:sz w:val="24"/>
          <w:szCs w:val="24"/>
        </w:rPr>
        <w:t>nam dengan jarak</w:t>
      </w:r>
      <w:r w:rsidR="00986A11">
        <w:rPr>
          <w:rFonts w:ascii="Times New Roman" w:eastAsia="Times New Roman" w:hAnsi="Times New Roman" w:cs="Times New Roman"/>
          <w:sz w:val="24"/>
          <w:szCs w:val="24"/>
        </w:rPr>
        <w:t xml:space="preserve"> antar polybag</w:t>
      </w:r>
      <w:r w:rsidR="006B3CB0">
        <w:rPr>
          <w:rFonts w:ascii="Times New Roman" w:eastAsia="Times New Roman" w:hAnsi="Times New Roman" w:cs="Times New Roman"/>
          <w:sz w:val="24"/>
          <w:szCs w:val="24"/>
        </w:rPr>
        <w:t xml:space="preserve"> 15 cm x 15</w:t>
      </w:r>
      <w:r w:rsidR="00504BFF">
        <w:rPr>
          <w:rFonts w:ascii="Times New Roman" w:eastAsia="Times New Roman" w:hAnsi="Times New Roman" w:cs="Times New Roman"/>
          <w:sz w:val="24"/>
          <w:szCs w:val="24"/>
        </w:rPr>
        <w:t xml:space="preserve"> cm.</w:t>
      </w:r>
      <w:r w:rsidR="00422F96">
        <w:rPr>
          <w:rFonts w:ascii="Times New Roman" w:eastAsia="Times New Roman" w:hAnsi="Times New Roman" w:cs="Times New Roman"/>
          <w:sz w:val="24"/>
          <w:szCs w:val="24"/>
        </w:rPr>
        <w:t xml:space="preserve"> </w:t>
      </w:r>
    </w:p>
    <w:p w:rsidR="00667793" w:rsidRDefault="00667793" w:rsidP="0099687A">
      <w:pPr>
        <w:pStyle w:val="ListParagraph"/>
        <w:numPr>
          <w:ilvl w:val="0"/>
          <w:numId w:val="14"/>
        </w:numPr>
        <w:spacing w:after="0" w:line="480" w:lineRule="auto"/>
        <w:ind w:left="567" w:hanging="436"/>
        <w:jc w:val="both"/>
        <w:outlineLvl w:val="2"/>
        <w:rPr>
          <w:rFonts w:ascii="Times New Roman" w:eastAsia="Times New Roman" w:hAnsi="Times New Roman" w:cs="Times New Roman"/>
          <w:bCs/>
          <w:sz w:val="24"/>
          <w:szCs w:val="24"/>
        </w:rPr>
      </w:pPr>
      <w:r w:rsidRPr="00667793">
        <w:rPr>
          <w:rFonts w:ascii="Times New Roman" w:eastAsia="Times New Roman" w:hAnsi="Times New Roman" w:cs="Times New Roman"/>
          <w:bCs/>
          <w:sz w:val="24"/>
          <w:szCs w:val="24"/>
        </w:rPr>
        <w:lastRenderedPageBreak/>
        <w:t xml:space="preserve">Perawatan </w:t>
      </w:r>
    </w:p>
    <w:p w:rsidR="008269E8" w:rsidRPr="00667793" w:rsidRDefault="008269E8" w:rsidP="00F402E2">
      <w:pPr>
        <w:pStyle w:val="ListParagraph"/>
        <w:numPr>
          <w:ilvl w:val="0"/>
          <w:numId w:val="15"/>
        </w:numPr>
        <w:spacing w:after="0" w:line="480" w:lineRule="auto"/>
        <w:ind w:left="1134" w:hanging="567"/>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Penyiraman </w:t>
      </w:r>
    </w:p>
    <w:p w:rsidR="006B0DD7" w:rsidRPr="00EA00DD" w:rsidRDefault="002E4052" w:rsidP="00F402E2">
      <w:pPr>
        <w:pStyle w:val="ListParagraph"/>
        <w:shd w:val="clear" w:color="auto" w:fill="FFFFFF"/>
        <w:spacing w:after="0" w:line="480" w:lineRule="auto"/>
        <w:ind w:left="1134"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fase pertumbuhan p</w:t>
      </w:r>
      <w:r w:rsidR="00667793" w:rsidRPr="00667793">
        <w:rPr>
          <w:rFonts w:ascii="Times New Roman" w:eastAsia="Times New Roman" w:hAnsi="Times New Roman" w:cs="Times New Roman"/>
          <w:sz w:val="24"/>
          <w:szCs w:val="24"/>
        </w:rPr>
        <w:t xml:space="preserve">enyiraman dilakukan 1-2 kali sehari </w:t>
      </w:r>
      <w:r>
        <w:rPr>
          <w:rFonts w:ascii="Times New Roman" w:eastAsia="Times New Roman" w:hAnsi="Times New Roman" w:cs="Times New Roman"/>
          <w:sz w:val="24"/>
          <w:szCs w:val="24"/>
        </w:rPr>
        <w:t xml:space="preserve">menggunakan gembor, </w:t>
      </w:r>
      <w:r w:rsidR="00667793" w:rsidRPr="00667793">
        <w:rPr>
          <w:rFonts w:ascii="Times New Roman" w:eastAsia="Times New Roman" w:hAnsi="Times New Roman" w:cs="Times New Roman"/>
          <w:sz w:val="24"/>
          <w:szCs w:val="24"/>
        </w:rPr>
        <w:t>pada awal penanaman sebaiknya penyiraman pada pagi dan sore hari</w:t>
      </w:r>
      <w:r w:rsidR="00667793" w:rsidRPr="00EA00DD">
        <w:rPr>
          <w:rFonts w:ascii="Times New Roman" w:eastAsia="Times New Roman" w:hAnsi="Times New Roman" w:cs="Times New Roman"/>
          <w:sz w:val="24"/>
          <w:szCs w:val="24"/>
        </w:rPr>
        <w:t xml:space="preserve">. </w:t>
      </w:r>
      <w:r w:rsidR="00B7126E" w:rsidRPr="00EA00DD">
        <w:rPr>
          <w:rFonts w:ascii="Times New Roman" w:eastAsia="Times New Roman" w:hAnsi="Times New Roman" w:cs="Times New Roman"/>
          <w:sz w:val="24"/>
          <w:szCs w:val="24"/>
        </w:rPr>
        <w:t>P</w:t>
      </w:r>
      <w:r w:rsidR="00667793" w:rsidRPr="00EA00DD">
        <w:rPr>
          <w:rFonts w:ascii="Times New Roman" w:eastAsia="Times New Roman" w:hAnsi="Times New Roman" w:cs="Times New Roman"/>
          <w:sz w:val="24"/>
          <w:szCs w:val="24"/>
        </w:rPr>
        <w:t>enyiraman dilakukan s</w:t>
      </w:r>
      <w:r w:rsidR="00B7126E" w:rsidRPr="00EA00DD">
        <w:rPr>
          <w:rFonts w:ascii="Times New Roman" w:eastAsia="Times New Roman" w:hAnsi="Times New Roman" w:cs="Times New Roman"/>
          <w:sz w:val="24"/>
          <w:szCs w:val="24"/>
        </w:rPr>
        <w:t>ecara rutin terutama disaat musim kemarau, namun jika musim penghujan penyiraman dilakukan 1 kali saja.</w:t>
      </w:r>
    </w:p>
    <w:p w:rsidR="00E21A92" w:rsidRDefault="00B31217" w:rsidP="00F402E2">
      <w:pPr>
        <w:pStyle w:val="ListParagraph"/>
        <w:numPr>
          <w:ilvl w:val="0"/>
          <w:numId w:val="15"/>
        </w:numPr>
        <w:shd w:val="clear" w:color="auto" w:fill="FFFFFF"/>
        <w:spacing w:after="0" w:line="480" w:lineRule="auto"/>
        <w:ind w:left="1134" w:hanging="567"/>
        <w:jc w:val="both"/>
        <w:rPr>
          <w:rFonts w:ascii="Times New Roman" w:eastAsia="Times New Roman" w:hAnsi="Times New Roman" w:cs="Times New Roman"/>
          <w:sz w:val="24"/>
          <w:szCs w:val="24"/>
        </w:rPr>
      </w:pPr>
      <w:r w:rsidRPr="00B96AB3">
        <w:rPr>
          <w:rFonts w:ascii="Times New Roman" w:eastAsia="Times New Roman" w:hAnsi="Times New Roman" w:cs="Times New Roman"/>
          <w:sz w:val="24"/>
          <w:szCs w:val="24"/>
        </w:rPr>
        <w:t>Penyiangan</w:t>
      </w:r>
    </w:p>
    <w:p w:rsidR="00652532" w:rsidRPr="007334FE" w:rsidRDefault="00986A11" w:rsidP="00D8463D">
      <w:pPr>
        <w:pStyle w:val="ListParagraph"/>
        <w:shd w:val="clear" w:color="auto" w:fill="FFFFFF"/>
        <w:spacing w:after="0" w:line="480" w:lineRule="auto"/>
        <w:ind w:left="1134"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Penyiangan merupakan </w:t>
      </w:r>
      <w:r w:rsidR="00177F7F">
        <w:rPr>
          <w:rFonts w:ascii="Times New Roman" w:eastAsia="Times New Roman" w:hAnsi="Times New Roman" w:cs="Times New Roman"/>
          <w:sz w:val="24"/>
          <w:szCs w:val="24"/>
        </w:rPr>
        <w:t xml:space="preserve">suatu kegiatan </w:t>
      </w:r>
      <w:r w:rsidR="007334FE">
        <w:rPr>
          <w:rFonts w:ascii="Times New Roman" w:eastAsia="Times New Roman" w:hAnsi="Times New Roman" w:cs="Times New Roman"/>
          <w:sz w:val="24"/>
          <w:szCs w:val="24"/>
        </w:rPr>
        <w:t xml:space="preserve">pembersihan dari </w:t>
      </w:r>
      <w:r w:rsidR="00177F7F">
        <w:rPr>
          <w:rFonts w:ascii="Times New Roman" w:eastAsia="Times New Roman" w:hAnsi="Times New Roman" w:cs="Times New Roman"/>
          <w:sz w:val="24"/>
          <w:szCs w:val="24"/>
        </w:rPr>
        <w:t xml:space="preserve">tumbuhnya gulma yang bertujuan untuk menekan adanya kompetisi </w:t>
      </w:r>
      <w:r w:rsidR="007334FE">
        <w:rPr>
          <w:rFonts w:ascii="Times New Roman" w:eastAsia="Times New Roman" w:hAnsi="Times New Roman" w:cs="Times New Roman"/>
          <w:sz w:val="24"/>
          <w:szCs w:val="24"/>
        </w:rPr>
        <w:t xml:space="preserve">atau persaingan antara gulma dengan tanaman budidaya, baik dalam hal persaingan penyerapan unsur hara, cahaya, dan ruang tumbuh. </w:t>
      </w:r>
      <w:r w:rsidR="00E21A92" w:rsidRPr="007334FE">
        <w:rPr>
          <w:rFonts w:ascii="Times New Roman" w:eastAsia="Times New Roman" w:hAnsi="Times New Roman" w:cs="Times New Roman"/>
          <w:sz w:val="24"/>
          <w:szCs w:val="24"/>
        </w:rPr>
        <w:t>Penyiangan</w:t>
      </w:r>
      <w:r w:rsidR="005D3D17" w:rsidRPr="007334FE">
        <w:rPr>
          <w:rFonts w:ascii="Times New Roman" w:eastAsia="Times New Roman" w:hAnsi="Times New Roman" w:cs="Times New Roman"/>
          <w:sz w:val="24"/>
          <w:szCs w:val="24"/>
        </w:rPr>
        <w:t xml:space="preserve"> </w:t>
      </w:r>
      <w:r w:rsidR="00B31217" w:rsidRPr="007334FE">
        <w:rPr>
          <w:rFonts w:ascii="Times New Roman" w:eastAsia="Times New Roman" w:hAnsi="Times New Roman" w:cs="Times New Roman"/>
          <w:sz w:val="24"/>
          <w:szCs w:val="24"/>
        </w:rPr>
        <w:t xml:space="preserve">biasanya dilakukan 2-4 kali, disesuaikan dengan kondisi keberadaan gulma atau tanaman liar </w:t>
      </w:r>
      <w:r w:rsidR="005F1CC0" w:rsidRPr="007334FE">
        <w:rPr>
          <w:rFonts w:ascii="Times New Roman" w:eastAsia="Times New Roman" w:hAnsi="Times New Roman" w:cs="Times New Roman"/>
          <w:sz w:val="24"/>
          <w:szCs w:val="24"/>
        </w:rPr>
        <w:t xml:space="preserve">pada </w:t>
      </w:r>
      <w:r w:rsidR="009B6547" w:rsidRPr="007334FE">
        <w:rPr>
          <w:rFonts w:ascii="Times New Roman" w:eastAsia="Times New Roman" w:hAnsi="Times New Roman" w:cs="Times New Roman"/>
          <w:sz w:val="24"/>
          <w:szCs w:val="24"/>
        </w:rPr>
        <w:t>poly</w:t>
      </w:r>
      <w:r>
        <w:rPr>
          <w:rFonts w:ascii="Times New Roman" w:eastAsia="Times New Roman" w:hAnsi="Times New Roman" w:cs="Times New Roman"/>
          <w:sz w:val="24"/>
          <w:szCs w:val="24"/>
        </w:rPr>
        <w:t>ba</w:t>
      </w:r>
      <w:r w:rsidR="005D3D17" w:rsidRPr="007334FE">
        <w:rPr>
          <w:rFonts w:ascii="Times New Roman" w:eastAsia="Times New Roman" w:hAnsi="Times New Roman" w:cs="Times New Roman"/>
          <w:sz w:val="24"/>
          <w:szCs w:val="24"/>
        </w:rPr>
        <w:t xml:space="preserve">g. </w:t>
      </w:r>
      <w:r w:rsidR="00B31217" w:rsidRPr="007334FE">
        <w:rPr>
          <w:rFonts w:ascii="Times New Roman" w:eastAsia="Times New Roman" w:hAnsi="Times New Roman" w:cs="Times New Roman"/>
          <w:sz w:val="24"/>
          <w:szCs w:val="24"/>
        </w:rPr>
        <w:t>Biasa penyiangan dilakukan 1 atau 2 minggu setelah penanaman.</w:t>
      </w:r>
    </w:p>
    <w:p w:rsidR="00E21A92" w:rsidRDefault="00B31217" w:rsidP="00F402E2">
      <w:pPr>
        <w:pStyle w:val="ListParagraph"/>
        <w:numPr>
          <w:ilvl w:val="0"/>
          <w:numId w:val="15"/>
        </w:numPr>
        <w:shd w:val="clear" w:color="auto" w:fill="FFFFFF"/>
        <w:spacing w:after="0" w:line="48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Pengendalian</w:t>
      </w:r>
    </w:p>
    <w:p w:rsidR="00B7126E" w:rsidRPr="00F9172A" w:rsidRDefault="00E21A92" w:rsidP="00F9172A">
      <w:pPr>
        <w:pStyle w:val="ListParagraph"/>
        <w:shd w:val="clear" w:color="auto" w:fill="FFFFFF"/>
        <w:spacing w:after="0" w:line="480" w:lineRule="auto"/>
        <w:ind w:left="1134"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Pengendalian </w:t>
      </w:r>
      <w:r w:rsidR="00F92935">
        <w:rPr>
          <w:rFonts w:ascii="Times New Roman" w:eastAsia="Times New Roman" w:hAnsi="Times New Roman" w:cs="Times New Roman"/>
          <w:sz w:val="24"/>
          <w:szCs w:val="24"/>
        </w:rPr>
        <w:t xml:space="preserve">hama dan penyakit, </w:t>
      </w:r>
      <w:r w:rsidR="00B31217" w:rsidRPr="00E21A92">
        <w:rPr>
          <w:rFonts w:ascii="Times New Roman" w:eastAsia="Times New Roman" w:hAnsi="Times New Roman" w:cs="Times New Roman"/>
          <w:sz w:val="24"/>
          <w:szCs w:val="24"/>
        </w:rPr>
        <w:t>bila serangga hama dan penyakit melebihi dari penelitian ini maka pengendalian hama akan dilakukan baik secara mekanik maupun secara kimiawi menggunakan pestisida nabati.</w:t>
      </w:r>
    </w:p>
    <w:p w:rsidR="00B31217" w:rsidRDefault="00B31217" w:rsidP="00F402E2">
      <w:pPr>
        <w:pStyle w:val="ListParagraph"/>
        <w:numPr>
          <w:ilvl w:val="0"/>
          <w:numId w:val="15"/>
        </w:numPr>
        <w:shd w:val="clear" w:color="auto" w:fill="FFFFFF"/>
        <w:spacing w:after="0" w:line="48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Panen </w:t>
      </w:r>
    </w:p>
    <w:p w:rsidR="001A7723" w:rsidRPr="006C6AC5" w:rsidRDefault="00F51E36" w:rsidP="00D8463D">
      <w:pPr>
        <w:shd w:val="clear" w:color="auto" w:fill="FFFFFF"/>
        <w:spacing w:after="0" w:line="480" w:lineRule="auto"/>
        <w:ind w:left="1134" w:firstLine="426"/>
        <w:jc w:val="both"/>
        <w:rPr>
          <w:rFonts w:ascii="Times New Roman" w:eastAsia="Times New Roman" w:hAnsi="Times New Roman" w:cs="Times New Roman"/>
          <w:sz w:val="24"/>
          <w:szCs w:val="24"/>
        </w:rPr>
      </w:pPr>
      <w:r w:rsidRPr="004657CB">
        <w:rPr>
          <w:rFonts w:ascii="Times New Roman" w:eastAsia="Times New Roman" w:hAnsi="Times New Roman" w:cs="Times New Roman"/>
          <w:sz w:val="24"/>
          <w:szCs w:val="24"/>
        </w:rPr>
        <w:t>Langkah terakhir dalam bu</w:t>
      </w:r>
      <w:r w:rsidR="00A365C9" w:rsidRPr="004657CB">
        <w:rPr>
          <w:rFonts w:ascii="Times New Roman" w:eastAsia="Times New Roman" w:hAnsi="Times New Roman" w:cs="Times New Roman"/>
          <w:sz w:val="24"/>
          <w:szCs w:val="24"/>
        </w:rPr>
        <w:t>didaya sawi putih adalah pemanenan</w:t>
      </w:r>
      <w:r w:rsidRPr="004657CB">
        <w:rPr>
          <w:rFonts w:ascii="Times New Roman" w:eastAsia="Times New Roman" w:hAnsi="Times New Roman" w:cs="Times New Roman"/>
          <w:sz w:val="24"/>
          <w:szCs w:val="24"/>
        </w:rPr>
        <w:t xml:space="preserve"> pada umur sawi putih kurang lebih </w:t>
      </w:r>
      <w:r w:rsidR="00707775">
        <w:rPr>
          <w:rFonts w:ascii="Times New Roman" w:eastAsia="Times New Roman" w:hAnsi="Times New Roman" w:cs="Times New Roman"/>
          <w:sz w:val="24"/>
          <w:szCs w:val="24"/>
        </w:rPr>
        <w:t>75-80</w:t>
      </w:r>
      <w:r w:rsidR="00952875">
        <w:rPr>
          <w:rFonts w:ascii="Times New Roman" w:eastAsia="Times New Roman" w:hAnsi="Times New Roman" w:cs="Times New Roman"/>
          <w:sz w:val="24"/>
          <w:szCs w:val="24"/>
        </w:rPr>
        <w:t xml:space="preserve"> </w:t>
      </w:r>
      <w:r w:rsidR="006E3BA1">
        <w:rPr>
          <w:rFonts w:ascii="Times New Roman" w:eastAsia="Times New Roman" w:hAnsi="Times New Roman" w:cs="Times New Roman"/>
          <w:sz w:val="24"/>
          <w:szCs w:val="24"/>
        </w:rPr>
        <w:t>hst</w:t>
      </w:r>
      <w:r w:rsidR="008F2DE1">
        <w:rPr>
          <w:rFonts w:ascii="Times New Roman" w:eastAsia="Times New Roman" w:hAnsi="Times New Roman" w:cs="Times New Roman"/>
          <w:sz w:val="24"/>
          <w:szCs w:val="24"/>
        </w:rPr>
        <w:t xml:space="preserve">, dengan </w:t>
      </w:r>
      <w:r w:rsidR="00E739F9">
        <w:rPr>
          <w:rFonts w:ascii="Times New Roman" w:eastAsia="Times New Roman" w:hAnsi="Times New Roman" w:cs="Times New Roman"/>
          <w:sz w:val="24"/>
          <w:szCs w:val="24"/>
        </w:rPr>
        <w:t xml:space="preserve">satu kali panen </w:t>
      </w:r>
      <w:r w:rsidR="00E739F9">
        <w:rPr>
          <w:rFonts w:ascii="Times New Roman" w:eastAsia="Times New Roman" w:hAnsi="Times New Roman" w:cs="Times New Roman"/>
          <w:sz w:val="24"/>
          <w:szCs w:val="24"/>
        </w:rPr>
        <w:lastRenderedPageBreak/>
        <w:t xml:space="preserve">selama </w:t>
      </w:r>
      <w:r w:rsidR="008F2DE1">
        <w:rPr>
          <w:rFonts w:ascii="Times New Roman" w:eastAsia="Times New Roman" w:hAnsi="Times New Roman" w:cs="Times New Roman"/>
          <w:sz w:val="24"/>
          <w:szCs w:val="24"/>
        </w:rPr>
        <w:t>ta</w:t>
      </w:r>
      <w:r w:rsidR="00E739F9">
        <w:rPr>
          <w:rFonts w:ascii="Times New Roman" w:eastAsia="Times New Roman" w:hAnsi="Times New Roman" w:cs="Times New Roman"/>
          <w:sz w:val="24"/>
          <w:szCs w:val="24"/>
        </w:rPr>
        <w:t xml:space="preserve">nam. </w:t>
      </w:r>
      <w:r w:rsidRPr="004657CB">
        <w:rPr>
          <w:rFonts w:ascii="Times New Roman" w:eastAsia="Times New Roman" w:hAnsi="Times New Roman" w:cs="Times New Roman"/>
          <w:sz w:val="24"/>
          <w:szCs w:val="24"/>
        </w:rPr>
        <w:t xml:space="preserve">Sawi putih dapat dipanen jika sawi putih sudah </w:t>
      </w:r>
      <w:r w:rsidR="008F2DE1">
        <w:rPr>
          <w:rFonts w:ascii="Times New Roman" w:eastAsia="Times New Roman" w:hAnsi="Times New Roman" w:cs="Times New Roman"/>
          <w:sz w:val="24"/>
          <w:szCs w:val="24"/>
        </w:rPr>
        <w:t xml:space="preserve">mencapai ukuran yang maksimal, yaitu </w:t>
      </w:r>
      <w:r w:rsidR="00E739F9">
        <w:rPr>
          <w:rFonts w:ascii="Times New Roman" w:eastAsia="Times New Roman" w:hAnsi="Times New Roman" w:cs="Times New Roman"/>
          <w:sz w:val="24"/>
          <w:szCs w:val="24"/>
        </w:rPr>
        <w:t>memiliki hel</w:t>
      </w:r>
      <w:r w:rsidR="00F10E5B">
        <w:rPr>
          <w:rFonts w:ascii="Times New Roman" w:eastAsia="Times New Roman" w:hAnsi="Times New Roman" w:cs="Times New Roman"/>
          <w:sz w:val="24"/>
          <w:szCs w:val="24"/>
        </w:rPr>
        <w:t xml:space="preserve">aian daun banyak berbentuk krop. </w:t>
      </w:r>
      <w:r w:rsidR="00E739F9">
        <w:rPr>
          <w:rFonts w:ascii="Times New Roman" w:eastAsia="Times New Roman" w:hAnsi="Times New Roman" w:cs="Times New Roman"/>
          <w:sz w:val="24"/>
          <w:szCs w:val="24"/>
        </w:rPr>
        <w:t>P</w:t>
      </w:r>
      <w:r w:rsidRPr="004657CB">
        <w:rPr>
          <w:rFonts w:ascii="Times New Roman" w:eastAsia="Times New Roman" w:hAnsi="Times New Roman" w:cs="Times New Roman"/>
          <w:sz w:val="24"/>
          <w:szCs w:val="24"/>
        </w:rPr>
        <w:t>anen sawi putih sebaiknya dilakukan pada pagi hari. Pada saat memanen sawi putih, bagian pangkal tangka</w:t>
      </w:r>
      <w:r w:rsidR="00A365C9" w:rsidRPr="004657CB">
        <w:rPr>
          <w:rFonts w:ascii="Times New Roman" w:eastAsia="Times New Roman" w:hAnsi="Times New Roman" w:cs="Times New Roman"/>
          <w:sz w:val="24"/>
          <w:szCs w:val="24"/>
        </w:rPr>
        <w:t xml:space="preserve">i di bagian bawah sawi </w:t>
      </w:r>
      <w:r w:rsidRPr="004657CB">
        <w:rPr>
          <w:rFonts w:ascii="Times New Roman" w:eastAsia="Times New Roman" w:hAnsi="Times New Roman" w:cs="Times New Roman"/>
          <w:sz w:val="24"/>
          <w:szCs w:val="24"/>
        </w:rPr>
        <w:t>dengan memotong 2-3</w:t>
      </w:r>
      <w:r w:rsidR="00A365C9" w:rsidRPr="004657CB">
        <w:rPr>
          <w:rFonts w:ascii="Times New Roman" w:eastAsia="Times New Roman" w:hAnsi="Times New Roman" w:cs="Times New Roman"/>
          <w:sz w:val="24"/>
          <w:szCs w:val="24"/>
        </w:rPr>
        <w:t xml:space="preserve"> daun untuk melindungi dalam k</w:t>
      </w:r>
      <w:r w:rsidR="009D184F">
        <w:rPr>
          <w:rFonts w:ascii="Times New Roman" w:eastAsia="Times New Roman" w:hAnsi="Times New Roman" w:cs="Times New Roman"/>
          <w:sz w:val="24"/>
          <w:szCs w:val="24"/>
        </w:rPr>
        <w:t xml:space="preserve">egiatan pemasaran. </w:t>
      </w:r>
    </w:p>
    <w:p w:rsidR="00C51F5E" w:rsidRPr="00D305A3" w:rsidRDefault="00846B18" w:rsidP="000C0053">
      <w:pPr>
        <w:pStyle w:val="ListParagraph"/>
        <w:numPr>
          <w:ilvl w:val="0"/>
          <w:numId w:val="11"/>
        </w:numPr>
        <w:shd w:val="clear" w:color="auto" w:fill="FFFFFF"/>
        <w:spacing w:after="0" w:line="480" w:lineRule="auto"/>
        <w:ind w:left="567" w:hanging="567"/>
        <w:jc w:val="both"/>
        <w:rPr>
          <w:rFonts w:ascii="Times New Roman" w:eastAsia="Times New Roman" w:hAnsi="Times New Roman" w:cs="Times New Roman"/>
          <w:sz w:val="24"/>
          <w:szCs w:val="24"/>
        </w:rPr>
      </w:pPr>
      <w:r>
        <w:rPr>
          <w:rFonts w:ascii="Times New Roman" w:hAnsi="Times New Roman" w:cs="Times New Roman"/>
          <w:b/>
          <w:sz w:val="24"/>
          <w:szCs w:val="24"/>
        </w:rPr>
        <w:t>Pengamatan dan Pa</w:t>
      </w:r>
      <w:r w:rsidR="009B6547">
        <w:rPr>
          <w:rFonts w:ascii="Times New Roman" w:hAnsi="Times New Roman" w:cs="Times New Roman"/>
          <w:b/>
          <w:sz w:val="24"/>
          <w:szCs w:val="24"/>
        </w:rPr>
        <w:t>nga</w:t>
      </w:r>
      <w:r w:rsidR="002057EC" w:rsidRPr="00D305A3">
        <w:rPr>
          <w:rFonts w:ascii="Times New Roman" w:hAnsi="Times New Roman" w:cs="Times New Roman"/>
          <w:b/>
          <w:sz w:val="24"/>
          <w:szCs w:val="24"/>
        </w:rPr>
        <w:t>mbilan Data</w:t>
      </w:r>
    </w:p>
    <w:p w:rsidR="00A3333B" w:rsidRPr="00D305A3" w:rsidRDefault="002057EC" w:rsidP="00A3333B">
      <w:pPr>
        <w:spacing w:after="0" w:line="480" w:lineRule="auto"/>
        <w:ind w:firstLine="567"/>
        <w:jc w:val="both"/>
        <w:rPr>
          <w:rFonts w:ascii="Times New Roman" w:hAnsi="Times New Roman" w:cs="Times New Roman"/>
          <w:sz w:val="24"/>
          <w:szCs w:val="24"/>
        </w:rPr>
      </w:pPr>
      <w:r w:rsidRPr="00D305A3">
        <w:rPr>
          <w:rFonts w:ascii="Times New Roman" w:hAnsi="Times New Roman" w:cs="Times New Roman"/>
          <w:sz w:val="24"/>
          <w:szCs w:val="24"/>
        </w:rPr>
        <w:t xml:space="preserve">Variabel atau parameter yang </w:t>
      </w:r>
      <w:r w:rsidR="00BB3DA5" w:rsidRPr="00D305A3">
        <w:rPr>
          <w:rFonts w:ascii="Times New Roman" w:hAnsi="Times New Roman" w:cs="Times New Roman"/>
          <w:sz w:val="24"/>
          <w:szCs w:val="24"/>
        </w:rPr>
        <w:t>diamati dala</w:t>
      </w:r>
      <w:r w:rsidR="00017912">
        <w:rPr>
          <w:rFonts w:ascii="Times New Roman" w:hAnsi="Times New Roman" w:cs="Times New Roman"/>
          <w:sz w:val="24"/>
          <w:szCs w:val="24"/>
        </w:rPr>
        <w:t>m penelitian adalah tinggi</w:t>
      </w:r>
      <w:r w:rsidR="00BB3DA5" w:rsidRPr="00D305A3">
        <w:rPr>
          <w:rFonts w:ascii="Times New Roman" w:hAnsi="Times New Roman" w:cs="Times New Roman"/>
          <w:sz w:val="24"/>
          <w:szCs w:val="24"/>
        </w:rPr>
        <w:t xml:space="preserve"> tanaman (cm), lingkaran tajuk</w:t>
      </w:r>
      <w:r w:rsidR="00095574">
        <w:rPr>
          <w:rFonts w:ascii="Times New Roman" w:hAnsi="Times New Roman" w:cs="Times New Roman"/>
          <w:sz w:val="24"/>
          <w:szCs w:val="24"/>
        </w:rPr>
        <w:t xml:space="preserve"> (cm), jumlah daun (helai), lebar</w:t>
      </w:r>
      <w:r w:rsidR="00BB3DA5" w:rsidRPr="00D305A3">
        <w:rPr>
          <w:rFonts w:ascii="Times New Roman" w:hAnsi="Times New Roman" w:cs="Times New Roman"/>
          <w:sz w:val="24"/>
          <w:szCs w:val="24"/>
        </w:rPr>
        <w:t xml:space="preserve"> daun (cm</w:t>
      </w:r>
      <w:r w:rsidR="006E29A0">
        <w:rPr>
          <w:rFonts w:ascii="Times New Roman" w:hAnsi="Times New Roman" w:cs="Times New Roman"/>
          <w:sz w:val="24"/>
          <w:szCs w:val="24"/>
          <w:vertAlign w:val="superscript"/>
        </w:rPr>
        <w:t>2</w:t>
      </w:r>
      <w:r w:rsidR="00C00850">
        <w:rPr>
          <w:rFonts w:ascii="Times New Roman" w:hAnsi="Times New Roman" w:cs="Times New Roman"/>
          <w:sz w:val="24"/>
          <w:szCs w:val="24"/>
        </w:rPr>
        <w:t xml:space="preserve">), berat </w:t>
      </w:r>
      <w:r w:rsidR="00D8463D">
        <w:rPr>
          <w:rFonts w:ascii="Times New Roman" w:hAnsi="Times New Roman" w:cs="Times New Roman"/>
          <w:sz w:val="24"/>
          <w:szCs w:val="24"/>
        </w:rPr>
        <w:t xml:space="preserve">tanaman </w:t>
      </w:r>
      <w:r w:rsidR="00C00850">
        <w:rPr>
          <w:rFonts w:ascii="Times New Roman" w:hAnsi="Times New Roman" w:cs="Times New Roman"/>
          <w:sz w:val="24"/>
          <w:szCs w:val="24"/>
        </w:rPr>
        <w:t>(g</w:t>
      </w:r>
      <w:r w:rsidR="00D8463D">
        <w:rPr>
          <w:rFonts w:ascii="Times New Roman" w:hAnsi="Times New Roman" w:cs="Times New Roman"/>
          <w:sz w:val="24"/>
          <w:szCs w:val="24"/>
        </w:rPr>
        <w:t>r</w:t>
      </w:r>
      <w:r w:rsidR="00C00850">
        <w:rPr>
          <w:rFonts w:ascii="Times New Roman" w:hAnsi="Times New Roman" w:cs="Times New Roman"/>
          <w:sz w:val="24"/>
          <w:szCs w:val="24"/>
        </w:rPr>
        <w:t xml:space="preserve">), bobot </w:t>
      </w:r>
      <w:r w:rsidR="00D8463D">
        <w:rPr>
          <w:rFonts w:ascii="Times New Roman" w:hAnsi="Times New Roman" w:cs="Times New Roman"/>
          <w:sz w:val="24"/>
          <w:szCs w:val="24"/>
        </w:rPr>
        <w:t xml:space="preserve">keseluruhan tanaman </w:t>
      </w:r>
      <w:r w:rsidR="00C00850">
        <w:rPr>
          <w:rFonts w:ascii="Times New Roman" w:hAnsi="Times New Roman" w:cs="Times New Roman"/>
          <w:sz w:val="24"/>
          <w:szCs w:val="24"/>
        </w:rPr>
        <w:t>(g</w:t>
      </w:r>
      <w:r w:rsidR="00D8463D">
        <w:rPr>
          <w:rFonts w:ascii="Times New Roman" w:hAnsi="Times New Roman" w:cs="Times New Roman"/>
          <w:sz w:val="24"/>
          <w:szCs w:val="24"/>
        </w:rPr>
        <w:t>r</w:t>
      </w:r>
      <w:r w:rsidR="00C00850">
        <w:rPr>
          <w:rFonts w:ascii="Times New Roman" w:hAnsi="Times New Roman" w:cs="Times New Roman"/>
          <w:sz w:val="24"/>
          <w:szCs w:val="24"/>
        </w:rPr>
        <w:t xml:space="preserve">), </w:t>
      </w:r>
      <w:r w:rsidR="00A33340">
        <w:rPr>
          <w:rFonts w:ascii="Times New Roman" w:hAnsi="Times New Roman" w:cs="Times New Roman"/>
          <w:sz w:val="24"/>
          <w:szCs w:val="24"/>
        </w:rPr>
        <w:t xml:space="preserve">bobot brangkasan (gr), </w:t>
      </w:r>
      <w:r w:rsidR="00C00850">
        <w:rPr>
          <w:rFonts w:ascii="Times New Roman" w:hAnsi="Times New Roman" w:cs="Times New Roman"/>
          <w:sz w:val="24"/>
          <w:szCs w:val="24"/>
        </w:rPr>
        <w:t xml:space="preserve">dan bobot panen </w:t>
      </w:r>
      <w:r w:rsidR="00D8463D">
        <w:rPr>
          <w:rFonts w:ascii="Times New Roman" w:hAnsi="Times New Roman" w:cs="Times New Roman"/>
          <w:sz w:val="24"/>
          <w:szCs w:val="24"/>
        </w:rPr>
        <w:t xml:space="preserve">(Neto) </w:t>
      </w:r>
      <w:r w:rsidR="00C00850">
        <w:rPr>
          <w:rFonts w:ascii="Times New Roman" w:hAnsi="Times New Roman" w:cs="Times New Roman"/>
          <w:sz w:val="24"/>
          <w:szCs w:val="24"/>
        </w:rPr>
        <w:t>(g</w:t>
      </w:r>
      <w:r w:rsidR="00D8463D">
        <w:rPr>
          <w:rFonts w:ascii="Times New Roman" w:hAnsi="Times New Roman" w:cs="Times New Roman"/>
          <w:sz w:val="24"/>
          <w:szCs w:val="24"/>
        </w:rPr>
        <w:t>r</w:t>
      </w:r>
      <w:r w:rsidR="00C00850">
        <w:rPr>
          <w:rFonts w:ascii="Times New Roman" w:hAnsi="Times New Roman" w:cs="Times New Roman"/>
          <w:sz w:val="24"/>
          <w:szCs w:val="24"/>
        </w:rPr>
        <w:t>).</w:t>
      </w:r>
    </w:p>
    <w:p w:rsidR="00FE1734" w:rsidRPr="00D305A3" w:rsidRDefault="00017912" w:rsidP="007642F7">
      <w:pPr>
        <w:pStyle w:val="ListParagraph"/>
        <w:numPr>
          <w:ilvl w:val="0"/>
          <w:numId w:val="17"/>
        </w:numPr>
        <w:spacing w:after="0" w:line="480" w:lineRule="auto"/>
        <w:ind w:hanging="436"/>
        <w:jc w:val="both"/>
        <w:rPr>
          <w:rFonts w:ascii="Times New Roman" w:hAnsi="Times New Roman" w:cs="Times New Roman"/>
          <w:sz w:val="24"/>
          <w:szCs w:val="24"/>
        </w:rPr>
      </w:pPr>
      <w:r>
        <w:rPr>
          <w:rFonts w:ascii="Times New Roman" w:hAnsi="Times New Roman" w:cs="Times New Roman"/>
          <w:sz w:val="24"/>
          <w:szCs w:val="24"/>
        </w:rPr>
        <w:t xml:space="preserve">Tinggi </w:t>
      </w:r>
      <w:r w:rsidR="00CB4B04">
        <w:rPr>
          <w:rFonts w:ascii="Times New Roman" w:hAnsi="Times New Roman" w:cs="Times New Roman"/>
          <w:sz w:val="24"/>
          <w:szCs w:val="24"/>
        </w:rPr>
        <w:t xml:space="preserve">Tajuk </w:t>
      </w:r>
      <w:r>
        <w:rPr>
          <w:rFonts w:ascii="Times New Roman" w:hAnsi="Times New Roman" w:cs="Times New Roman"/>
          <w:sz w:val="24"/>
          <w:szCs w:val="24"/>
        </w:rPr>
        <w:t>tanaman</w:t>
      </w:r>
      <w:r w:rsidR="00094F4F">
        <w:rPr>
          <w:rFonts w:ascii="Times New Roman" w:hAnsi="Times New Roman" w:cs="Times New Roman"/>
          <w:sz w:val="24"/>
          <w:szCs w:val="24"/>
        </w:rPr>
        <w:t xml:space="preserve"> (</w:t>
      </w:r>
      <w:r w:rsidR="00C00850">
        <w:rPr>
          <w:rFonts w:ascii="Times New Roman" w:hAnsi="Times New Roman" w:cs="Times New Roman"/>
          <w:sz w:val="24"/>
          <w:szCs w:val="24"/>
        </w:rPr>
        <w:t>cm)</w:t>
      </w:r>
    </w:p>
    <w:p w:rsidR="00A3333B" w:rsidRDefault="00BB3DA5" w:rsidP="00A3333B">
      <w:pPr>
        <w:spacing w:after="0" w:line="480" w:lineRule="auto"/>
        <w:ind w:left="709" w:firstLine="425"/>
        <w:jc w:val="both"/>
        <w:rPr>
          <w:rFonts w:ascii="Times New Roman" w:hAnsi="Times New Roman" w:cs="Times New Roman"/>
          <w:sz w:val="24"/>
          <w:szCs w:val="24"/>
        </w:rPr>
      </w:pPr>
      <w:r w:rsidRPr="00D305A3">
        <w:rPr>
          <w:rFonts w:ascii="Times New Roman" w:hAnsi="Times New Roman" w:cs="Times New Roman"/>
          <w:sz w:val="24"/>
          <w:szCs w:val="24"/>
        </w:rPr>
        <w:t xml:space="preserve">Tinggi tanaman diukur mulai dari leher akar sampai dengan ujung </w:t>
      </w:r>
      <w:r w:rsidR="00A9767B">
        <w:rPr>
          <w:rFonts w:ascii="Times New Roman" w:hAnsi="Times New Roman" w:cs="Times New Roman"/>
          <w:sz w:val="24"/>
          <w:szCs w:val="24"/>
        </w:rPr>
        <w:t>daun yang tertinggi</w:t>
      </w:r>
      <w:r w:rsidR="002E0B5A">
        <w:rPr>
          <w:rFonts w:ascii="Times New Roman" w:hAnsi="Times New Roman" w:cs="Times New Roman"/>
          <w:sz w:val="24"/>
          <w:szCs w:val="24"/>
        </w:rPr>
        <w:t xml:space="preserve">, </w:t>
      </w:r>
      <w:r w:rsidR="003424AB">
        <w:rPr>
          <w:rFonts w:ascii="Times New Roman" w:hAnsi="Times New Roman" w:cs="Times New Roman"/>
          <w:sz w:val="24"/>
          <w:szCs w:val="24"/>
        </w:rPr>
        <w:t xml:space="preserve">pengamatan </w:t>
      </w:r>
      <w:r w:rsidR="002E0B5A">
        <w:rPr>
          <w:rFonts w:ascii="Times New Roman" w:hAnsi="Times New Roman" w:cs="Times New Roman"/>
          <w:sz w:val="24"/>
          <w:szCs w:val="24"/>
        </w:rPr>
        <w:t>dilakukan se</w:t>
      </w:r>
      <w:r w:rsidR="00707775">
        <w:rPr>
          <w:rFonts w:ascii="Times New Roman" w:hAnsi="Times New Roman" w:cs="Times New Roman"/>
          <w:sz w:val="24"/>
          <w:szCs w:val="24"/>
        </w:rPr>
        <w:t xml:space="preserve">minggu sekali </w:t>
      </w:r>
      <w:r w:rsidRPr="00D305A3">
        <w:rPr>
          <w:rFonts w:ascii="Times New Roman" w:hAnsi="Times New Roman" w:cs="Times New Roman"/>
          <w:sz w:val="24"/>
          <w:szCs w:val="24"/>
        </w:rPr>
        <w:t>dim</w:t>
      </w:r>
      <w:r w:rsidR="00CF335C">
        <w:rPr>
          <w:rFonts w:ascii="Times New Roman" w:hAnsi="Times New Roman" w:cs="Times New Roman"/>
          <w:sz w:val="24"/>
          <w:szCs w:val="24"/>
        </w:rPr>
        <w:t xml:space="preserve">ulai pada </w:t>
      </w:r>
      <w:r w:rsidR="003424AB">
        <w:rPr>
          <w:rFonts w:ascii="Times New Roman" w:hAnsi="Times New Roman" w:cs="Times New Roman"/>
          <w:sz w:val="24"/>
          <w:szCs w:val="24"/>
        </w:rPr>
        <w:t xml:space="preserve">umur 14 hari hst 35 hst. </w:t>
      </w:r>
      <w:r w:rsidR="00D305A3" w:rsidRPr="00D305A3">
        <w:rPr>
          <w:rFonts w:ascii="Times New Roman" w:hAnsi="Times New Roman" w:cs="Times New Roman"/>
          <w:sz w:val="24"/>
          <w:szCs w:val="24"/>
        </w:rPr>
        <w:t>Pengu</w:t>
      </w:r>
      <w:r w:rsidR="001A0F6E">
        <w:rPr>
          <w:rFonts w:ascii="Times New Roman" w:hAnsi="Times New Roman" w:cs="Times New Roman"/>
          <w:sz w:val="24"/>
          <w:szCs w:val="24"/>
        </w:rPr>
        <w:t>kuran dilakukan menggunakan</w:t>
      </w:r>
      <w:r w:rsidR="002E0B5A">
        <w:rPr>
          <w:rFonts w:ascii="Times New Roman" w:hAnsi="Times New Roman" w:cs="Times New Roman"/>
          <w:sz w:val="24"/>
          <w:szCs w:val="24"/>
        </w:rPr>
        <w:t xml:space="preserve"> penggaris</w:t>
      </w:r>
      <w:r w:rsidR="00E21A92">
        <w:rPr>
          <w:rFonts w:ascii="Times New Roman" w:hAnsi="Times New Roman" w:cs="Times New Roman"/>
          <w:sz w:val="24"/>
          <w:szCs w:val="24"/>
        </w:rPr>
        <w:t>.</w:t>
      </w:r>
      <w:r w:rsidR="00D8463D">
        <w:rPr>
          <w:rFonts w:ascii="Times New Roman" w:hAnsi="Times New Roman" w:cs="Times New Roman"/>
          <w:sz w:val="24"/>
          <w:szCs w:val="24"/>
        </w:rPr>
        <w:t xml:space="preserve"> </w:t>
      </w:r>
    </w:p>
    <w:p w:rsidR="002057EC" w:rsidRDefault="00BD02C4" w:rsidP="007642F7">
      <w:pPr>
        <w:pStyle w:val="ListParagraph"/>
        <w:numPr>
          <w:ilvl w:val="0"/>
          <w:numId w:val="17"/>
        </w:numPr>
        <w:spacing w:line="480" w:lineRule="auto"/>
        <w:ind w:hanging="436"/>
        <w:jc w:val="both"/>
        <w:rPr>
          <w:rFonts w:ascii="Times New Roman" w:hAnsi="Times New Roman" w:cs="Times New Roman"/>
          <w:sz w:val="24"/>
          <w:szCs w:val="24"/>
        </w:rPr>
      </w:pPr>
      <w:r w:rsidRPr="00D305A3">
        <w:rPr>
          <w:rFonts w:ascii="Times New Roman" w:hAnsi="Times New Roman" w:cs="Times New Roman"/>
          <w:sz w:val="24"/>
          <w:szCs w:val="24"/>
        </w:rPr>
        <w:t>Jumlah daun</w:t>
      </w:r>
      <w:r w:rsidR="00C00850">
        <w:rPr>
          <w:rFonts w:ascii="Times New Roman" w:hAnsi="Times New Roman" w:cs="Times New Roman"/>
          <w:sz w:val="24"/>
          <w:szCs w:val="24"/>
        </w:rPr>
        <w:t xml:space="preserve"> (helai)</w:t>
      </w:r>
    </w:p>
    <w:p w:rsidR="00B7126E" w:rsidRPr="006F5ED9" w:rsidRDefault="00D305A3" w:rsidP="006F5ED9">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Jumlah daun dihitung dengan menghitung</w:t>
      </w:r>
      <w:r w:rsidR="00975101">
        <w:rPr>
          <w:rFonts w:ascii="Times New Roman" w:hAnsi="Times New Roman" w:cs="Times New Roman"/>
          <w:sz w:val="24"/>
          <w:szCs w:val="24"/>
        </w:rPr>
        <w:t xml:space="preserve"> jumlah daun tanaman yang sudah </w:t>
      </w:r>
      <w:r>
        <w:rPr>
          <w:rFonts w:ascii="Times New Roman" w:hAnsi="Times New Roman" w:cs="Times New Roman"/>
          <w:sz w:val="24"/>
          <w:szCs w:val="24"/>
        </w:rPr>
        <w:t>berbentuk secara sempurna.</w:t>
      </w:r>
      <w:r w:rsidR="007642F7">
        <w:rPr>
          <w:rFonts w:ascii="Times New Roman" w:hAnsi="Times New Roman" w:cs="Times New Roman"/>
          <w:sz w:val="24"/>
          <w:szCs w:val="24"/>
        </w:rPr>
        <w:t xml:space="preserve"> </w:t>
      </w:r>
      <w:r>
        <w:rPr>
          <w:rFonts w:ascii="Times New Roman" w:hAnsi="Times New Roman" w:cs="Times New Roman"/>
          <w:sz w:val="24"/>
          <w:szCs w:val="24"/>
        </w:rPr>
        <w:t xml:space="preserve">Perhitungan </w:t>
      </w:r>
      <w:r w:rsidR="00902136">
        <w:rPr>
          <w:rFonts w:ascii="Times New Roman" w:hAnsi="Times New Roman" w:cs="Times New Roman"/>
          <w:sz w:val="24"/>
          <w:szCs w:val="24"/>
        </w:rPr>
        <w:t xml:space="preserve">daun </w:t>
      </w:r>
      <w:r w:rsidR="00795911">
        <w:rPr>
          <w:rFonts w:ascii="Times New Roman" w:hAnsi="Times New Roman" w:cs="Times New Roman"/>
          <w:sz w:val="24"/>
          <w:szCs w:val="24"/>
        </w:rPr>
        <w:t>dilakukan</w:t>
      </w:r>
      <w:r w:rsidR="00975101">
        <w:rPr>
          <w:rFonts w:ascii="Times New Roman" w:hAnsi="Times New Roman" w:cs="Times New Roman"/>
          <w:sz w:val="24"/>
          <w:szCs w:val="24"/>
        </w:rPr>
        <w:t xml:space="preserve"> pada</w:t>
      </w:r>
      <w:r w:rsidR="005C6A47">
        <w:rPr>
          <w:rFonts w:ascii="Times New Roman" w:hAnsi="Times New Roman" w:cs="Times New Roman"/>
          <w:sz w:val="24"/>
          <w:szCs w:val="24"/>
        </w:rPr>
        <w:t xml:space="preserve"> </w:t>
      </w:r>
      <w:r w:rsidR="00D5469D">
        <w:rPr>
          <w:rFonts w:ascii="Times New Roman" w:hAnsi="Times New Roman" w:cs="Times New Roman"/>
          <w:sz w:val="24"/>
          <w:szCs w:val="24"/>
        </w:rPr>
        <w:t>saat pengamatan</w:t>
      </w:r>
      <w:r w:rsidR="003424AB">
        <w:rPr>
          <w:rFonts w:ascii="Times New Roman" w:hAnsi="Times New Roman" w:cs="Times New Roman"/>
          <w:sz w:val="24"/>
          <w:szCs w:val="24"/>
        </w:rPr>
        <w:t>.</w:t>
      </w:r>
    </w:p>
    <w:p w:rsidR="007D0898" w:rsidRDefault="00262FD6" w:rsidP="007D0898">
      <w:pPr>
        <w:pStyle w:val="ListParagraph"/>
        <w:numPr>
          <w:ilvl w:val="0"/>
          <w:numId w:val="17"/>
        </w:numPr>
        <w:spacing w:line="480" w:lineRule="auto"/>
        <w:ind w:hanging="436"/>
        <w:jc w:val="both"/>
        <w:rPr>
          <w:rFonts w:ascii="Times New Roman" w:hAnsi="Times New Roman" w:cs="Times New Roman"/>
          <w:sz w:val="24"/>
          <w:szCs w:val="24"/>
        </w:rPr>
      </w:pPr>
      <w:r>
        <w:rPr>
          <w:rFonts w:ascii="Times New Roman" w:hAnsi="Times New Roman" w:cs="Times New Roman"/>
          <w:sz w:val="24"/>
          <w:szCs w:val="24"/>
        </w:rPr>
        <w:t>Luas</w:t>
      </w:r>
      <w:r w:rsidR="00BD02C4" w:rsidRPr="00795911">
        <w:rPr>
          <w:rFonts w:ascii="Times New Roman" w:hAnsi="Times New Roman" w:cs="Times New Roman"/>
          <w:sz w:val="24"/>
          <w:szCs w:val="24"/>
        </w:rPr>
        <w:t xml:space="preserve"> daun</w:t>
      </w:r>
      <w:r w:rsidR="00302E3E">
        <w:rPr>
          <w:rFonts w:ascii="Times New Roman" w:hAnsi="Times New Roman" w:cs="Times New Roman"/>
          <w:sz w:val="24"/>
          <w:szCs w:val="24"/>
        </w:rPr>
        <w:t xml:space="preserve"> </w:t>
      </w:r>
      <w:r w:rsidR="007B166B">
        <w:rPr>
          <w:rFonts w:ascii="Times New Roman" w:hAnsi="Times New Roman" w:cs="Times New Roman"/>
          <w:sz w:val="24"/>
          <w:szCs w:val="24"/>
        </w:rPr>
        <w:t>(</w:t>
      </w:r>
      <w:r w:rsidR="0011029F">
        <w:rPr>
          <w:rFonts w:ascii="Times New Roman" w:hAnsi="Times New Roman" w:cs="Times New Roman"/>
          <w:sz w:val="24"/>
          <w:szCs w:val="24"/>
        </w:rPr>
        <w:t>m</w:t>
      </w:r>
      <w:r w:rsidR="00095574">
        <w:rPr>
          <w:rFonts w:ascii="Times New Roman" w:hAnsi="Times New Roman" w:cs="Times New Roman"/>
          <w:sz w:val="24"/>
          <w:szCs w:val="24"/>
        </w:rPr>
        <w:t>m</w:t>
      </w:r>
      <w:r>
        <w:rPr>
          <w:rFonts w:ascii="Times New Roman" w:hAnsi="Times New Roman" w:cs="Times New Roman"/>
          <w:sz w:val="24"/>
          <w:szCs w:val="24"/>
          <w:vertAlign w:val="superscript"/>
        </w:rPr>
        <w:t>2</w:t>
      </w:r>
      <w:r w:rsidR="00095574">
        <w:rPr>
          <w:rFonts w:ascii="Times New Roman" w:hAnsi="Times New Roman" w:cs="Times New Roman"/>
          <w:sz w:val="24"/>
          <w:szCs w:val="24"/>
        </w:rPr>
        <w:t>)</w:t>
      </w:r>
    </w:p>
    <w:p w:rsidR="002D1E42" w:rsidRPr="007D0898" w:rsidRDefault="00262FD6" w:rsidP="007D0898">
      <w:pPr>
        <w:pStyle w:val="ListParagraph"/>
        <w:spacing w:line="480" w:lineRule="auto"/>
        <w:ind w:firstLine="414"/>
        <w:jc w:val="both"/>
        <w:rPr>
          <w:rFonts w:ascii="Times New Roman" w:hAnsi="Times New Roman" w:cs="Times New Roman"/>
          <w:sz w:val="24"/>
          <w:szCs w:val="24"/>
        </w:rPr>
      </w:pPr>
      <w:r w:rsidRPr="007D0898">
        <w:rPr>
          <w:rFonts w:ascii="Times New Roman" w:hAnsi="Times New Roman" w:cs="Times New Roman"/>
          <w:sz w:val="24"/>
          <w:szCs w:val="24"/>
        </w:rPr>
        <w:t xml:space="preserve">Pengukuran luas daun diukur menggunakan </w:t>
      </w:r>
      <w:r w:rsidR="000D0FAF">
        <w:rPr>
          <w:rFonts w:ascii="Times New Roman" w:hAnsi="Times New Roman" w:cs="Times New Roman"/>
          <w:sz w:val="24"/>
          <w:szCs w:val="24"/>
        </w:rPr>
        <w:t>kertas graf</w:t>
      </w:r>
      <w:r w:rsidR="002D1E42" w:rsidRPr="000D0FAF">
        <w:rPr>
          <w:rFonts w:ascii="Times New Roman" w:hAnsi="Times New Roman" w:cs="Times New Roman"/>
          <w:sz w:val="24"/>
          <w:szCs w:val="24"/>
        </w:rPr>
        <w:t xml:space="preserve">, </w:t>
      </w:r>
      <w:r w:rsidR="00946A06" w:rsidRPr="007D0898">
        <w:rPr>
          <w:rFonts w:ascii="Times New Roman" w:hAnsi="Times New Roman" w:cs="Times New Roman"/>
          <w:sz w:val="24"/>
          <w:szCs w:val="24"/>
        </w:rPr>
        <w:t>d</w:t>
      </w:r>
      <w:r w:rsidRPr="007D0898">
        <w:rPr>
          <w:rFonts w:ascii="Times New Roman" w:hAnsi="Times New Roman" w:cs="Times New Roman"/>
          <w:sz w:val="24"/>
          <w:szCs w:val="24"/>
        </w:rPr>
        <w:t>engan cara mengukur luas</w:t>
      </w:r>
      <w:r w:rsidR="002D1E42" w:rsidRPr="007D0898">
        <w:rPr>
          <w:rFonts w:ascii="Times New Roman" w:hAnsi="Times New Roman" w:cs="Times New Roman"/>
          <w:sz w:val="24"/>
          <w:szCs w:val="24"/>
        </w:rPr>
        <w:t xml:space="preserve"> daun pada tanaman sawi</w:t>
      </w:r>
      <w:r w:rsidR="002752A4" w:rsidRPr="007D0898">
        <w:rPr>
          <w:rFonts w:ascii="Times New Roman" w:hAnsi="Times New Roman" w:cs="Times New Roman"/>
          <w:sz w:val="24"/>
          <w:szCs w:val="24"/>
        </w:rPr>
        <w:t xml:space="preserve"> yang sudah berbentuk sempurna</w:t>
      </w:r>
      <w:r w:rsidR="002D1E42" w:rsidRPr="007D0898">
        <w:rPr>
          <w:rFonts w:ascii="Times New Roman" w:hAnsi="Times New Roman" w:cs="Times New Roman"/>
          <w:sz w:val="24"/>
          <w:szCs w:val="24"/>
        </w:rPr>
        <w:t>.</w:t>
      </w:r>
      <w:r w:rsidR="002D1E42" w:rsidRPr="007D0898">
        <w:rPr>
          <w:sz w:val="24"/>
          <w:szCs w:val="24"/>
        </w:rPr>
        <w:t xml:space="preserve"> </w:t>
      </w:r>
      <w:r w:rsidR="002D1E42" w:rsidRPr="007D0898">
        <w:rPr>
          <w:rFonts w:ascii="Times New Roman" w:hAnsi="Times New Roman" w:cs="Times New Roman"/>
          <w:sz w:val="24"/>
          <w:szCs w:val="24"/>
        </w:rPr>
        <w:t xml:space="preserve">Perhitungan dilakukan saat pengamatan. </w:t>
      </w:r>
    </w:p>
    <w:p w:rsidR="00975101" w:rsidRPr="00681796" w:rsidRDefault="00975101" w:rsidP="007642F7">
      <w:pPr>
        <w:pStyle w:val="ListParagraph"/>
        <w:numPr>
          <w:ilvl w:val="0"/>
          <w:numId w:val="17"/>
        </w:numPr>
        <w:spacing w:after="0" w:line="480" w:lineRule="auto"/>
        <w:ind w:hanging="436"/>
        <w:jc w:val="both"/>
        <w:rPr>
          <w:rFonts w:ascii="Times New Roman" w:hAnsi="Times New Roman" w:cs="Times New Roman"/>
          <w:sz w:val="24"/>
          <w:szCs w:val="24"/>
        </w:rPr>
      </w:pPr>
      <w:r w:rsidRPr="00681796">
        <w:rPr>
          <w:rFonts w:ascii="Times New Roman" w:hAnsi="Times New Roman" w:cs="Times New Roman"/>
          <w:sz w:val="24"/>
          <w:szCs w:val="24"/>
        </w:rPr>
        <w:lastRenderedPageBreak/>
        <w:t>Lingkaran tajuk (cm)</w:t>
      </w:r>
      <w:r>
        <w:rPr>
          <w:rFonts w:ascii="Times New Roman" w:hAnsi="Times New Roman" w:cs="Times New Roman"/>
          <w:sz w:val="24"/>
          <w:szCs w:val="24"/>
        </w:rPr>
        <w:t xml:space="preserve"> </w:t>
      </w:r>
    </w:p>
    <w:p w:rsidR="00975101" w:rsidRPr="00975101" w:rsidRDefault="00AF443C" w:rsidP="00975101">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Pengukuran lingkaran tajuk</w:t>
      </w:r>
      <w:r w:rsidR="00975101">
        <w:rPr>
          <w:rFonts w:ascii="Times New Roman" w:hAnsi="Times New Roman" w:cs="Times New Roman"/>
          <w:sz w:val="24"/>
          <w:szCs w:val="24"/>
        </w:rPr>
        <w:t xml:space="preserve"> </w:t>
      </w:r>
      <w:r>
        <w:rPr>
          <w:rFonts w:ascii="Times New Roman" w:hAnsi="Times New Roman" w:cs="Times New Roman"/>
          <w:sz w:val="24"/>
          <w:szCs w:val="24"/>
        </w:rPr>
        <w:t xml:space="preserve">sawi </w:t>
      </w:r>
      <w:r w:rsidR="00975101">
        <w:rPr>
          <w:rFonts w:ascii="Times New Roman" w:hAnsi="Times New Roman" w:cs="Times New Roman"/>
          <w:sz w:val="24"/>
          <w:szCs w:val="24"/>
        </w:rPr>
        <w:t>dilakukan dengan cara mengukur lingkaran</w:t>
      </w:r>
      <w:r w:rsidR="00825FB3">
        <w:rPr>
          <w:rFonts w:ascii="Times New Roman" w:hAnsi="Times New Roman" w:cs="Times New Roman"/>
          <w:sz w:val="24"/>
          <w:szCs w:val="24"/>
        </w:rPr>
        <w:t xml:space="preserve"> tajuk</w:t>
      </w:r>
      <w:r w:rsidR="00975101">
        <w:rPr>
          <w:rFonts w:ascii="Times New Roman" w:hAnsi="Times New Roman" w:cs="Times New Roman"/>
          <w:sz w:val="24"/>
          <w:szCs w:val="24"/>
        </w:rPr>
        <w:t xml:space="preserve"> dengan menggun</w:t>
      </w:r>
      <w:r w:rsidR="00825FB3">
        <w:rPr>
          <w:rFonts w:ascii="Times New Roman" w:hAnsi="Times New Roman" w:cs="Times New Roman"/>
          <w:sz w:val="24"/>
          <w:szCs w:val="24"/>
        </w:rPr>
        <w:t xml:space="preserve">akan </w:t>
      </w:r>
      <w:r w:rsidR="003154F5">
        <w:rPr>
          <w:rFonts w:ascii="Times New Roman" w:hAnsi="Times New Roman" w:cs="Times New Roman"/>
          <w:sz w:val="24"/>
          <w:szCs w:val="24"/>
        </w:rPr>
        <w:t>meteran</w:t>
      </w:r>
      <w:r w:rsidR="005D17C6">
        <w:rPr>
          <w:rFonts w:ascii="Times New Roman" w:hAnsi="Times New Roman" w:cs="Times New Roman"/>
          <w:sz w:val="24"/>
          <w:szCs w:val="24"/>
        </w:rPr>
        <w:t xml:space="preserve">. Perhitungan </w:t>
      </w:r>
      <w:r w:rsidR="00975101">
        <w:rPr>
          <w:rFonts w:ascii="Times New Roman" w:hAnsi="Times New Roman" w:cs="Times New Roman"/>
          <w:sz w:val="24"/>
          <w:szCs w:val="24"/>
        </w:rPr>
        <w:t>dilakukan pada saat panen.</w:t>
      </w:r>
    </w:p>
    <w:p w:rsidR="0053334A" w:rsidRDefault="00173E60" w:rsidP="007642F7">
      <w:pPr>
        <w:pStyle w:val="ListParagraph"/>
        <w:numPr>
          <w:ilvl w:val="0"/>
          <w:numId w:val="17"/>
        </w:numPr>
        <w:spacing w:line="480" w:lineRule="auto"/>
        <w:ind w:hanging="436"/>
        <w:jc w:val="both"/>
        <w:rPr>
          <w:rFonts w:ascii="Times New Roman" w:hAnsi="Times New Roman" w:cs="Times New Roman"/>
          <w:sz w:val="24"/>
          <w:szCs w:val="24"/>
        </w:rPr>
      </w:pPr>
      <w:r>
        <w:rPr>
          <w:rFonts w:ascii="Times New Roman" w:hAnsi="Times New Roman" w:cs="Times New Roman"/>
          <w:sz w:val="24"/>
          <w:szCs w:val="24"/>
        </w:rPr>
        <w:t xml:space="preserve">Bobot </w:t>
      </w:r>
      <w:r w:rsidR="00D8463D">
        <w:rPr>
          <w:rFonts w:ascii="Times New Roman" w:hAnsi="Times New Roman" w:cs="Times New Roman"/>
          <w:sz w:val="24"/>
          <w:szCs w:val="24"/>
        </w:rPr>
        <w:t xml:space="preserve">keseluruhan </w:t>
      </w:r>
      <w:r w:rsidR="00C00850">
        <w:rPr>
          <w:rFonts w:ascii="Times New Roman" w:hAnsi="Times New Roman" w:cs="Times New Roman"/>
          <w:sz w:val="24"/>
          <w:szCs w:val="24"/>
        </w:rPr>
        <w:t>(g</w:t>
      </w:r>
      <w:r w:rsidR="006E6F8E">
        <w:rPr>
          <w:rFonts w:ascii="Times New Roman" w:hAnsi="Times New Roman" w:cs="Times New Roman"/>
          <w:sz w:val="24"/>
          <w:szCs w:val="24"/>
        </w:rPr>
        <w:t>r</w:t>
      </w:r>
      <w:r w:rsidR="00C00850">
        <w:rPr>
          <w:rFonts w:ascii="Times New Roman" w:hAnsi="Times New Roman" w:cs="Times New Roman"/>
          <w:sz w:val="24"/>
          <w:szCs w:val="24"/>
        </w:rPr>
        <w:t>)</w:t>
      </w:r>
    </w:p>
    <w:p w:rsidR="00173E60" w:rsidRDefault="00173E60" w:rsidP="00D8463D">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Bobot tanaman yang sudah dibersihkan dari tanah</w:t>
      </w:r>
      <w:r w:rsidR="00946A06">
        <w:rPr>
          <w:rFonts w:ascii="Times New Roman" w:hAnsi="Times New Roman" w:cs="Times New Roman"/>
          <w:sz w:val="24"/>
          <w:szCs w:val="24"/>
        </w:rPr>
        <w:t xml:space="preserve"> dan </w:t>
      </w:r>
      <w:r w:rsidR="004913F9">
        <w:rPr>
          <w:rFonts w:ascii="Times New Roman" w:hAnsi="Times New Roman" w:cs="Times New Roman"/>
          <w:sz w:val="24"/>
          <w:szCs w:val="24"/>
        </w:rPr>
        <w:t>tanaman di timbang bersama akar.</w:t>
      </w:r>
      <w:r w:rsidR="00D5469D">
        <w:rPr>
          <w:rFonts w:ascii="Times New Roman" w:hAnsi="Times New Roman" w:cs="Times New Roman"/>
          <w:sz w:val="24"/>
          <w:szCs w:val="24"/>
        </w:rPr>
        <w:t xml:space="preserve"> </w:t>
      </w:r>
      <w:r w:rsidR="00A33340">
        <w:rPr>
          <w:rFonts w:ascii="Times New Roman" w:hAnsi="Times New Roman" w:cs="Times New Roman"/>
          <w:sz w:val="24"/>
          <w:szCs w:val="24"/>
        </w:rPr>
        <w:t xml:space="preserve">Perhitungan dilakukan </w:t>
      </w:r>
      <w:r w:rsidR="00975101">
        <w:rPr>
          <w:rFonts w:ascii="Times New Roman" w:hAnsi="Times New Roman" w:cs="Times New Roman"/>
          <w:sz w:val="24"/>
          <w:szCs w:val="24"/>
        </w:rPr>
        <w:t xml:space="preserve">pada </w:t>
      </w:r>
      <w:r w:rsidR="00A33340">
        <w:rPr>
          <w:rFonts w:ascii="Times New Roman" w:hAnsi="Times New Roman" w:cs="Times New Roman"/>
          <w:sz w:val="24"/>
          <w:szCs w:val="24"/>
        </w:rPr>
        <w:t>saat panen.</w:t>
      </w:r>
    </w:p>
    <w:p w:rsidR="00A33340" w:rsidRDefault="00A33340" w:rsidP="007642F7">
      <w:pPr>
        <w:pStyle w:val="ListParagraph"/>
        <w:numPr>
          <w:ilvl w:val="0"/>
          <w:numId w:val="17"/>
        </w:numPr>
        <w:spacing w:line="480" w:lineRule="auto"/>
        <w:ind w:hanging="436"/>
        <w:jc w:val="both"/>
        <w:rPr>
          <w:rFonts w:ascii="Times New Roman" w:hAnsi="Times New Roman" w:cs="Times New Roman"/>
          <w:sz w:val="24"/>
          <w:szCs w:val="24"/>
        </w:rPr>
      </w:pPr>
      <w:r>
        <w:rPr>
          <w:rFonts w:ascii="Times New Roman" w:hAnsi="Times New Roman" w:cs="Times New Roman"/>
          <w:sz w:val="24"/>
          <w:szCs w:val="24"/>
        </w:rPr>
        <w:t>Bobot brangkasan (gr)</w:t>
      </w:r>
    </w:p>
    <w:p w:rsidR="00A33340" w:rsidRPr="00A33340" w:rsidRDefault="00A33340" w:rsidP="006B6EE7">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Bobot akar dan daun</w:t>
      </w:r>
      <w:r w:rsidR="006B6EE7">
        <w:rPr>
          <w:rFonts w:ascii="Times New Roman" w:hAnsi="Times New Roman" w:cs="Times New Roman"/>
          <w:sz w:val="24"/>
          <w:szCs w:val="24"/>
        </w:rPr>
        <w:t xml:space="preserve"> yang sudah</w:t>
      </w:r>
      <w:r>
        <w:rPr>
          <w:rFonts w:ascii="Times New Roman" w:hAnsi="Times New Roman" w:cs="Times New Roman"/>
          <w:sz w:val="24"/>
          <w:szCs w:val="24"/>
        </w:rPr>
        <w:t xml:space="preserve"> rusak dari tanaman</w:t>
      </w:r>
      <w:r w:rsidR="00946A06">
        <w:rPr>
          <w:rFonts w:ascii="Times New Roman" w:hAnsi="Times New Roman" w:cs="Times New Roman"/>
          <w:sz w:val="24"/>
          <w:szCs w:val="24"/>
        </w:rPr>
        <w:t xml:space="preserve"> sawi putih, di timbang bersama akar dan daun. </w:t>
      </w:r>
      <w:r w:rsidR="006B6EE7">
        <w:rPr>
          <w:rFonts w:ascii="Times New Roman" w:hAnsi="Times New Roman" w:cs="Times New Roman"/>
          <w:sz w:val="24"/>
          <w:szCs w:val="24"/>
        </w:rPr>
        <w:t>Perhitungan dilakukan</w:t>
      </w:r>
      <w:r w:rsidR="00975101">
        <w:rPr>
          <w:rFonts w:ascii="Times New Roman" w:hAnsi="Times New Roman" w:cs="Times New Roman"/>
          <w:sz w:val="24"/>
          <w:szCs w:val="24"/>
        </w:rPr>
        <w:t xml:space="preserve"> pada</w:t>
      </w:r>
      <w:r w:rsidR="006B6EE7">
        <w:rPr>
          <w:rFonts w:ascii="Times New Roman" w:hAnsi="Times New Roman" w:cs="Times New Roman"/>
          <w:sz w:val="24"/>
          <w:szCs w:val="24"/>
        </w:rPr>
        <w:t xml:space="preserve"> saat panen. </w:t>
      </w:r>
    </w:p>
    <w:p w:rsidR="00C307CA" w:rsidRDefault="00173E60" w:rsidP="007642F7">
      <w:pPr>
        <w:pStyle w:val="ListParagraph"/>
        <w:numPr>
          <w:ilvl w:val="0"/>
          <w:numId w:val="17"/>
        </w:numPr>
        <w:spacing w:after="0" w:line="480" w:lineRule="auto"/>
        <w:ind w:hanging="436"/>
        <w:jc w:val="both"/>
        <w:rPr>
          <w:rFonts w:ascii="Times New Roman" w:hAnsi="Times New Roman" w:cs="Times New Roman"/>
          <w:sz w:val="24"/>
          <w:szCs w:val="24"/>
        </w:rPr>
      </w:pPr>
      <w:r>
        <w:rPr>
          <w:rFonts w:ascii="Times New Roman" w:hAnsi="Times New Roman" w:cs="Times New Roman"/>
          <w:sz w:val="24"/>
          <w:szCs w:val="24"/>
        </w:rPr>
        <w:t>Bobot panen</w:t>
      </w:r>
      <w:r w:rsidR="00C74952">
        <w:rPr>
          <w:rFonts w:ascii="Times New Roman" w:hAnsi="Times New Roman" w:cs="Times New Roman"/>
          <w:sz w:val="24"/>
          <w:szCs w:val="24"/>
        </w:rPr>
        <w:t xml:space="preserve"> (Neto) (g</w:t>
      </w:r>
      <w:r w:rsidR="006E6F8E">
        <w:rPr>
          <w:rFonts w:ascii="Times New Roman" w:hAnsi="Times New Roman" w:cs="Times New Roman"/>
          <w:sz w:val="24"/>
          <w:szCs w:val="24"/>
        </w:rPr>
        <w:t>r</w:t>
      </w:r>
      <w:r w:rsidR="00C74952">
        <w:rPr>
          <w:rFonts w:ascii="Times New Roman" w:hAnsi="Times New Roman" w:cs="Times New Roman"/>
          <w:sz w:val="24"/>
          <w:szCs w:val="24"/>
        </w:rPr>
        <w:t xml:space="preserve">) </w:t>
      </w:r>
    </w:p>
    <w:p w:rsidR="00EE37A3" w:rsidRPr="00107314" w:rsidRDefault="004913F9" w:rsidP="00D8463D">
      <w:pPr>
        <w:pStyle w:val="ListParagraph"/>
        <w:spacing w:after="0" w:line="480" w:lineRule="auto"/>
        <w:ind w:firstLine="414"/>
        <w:jc w:val="both"/>
        <w:rPr>
          <w:rFonts w:ascii="Times New Roman" w:hAnsi="Times New Roman" w:cs="Times New Roman"/>
          <w:sz w:val="24"/>
          <w:szCs w:val="24"/>
        </w:rPr>
      </w:pPr>
      <w:r>
        <w:rPr>
          <w:rFonts w:ascii="Times New Roman" w:hAnsi="Times New Roman" w:cs="Times New Roman"/>
          <w:sz w:val="24"/>
          <w:szCs w:val="24"/>
        </w:rPr>
        <w:t>Bobot tanaman yang</w:t>
      </w:r>
      <w:r w:rsidR="00D8463D">
        <w:rPr>
          <w:rFonts w:ascii="Times New Roman" w:hAnsi="Times New Roman" w:cs="Times New Roman"/>
          <w:sz w:val="24"/>
          <w:szCs w:val="24"/>
        </w:rPr>
        <w:t xml:space="preserve"> di ukur sesuai kebutuhan panen atau bernilai ekonomi. </w:t>
      </w:r>
      <w:r w:rsidR="00A33340">
        <w:rPr>
          <w:rFonts w:ascii="Times New Roman" w:hAnsi="Times New Roman" w:cs="Times New Roman"/>
          <w:sz w:val="24"/>
          <w:szCs w:val="24"/>
        </w:rPr>
        <w:t>Perhitungan</w:t>
      </w:r>
      <w:r w:rsidR="00975101">
        <w:rPr>
          <w:rFonts w:ascii="Times New Roman" w:hAnsi="Times New Roman" w:cs="Times New Roman"/>
          <w:sz w:val="24"/>
          <w:szCs w:val="24"/>
        </w:rPr>
        <w:t xml:space="preserve"> dilakukan pada</w:t>
      </w:r>
      <w:r w:rsidR="00A33340">
        <w:rPr>
          <w:rFonts w:ascii="Times New Roman" w:hAnsi="Times New Roman" w:cs="Times New Roman"/>
          <w:sz w:val="24"/>
          <w:szCs w:val="24"/>
        </w:rPr>
        <w:t xml:space="preserve"> saat panen. </w:t>
      </w:r>
    </w:p>
    <w:p w:rsidR="00795911" w:rsidRPr="00795911" w:rsidRDefault="00795911" w:rsidP="000C0053">
      <w:pPr>
        <w:pStyle w:val="ListParagraph"/>
        <w:numPr>
          <w:ilvl w:val="0"/>
          <w:numId w:val="11"/>
        </w:numPr>
        <w:spacing w:after="0" w:line="480" w:lineRule="auto"/>
        <w:ind w:left="567" w:hanging="567"/>
        <w:jc w:val="both"/>
        <w:rPr>
          <w:rFonts w:ascii="Times New Roman" w:hAnsi="Times New Roman" w:cs="Times New Roman"/>
          <w:b/>
          <w:sz w:val="24"/>
          <w:szCs w:val="24"/>
        </w:rPr>
      </w:pPr>
      <w:r w:rsidRPr="00795911">
        <w:rPr>
          <w:rFonts w:ascii="Times New Roman" w:hAnsi="Times New Roman" w:cs="Times New Roman"/>
          <w:b/>
          <w:sz w:val="24"/>
          <w:szCs w:val="24"/>
        </w:rPr>
        <w:t>Analisis</w:t>
      </w:r>
      <w:r w:rsidR="009B6547">
        <w:rPr>
          <w:rFonts w:ascii="Times New Roman" w:hAnsi="Times New Roman" w:cs="Times New Roman"/>
          <w:b/>
          <w:sz w:val="24"/>
          <w:szCs w:val="24"/>
        </w:rPr>
        <w:t>a</w:t>
      </w:r>
      <w:r w:rsidRPr="00795911">
        <w:rPr>
          <w:rFonts w:ascii="Times New Roman" w:hAnsi="Times New Roman" w:cs="Times New Roman"/>
          <w:b/>
          <w:sz w:val="24"/>
          <w:szCs w:val="24"/>
        </w:rPr>
        <w:t xml:space="preserve"> Data </w:t>
      </w:r>
      <w:r w:rsidR="00F113C9">
        <w:rPr>
          <w:rFonts w:ascii="Times New Roman" w:hAnsi="Times New Roman" w:cs="Times New Roman"/>
          <w:b/>
          <w:sz w:val="24"/>
          <w:szCs w:val="24"/>
        </w:rPr>
        <w:t xml:space="preserve"> </w:t>
      </w:r>
    </w:p>
    <w:p w:rsidR="00B50B30" w:rsidRDefault="006A1DE7" w:rsidP="007642F7">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Data </w:t>
      </w:r>
      <w:r w:rsidR="00B50B30">
        <w:rPr>
          <w:rFonts w:ascii="Times New Roman" w:hAnsi="Times New Roman" w:cs="Times New Roman"/>
          <w:sz w:val="24"/>
          <w:szCs w:val="24"/>
        </w:rPr>
        <w:t>di analisis dengan analisis sidik ragam (Anova). Bila terdapat pengaruh nyata dilanjutkan dengan menggunakan uji lanjut BNT.</w:t>
      </w:r>
    </w:p>
    <w:p w:rsidR="00DD7029" w:rsidRPr="00B50B30" w:rsidRDefault="00B50B30" w:rsidP="00C471D0">
      <w:pPr>
        <w:rPr>
          <w:rFonts w:ascii="Times New Roman" w:hAnsi="Times New Roman" w:cs="Times New Roman"/>
          <w:sz w:val="24"/>
          <w:szCs w:val="24"/>
        </w:rPr>
      </w:pPr>
      <w:r>
        <w:rPr>
          <w:rFonts w:ascii="Times New Roman" w:hAnsi="Times New Roman" w:cs="Times New Roman"/>
          <w:sz w:val="24"/>
          <w:szCs w:val="24"/>
        </w:rPr>
        <w:br w:type="page"/>
      </w:r>
    </w:p>
    <w:p w:rsidR="00DD46BF" w:rsidRDefault="00DD46BF" w:rsidP="00291849">
      <w:pPr>
        <w:jc w:val="center"/>
        <w:rPr>
          <w:rFonts w:ascii="Times New Roman" w:hAnsi="Times New Roman" w:cs="Times New Roman"/>
          <w:b/>
          <w:bCs/>
          <w:sz w:val="24"/>
        </w:rPr>
      </w:pPr>
      <w:r w:rsidRPr="006F5595">
        <w:rPr>
          <w:rFonts w:ascii="Times New Roman" w:hAnsi="Times New Roman" w:cs="Times New Roman"/>
          <w:b/>
          <w:bCs/>
          <w:sz w:val="24"/>
        </w:rPr>
        <w:lastRenderedPageBreak/>
        <w:t xml:space="preserve">BAB </w:t>
      </w:r>
      <w:r>
        <w:rPr>
          <w:rFonts w:ascii="Times New Roman" w:hAnsi="Times New Roman" w:cs="Times New Roman"/>
          <w:b/>
          <w:bCs/>
          <w:sz w:val="24"/>
        </w:rPr>
        <w:t>I</w:t>
      </w:r>
      <w:r w:rsidRPr="006F5595">
        <w:rPr>
          <w:rFonts w:ascii="Times New Roman" w:hAnsi="Times New Roman" w:cs="Times New Roman"/>
          <w:b/>
          <w:bCs/>
          <w:sz w:val="24"/>
        </w:rPr>
        <w:t>V</w:t>
      </w:r>
    </w:p>
    <w:p w:rsidR="00E020E7" w:rsidRDefault="00DD46BF" w:rsidP="00E020E7">
      <w:pPr>
        <w:autoSpaceDE w:val="0"/>
        <w:autoSpaceDN w:val="0"/>
        <w:adjustRightInd w:val="0"/>
        <w:spacing w:after="0" w:line="480" w:lineRule="auto"/>
        <w:jc w:val="center"/>
        <w:rPr>
          <w:rFonts w:ascii="Times New Roman" w:hAnsi="Times New Roman" w:cs="Times New Roman"/>
          <w:b/>
          <w:bCs/>
          <w:sz w:val="24"/>
        </w:rPr>
      </w:pPr>
      <w:r>
        <w:rPr>
          <w:rFonts w:ascii="Times New Roman" w:hAnsi="Times New Roman" w:cs="Times New Roman"/>
          <w:b/>
          <w:bCs/>
          <w:sz w:val="24"/>
        </w:rPr>
        <w:t>HASIL DAN PEMBAHASAN</w:t>
      </w:r>
    </w:p>
    <w:p w:rsidR="00875135" w:rsidRDefault="00875135" w:rsidP="00E02C30">
      <w:pPr>
        <w:rPr>
          <w:rFonts w:ascii="Times New Roman" w:hAnsi="Times New Roman" w:cs="Times New Roman"/>
          <w:b/>
          <w:bCs/>
          <w:sz w:val="24"/>
        </w:rPr>
      </w:pPr>
    </w:p>
    <w:p w:rsidR="00E02C30" w:rsidRPr="00BC0B37" w:rsidRDefault="00E02C30" w:rsidP="00BC0B37">
      <w:pPr>
        <w:pStyle w:val="ListParagraph"/>
        <w:numPr>
          <w:ilvl w:val="0"/>
          <w:numId w:val="36"/>
        </w:numPr>
        <w:spacing w:line="480" w:lineRule="auto"/>
        <w:ind w:left="567" w:hanging="567"/>
        <w:rPr>
          <w:rFonts w:ascii="Times New Roman" w:hAnsi="Times New Roman" w:cs="Times New Roman"/>
          <w:b/>
          <w:bCs/>
          <w:sz w:val="24"/>
        </w:rPr>
      </w:pPr>
      <w:r w:rsidRPr="00BC0B37">
        <w:rPr>
          <w:rFonts w:ascii="Times New Roman" w:hAnsi="Times New Roman" w:cs="Times New Roman"/>
          <w:b/>
          <w:sz w:val="24"/>
          <w:szCs w:val="24"/>
        </w:rPr>
        <w:t>Komponen Pertumbuhan Tanaman</w:t>
      </w:r>
      <w:r w:rsidR="00411145">
        <w:rPr>
          <w:rFonts w:ascii="Times New Roman" w:hAnsi="Times New Roman" w:cs="Times New Roman"/>
          <w:b/>
          <w:sz w:val="24"/>
          <w:szCs w:val="24"/>
        </w:rPr>
        <w:t xml:space="preserve"> </w:t>
      </w:r>
    </w:p>
    <w:p w:rsidR="00E02C30" w:rsidRPr="00E02C30" w:rsidRDefault="00E02C30" w:rsidP="00910CD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Komponen pertumbuhan tanaman sawi putih </w:t>
      </w:r>
      <w:r w:rsidR="00910CD0" w:rsidRPr="00910CD0">
        <w:rPr>
          <w:rFonts w:ascii="Times New Roman" w:hAnsi="Times New Roman" w:cs="Times New Roman"/>
          <w:i/>
          <w:sz w:val="24"/>
          <w:szCs w:val="24"/>
        </w:rPr>
        <w:t xml:space="preserve">(Brassica pekinensia </w:t>
      </w:r>
      <w:r w:rsidR="00910CD0" w:rsidRPr="00910CD0">
        <w:rPr>
          <w:rFonts w:ascii="Times New Roman" w:hAnsi="Times New Roman" w:cs="Times New Roman"/>
          <w:sz w:val="24"/>
          <w:szCs w:val="24"/>
        </w:rPr>
        <w:t>L.</w:t>
      </w:r>
      <w:r w:rsidR="00910CD0" w:rsidRPr="00910CD0">
        <w:rPr>
          <w:rFonts w:ascii="Times New Roman" w:hAnsi="Times New Roman" w:cs="Times New Roman"/>
          <w:i/>
          <w:sz w:val="24"/>
          <w:szCs w:val="24"/>
        </w:rPr>
        <w:t>)</w:t>
      </w:r>
      <w:r w:rsidR="00910CD0">
        <w:rPr>
          <w:rFonts w:ascii="Times New Roman" w:hAnsi="Times New Roman" w:cs="Times New Roman"/>
          <w:i/>
          <w:sz w:val="24"/>
          <w:szCs w:val="24"/>
        </w:rPr>
        <w:t xml:space="preserve"> </w:t>
      </w:r>
      <w:r>
        <w:rPr>
          <w:rFonts w:ascii="Times New Roman" w:hAnsi="Times New Roman" w:cs="Times New Roman"/>
          <w:sz w:val="24"/>
          <w:szCs w:val="24"/>
        </w:rPr>
        <w:t xml:space="preserve">yang diamati dalam penelitian ini adalah tinggi tajuk tanaman, jumlah daun, dan luas daun. </w:t>
      </w:r>
    </w:p>
    <w:p w:rsidR="00875135" w:rsidRPr="001E6B14" w:rsidRDefault="006475B1" w:rsidP="001E6B14">
      <w:pPr>
        <w:pStyle w:val="ListParagraph"/>
        <w:numPr>
          <w:ilvl w:val="0"/>
          <w:numId w:val="50"/>
        </w:numPr>
        <w:spacing w:after="0" w:line="480" w:lineRule="auto"/>
        <w:ind w:left="426"/>
        <w:jc w:val="both"/>
        <w:rPr>
          <w:rFonts w:ascii="Times New Roman" w:hAnsi="Times New Roman" w:cs="Times New Roman"/>
          <w:b/>
          <w:sz w:val="24"/>
          <w:szCs w:val="24"/>
        </w:rPr>
      </w:pPr>
      <w:r w:rsidRPr="001E6B14">
        <w:rPr>
          <w:rFonts w:ascii="Times New Roman" w:hAnsi="Times New Roman" w:cs="Times New Roman"/>
          <w:b/>
          <w:sz w:val="24"/>
          <w:szCs w:val="24"/>
        </w:rPr>
        <w:t>Tinggi Tajuk Tanaman</w:t>
      </w:r>
      <w:r w:rsidR="00875135" w:rsidRPr="001E6B14">
        <w:rPr>
          <w:rFonts w:ascii="Times New Roman" w:hAnsi="Times New Roman" w:cs="Times New Roman"/>
          <w:b/>
          <w:sz w:val="24"/>
          <w:szCs w:val="24"/>
        </w:rPr>
        <w:t xml:space="preserve"> </w:t>
      </w:r>
      <w:r w:rsidRPr="001E6B14">
        <w:rPr>
          <w:rFonts w:ascii="Times New Roman" w:hAnsi="Times New Roman" w:cs="Times New Roman"/>
          <w:b/>
          <w:sz w:val="24"/>
          <w:szCs w:val="24"/>
        </w:rPr>
        <w:t>(cm)</w:t>
      </w:r>
    </w:p>
    <w:p w:rsidR="001E6B14" w:rsidRPr="001E6B14" w:rsidRDefault="00875135" w:rsidP="00EF0C35">
      <w:pPr>
        <w:spacing w:after="0" w:line="480" w:lineRule="auto"/>
        <w:jc w:val="both"/>
        <w:rPr>
          <w:rFonts w:ascii="Times New Roman" w:hAnsi="Times New Roman" w:cs="Times New Roman"/>
          <w:sz w:val="24"/>
        </w:rPr>
      </w:pPr>
      <w:r w:rsidRPr="00875135">
        <w:rPr>
          <w:rFonts w:ascii="Times New Roman" w:hAnsi="Times New Roman" w:cs="Times New Roman"/>
          <w:sz w:val="24"/>
          <w:szCs w:val="24"/>
          <w:lang w:val="id-ID"/>
        </w:rPr>
        <w:t xml:space="preserve"> </w:t>
      </w:r>
      <w:r w:rsidRPr="00875135">
        <w:rPr>
          <w:rFonts w:ascii="Times New Roman" w:hAnsi="Times New Roman" w:cs="Times New Roman"/>
          <w:sz w:val="24"/>
          <w:szCs w:val="24"/>
          <w:lang w:val="id-ID"/>
        </w:rPr>
        <w:tab/>
        <w:t xml:space="preserve">Pengamatan tinggi </w:t>
      </w:r>
      <w:r>
        <w:rPr>
          <w:rFonts w:ascii="Times New Roman" w:hAnsi="Times New Roman" w:cs="Times New Roman"/>
          <w:sz w:val="24"/>
          <w:szCs w:val="24"/>
        </w:rPr>
        <w:t xml:space="preserve">tajuk </w:t>
      </w:r>
      <w:r w:rsidRPr="00875135">
        <w:rPr>
          <w:rFonts w:ascii="Times New Roman" w:hAnsi="Times New Roman" w:cs="Times New Roman"/>
          <w:sz w:val="24"/>
          <w:szCs w:val="24"/>
          <w:lang w:val="id-ID"/>
        </w:rPr>
        <w:t xml:space="preserve">tanaman dilakukan </w:t>
      </w:r>
      <w:r w:rsidR="00411145">
        <w:rPr>
          <w:rFonts w:ascii="Times New Roman" w:hAnsi="Times New Roman" w:cs="Times New Roman"/>
          <w:sz w:val="24"/>
          <w:szCs w:val="24"/>
        </w:rPr>
        <w:t>dengan interval waktu</w:t>
      </w:r>
      <w:r w:rsidRPr="00875135">
        <w:rPr>
          <w:rFonts w:ascii="Times New Roman" w:hAnsi="Times New Roman" w:cs="Times New Roman"/>
          <w:sz w:val="24"/>
          <w:szCs w:val="24"/>
          <w:lang w:val="id-ID"/>
        </w:rPr>
        <w:t xml:space="preserve"> </w:t>
      </w:r>
      <w:r w:rsidR="00A15EC4">
        <w:rPr>
          <w:rFonts w:ascii="Times New Roman" w:hAnsi="Times New Roman" w:cs="Times New Roman"/>
          <w:sz w:val="24"/>
          <w:szCs w:val="24"/>
        </w:rPr>
        <w:t xml:space="preserve">satu </w:t>
      </w:r>
      <w:r w:rsidR="00411145">
        <w:rPr>
          <w:rFonts w:ascii="Times New Roman" w:hAnsi="Times New Roman" w:cs="Times New Roman"/>
          <w:sz w:val="24"/>
          <w:szCs w:val="24"/>
        </w:rPr>
        <w:t xml:space="preserve">minggu </w:t>
      </w:r>
      <w:r w:rsidR="00A15EC4">
        <w:rPr>
          <w:rFonts w:ascii="Times New Roman" w:hAnsi="Times New Roman" w:cs="Times New Roman"/>
          <w:sz w:val="24"/>
          <w:szCs w:val="24"/>
        </w:rPr>
        <w:t xml:space="preserve">(7 hari) </w:t>
      </w:r>
      <w:r w:rsidR="004C481C">
        <w:rPr>
          <w:rFonts w:ascii="Times New Roman" w:hAnsi="Times New Roman" w:cs="Times New Roman"/>
          <w:sz w:val="24"/>
        </w:rPr>
        <w:t xml:space="preserve">pada saat </w:t>
      </w:r>
      <w:r w:rsidR="004C481C" w:rsidRPr="001A00FA">
        <w:rPr>
          <w:rFonts w:ascii="Times New Roman" w:hAnsi="Times New Roman" w:cs="Times New Roman"/>
          <w:sz w:val="24"/>
        </w:rPr>
        <w:t xml:space="preserve">umur </w:t>
      </w:r>
      <w:r w:rsidR="004C481C">
        <w:rPr>
          <w:rFonts w:ascii="Times New Roman" w:hAnsi="Times New Roman" w:cs="Times New Roman"/>
          <w:sz w:val="24"/>
        </w:rPr>
        <w:t>14, 21,</w:t>
      </w:r>
      <w:r w:rsidR="004C481C" w:rsidRPr="001A00FA">
        <w:rPr>
          <w:rFonts w:ascii="Times New Roman" w:hAnsi="Times New Roman" w:cs="Times New Roman"/>
          <w:sz w:val="24"/>
        </w:rPr>
        <w:t xml:space="preserve"> 28</w:t>
      </w:r>
      <w:r w:rsidR="004C481C">
        <w:rPr>
          <w:rFonts w:ascii="Times New Roman" w:hAnsi="Times New Roman" w:cs="Times New Roman"/>
          <w:sz w:val="24"/>
        </w:rPr>
        <w:t xml:space="preserve"> dan 35</w:t>
      </w:r>
      <w:r w:rsidR="00411145">
        <w:rPr>
          <w:rFonts w:ascii="Times New Roman" w:hAnsi="Times New Roman" w:cs="Times New Roman"/>
          <w:sz w:val="24"/>
        </w:rPr>
        <w:t xml:space="preserve"> hst.</w:t>
      </w:r>
      <w:r w:rsidR="004C481C">
        <w:rPr>
          <w:rFonts w:ascii="Times New Roman" w:hAnsi="Times New Roman" w:cs="Times New Roman"/>
          <w:sz w:val="24"/>
        </w:rPr>
        <w:t xml:space="preserve"> </w:t>
      </w:r>
    </w:p>
    <w:p w:rsidR="004C3B95" w:rsidRDefault="00A9767B" w:rsidP="00A9767B">
      <w:pPr>
        <w:pStyle w:val="ListParagraph"/>
        <w:autoSpaceDE w:val="0"/>
        <w:autoSpaceDN w:val="0"/>
        <w:adjustRightInd w:val="0"/>
        <w:spacing w:after="0" w:line="480" w:lineRule="auto"/>
        <w:ind w:left="0"/>
        <w:jc w:val="center"/>
        <w:rPr>
          <w:rFonts w:ascii="Times New Roman" w:hAnsi="Times New Roman" w:cs="Times New Roman"/>
          <w:sz w:val="24"/>
        </w:rPr>
      </w:pPr>
      <w:r>
        <w:rPr>
          <w:rFonts w:ascii="Times New Roman" w:hAnsi="Times New Roman" w:cs="Times New Roman"/>
          <w:sz w:val="24"/>
        </w:rPr>
        <w:t xml:space="preserve">Tabel 4. 1 Rata-Rata Tinggi </w:t>
      </w:r>
      <w:r w:rsidR="00A02714">
        <w:rPr>
          <w:rFonts w:ascii="Times New Roman" w:hAnsi="Times New Roman" w:cs="Times New Roman"/>
          <w:sz w:val="24"/>
        </w:rPr>
        <w:t xml:space="preserve">Tajuk </w:t>
      </w:r>
      <w:r>
        <w:rPr>
          <w:rFonts w:ascii="Times New Roman" w:hAnsi="Times New Roman" w:cs="Times New Roman"/>
          <w:sz w:val="24"/>
        </w:rPr>
        <w:t>Tanaman</w:t>
      </w:r>
      <w:r w:rsidR="00D41C46">
        <w:rPr>
          <w:rFonts w:ascii="Times New Roman" w:hAnsi="Times New Roman" w:cs="Times New Roman"/>
          <w:sz w:val="24"/>
        </w:rPr>
        <w:t xml:space="preserve"> Pada Berbagai Umur Tanaman.</w:t>
      </w:r>
    </w:p>
    <w:tbl>
      <w:tblPr>
        <w:tblStyle w:val="PlainTable2"/>
        <w:tblW w:w="7965" w:type="dxa"/>
        <w:tblLook w:val="04A0" w:firstRow="1" w:lastRow="0" w:firstColumn="1" w:lastColumn="0" w:noHBand="0" w:noVBand="1"/>
      </w:tblPr>
      <w:tblGrid>
        <w:gridCol w:w="3541"/>
        <w:gridCol w:w="1070"/>
        <w:gridCol w:w="1100"/>
        <w:gridCol w:w="1183"/>
        <w:gridCol w:w="1071"/>
      </w:tblGrid>
      <w:tr w:rsidR="00C910E6" w:rsidRPr="00C15C90" w:rsidTr="00B867A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541" w:type="dxa"/>
            <w:vMerge w:val="restart"/>
            <w:tcBorders>
              <w:top w:val="single" w:sz="4" w:space="0" w:color="auto"/>
            </w:tcBorders>
          </w:tcPr>
          <w:p w:rsidR="00C910E6" w:rsidRPr="00C15C90" w:rsidRDefault="00C910E6" w:rsidP="004C3B95">
            <w:pPr>
              <w:pStyle w:val="ListParagraph"/>
              <w:autoSpaceDE w:val="0"/>
              <w:autoSpaceDN w:val="0"/>
              <w:adjustRightInd w:val="0"/>
              <w:ind w:left="0"/>
              <w:jc w:val="center"/>
              <w:rPr>
                <w:rFonts w:ascii="Times New Roman" w:hAnsi="Times New Roman" w:cs="Times New Roman"/>
              </w:rPr>
            </w:pPr>
            <w:r w:rsidRPr="00C15C90">
              <w:rPr>
                <w:rFonts w:ascii="Times New Roman" w:hAnsi="Times New Roman" w:cs="Times New Roman"/>
              </w:rPr>
              <w:t>Perlakuan</w:t>
            </w:r>
          </w:p>
        </w:tc>
        <w:tc>
          <w:tcPr>
            <w:tcW w:w="4424" w:type="dxa"/>
            <w:gridSpan w:val="4"/>
            <w:tcBorders>
              <w:top w:val="single" w:sz="4" w:space="0" w:color="auto"/>
              <w:bottom w:val="single" w:sz="4" w:space="0" w:color="auto"/>
            </w:tcBorders>
            <w:vAlign w:val="center"/>
          </w:tcPr>
          <w:p w:rsidR="00C910E6" w:rsidRPr="00C15C90" w:rsidRDefault="00C910E6" w:rsidP="00C910E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Tinggi Tajuk Tanaman (cm)</w:t>
            </w:r>
          </w:p>
        </w:tc>
      </w:tr>
      <w:tr w:rsidR="00641AA7" w:rsidRPr="00C15C90" w:rsidTr="00B4771C">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541" w:type="dxa"/>
            <w:vMerge/>
            <w:tcBorders>
              <w:bottom w:val="single" w:sz="4" w:space="0" w:color="auto"/>
            </w:tcBorders>
          </w:tcPr>
          <w:p w:rsidR="00641AA7" w:rsidRPr="00C15C90" w:rsidRDefault="00641AA7" w:rsidP="004C3B95">
            <w:pPr>
              <w:pStyle w:val="ListParagraph"/>
              <w:autoSpaceDE w:val="0"/>
              <w:autoSpaceDN w:val="0"/>
              <w:adjustRightInd w:val="0"/>
              <w:ind w:left="0"/>
              <w:jc w:val="center"/>
              <w:rPr>
                <w:rFonts w:ascii="Times New Roman" w:hAnsi="Times New Roman" w:cs="Times New Roman"/>
                <w:b w:val="0"/>
                <w:bCs w:val="0"/>
              </w:rPr>
            </w:pPr>
          </w:p>
        </w:tc>
        <w:tc>
          <w:tcPr>
            <w:tcW w:w="1070" w:type="dxa"/>
            <w:tcBorders>
              <w:top w:val="single" w:sz="4" w:space="0" w:color="auto"/>
              <w:bottom w:val="single" w:sz="4" w:space="0" w:color="auto"/>
            </w:tcBorders>
          </w:tcPr>
          <w:p w:rsidR="00641AA7" w:rsidRPr="00C15C90" w:rsidRDefault="003C0DFE" w:rsidP="004C3B95">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14 hst</w:t>
            </w:r>
          </w:p>
        </w:tc>
        <w:tc>
          <w:tcPr>
            <w:tcW w:w="1100" w:type="dxa"/>
            <w:tcBorders>
              <w:top w:val="single" w:sz="4" w:space="0" w:color="auto"/>
              <w:bottom w:val="single" w:sz="4" w:space="0" w:color="auto"/>
            </w:tcBorders>
          </w:tcPr>
          <w:p w:rsidR="00641AA7" w:rsidRPr="00C15C90" w:rsidRDefault="003C0DFE" w:rsidP="004C3B95">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21 hst</w:t>
            </w:r>
          </w:p>
        </w:tc>
        <w:tc>
          <w:tcPr>
            <w:tcW w:w="1183" w:type="dxa"/>
            <w:tcBorders>
              <w:top w:val="single" w:sz="4" w:space="0" w:color="auto"/>
              <w:bottom w:val="single" w:sz="4" w:space="0" w:color="auto"/>
            </w:tcBorders>
          </w:tcPr>
          <w:p w:rsidR="00641AA7" w:rsidRPr="00C15C90" w:rsidRDefault="003C0DFE" w:rsidP="004C3B95">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28 hst</w:t>
            </w:r>
          </w:p>
        </w:tc>
        <w:tc>
          <w:tcPr>
            <w:tcW w:w="1071" w:type="dxa"/>
            <w:tcBorders>
              <w:top w:val="single" w:sz="4" w:space="0" w:color="auto"/>
              <w:bottom w:val="single" w:sz="4" w:space="0" w:color="auto"/>
            </w:tcBorders>
          </w:tcPr>
          <w:p w:rsidR="00641AA7" w:rsidRPr="00C15C90" w:rsidRDefault="003C0DFE" w:rsidP="004C3B95">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35 hst</w:t>
            </w:r>
            <w:r w:rsidR="00641AA7" w:rsidRPr="00C15C90">
              <w:rPr>
                <w:rFonts w:ascii="Times New Roman" w:hAnsi="Times New Roman" w:cs="Times New Roman"/>
              </w:rPr>
              <w:t xml:space="preserve"> </w:t>
            </w:r>
          </w:p>
        </w:tc>
      </w:tr>
      <w:tr w:rsidR="00641AA7" w:rsidRPr="00C15C90" w:rsidTr="00B4771C">
        <w:trPr>
          <w:trHeight w:val="375"/>
        </w:trPr>
        <w:tc>
          <w:tcPr>
            <w:cnfStyle w:val="001000000000" w:firstRow="0" w:lastRow="0" w:firstColumn="1" w:lastColumn="0" w:oddVBand="0" w:evenVBand="0" w:oddHBand="0" w:evenHBand="0" w:firstRowFirstColumn="0" w:firstRowLastColumn="0" w:lastRowFirstColumn="0" w:lastRowLastColumn="0"/>
            <w:tcW w:w="3541" w:type="dxa"/>
            <w:tcBorders>
              <w:top w:val="single" w:sz="4" w:space="0" w:color="auto"/>
              <w:bottom w:val="single" w:sz="4" w:space="0" w:color="auto"/>
            </w:tcBorders>
          </w:tcPr>
          <w:p w:rsidR="00641AA7" w:rsidRPr="00C15C90" w:rsidRDefault="00641AA7" w:rsidP="004C3B95">
            <w:pPr>
              <w:pStyle w:val="ListParagraph"/>
              <w:autoSpaceDE w:val="0"/>
              <w:autoSpaceDN w:val="0"/>
              <w:adjustRightInd w:val="0"/>
              <w:ind w:left="0"/>
              <w:rPr>
                <w:rFonts w:ascii="Times New Roman" w:hAnsi="Times New Roman" w:cs="Times New Roman"/>
                <w:b w:val="0"/>
                <w:bCs w:val="0"/>
              </w:rPr>
            </w:pPr>
            <w:r w:rsidRPr="00C15C90">
              <w:rPr>
                <w:rFonts w:ascii="Times New Roman" w:hAnsi="Times New Roman" w:cs="Times New Roman"/>
                <w:b w:val="0"/>
                <w:bCs w:val="0"/>
              </w:rPr>
              <w:t>P 0 (Tanpa perlakuan)</w:t>
            </w:r>
          </w:p>
        </w:tc>
        <w:tc>
          <w:tcPr>
            <w:tcW w:w="1070" w:type="dxa"/>
            <w:tcBorders>
              <w:top w:val="single" w:sz="4" w:space="0" w:color="auto"/>
              <w:bottom w:val="single" w:sz="4" w:space="0" w:color="auto"/>
            </w:tcBorders>
          </w:tcPr>
          <w:p w:rsidR="00641AA7" w:rsidRPr="00C15C90" w:rsidRDefault="00641AA7" w:rsidP="004C3B95">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10,6a</w:t>
            </w:r>
          </w:p>
        </w:tc>
        <w:tc>
          <w:tcPr>
            <w:tcW w:w="1100" w:type="dxa"/>
            <w:tcBorders>
              <w:top w:val="single" w:sz="4" w:space="0" w:color="auto"/>
              <w:bottom w:val="single" w:sz="4" w:space="0" w:color="auto"/>
            </w:tcBorders>
          </w:tcPr>
          <w:p w:rsidR="00641AA7" w:rsidRPr="00C15C90" w:rsidRDefault="00641AA7" w:rsidP="004C3B95">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19,9a</w:t>
            </w:r>
          </w:p>
        </w:tc>
        <w:tc>
          <w:tcPr>
            <w:tcW w:w="1183" w:type="dxa"/>
            <w:tcBorders>
              <w:top w:val="single" w:sz="4" w:space="0" w:color="auto"/>
              <w:bottom w:val="single" w:sz="4" w:space="0" w:color="auto"/>
            </w:tcBorders>
          </w:tcPr>
          <w:p w:rsidR="00641AA7" w:rsidRPr="00C15C90" w:rsidRDefault="00641AA7" w:rsidP="004C3B95">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27,2a</w:t>
            </w:r>
          </w:p>
        </w:tc>
        <w:tc>
          <w:tcPr>
            <w:tcW w:w="1071" w:type="dxa"/>
            <w:tcBorders>
              <w:top w:val="single" w:sz="4" w:space="0" w:color="auto"/>
              <w:bottom w:val="single" w:sz="4" w:space="0" w:color="auto"/>
            </w:tcBorders>
          </w:tcPr>
          <w:p w:rsidR="00641AA7" w:rsidRPr="00C15C90" w:rsidRDefault="00641AA7" w:rsidP="004C3B95">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29,4a</w:t>
            </w:r>
          </w:p>
        </w:tc>
      </w:tr>
      <w:tr w:rsidR="00641AA7" w:rsidRPr="00C15C90" w:rsidTr="00B4771C">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3541" w:type="dxa"/>
            <w:tcBorders>
              <w:top w:val="single" w:sz="4" w:space="0" w:color="auto"/>
              <w:bottom w:val="single" w:sz="4" w:space="0" w:color="auto"/>
            </w:tcBorders>
          </w:tcPr>
          <w:p w:rsidR="00641AA7" w:rsidRPr="00C15C90" w:rsidRDefault="00641AA7" w:rsidP="004C3B95">
            <w:pPr>
              <w:pStyle w:val="ListParagraph"/>
              <w:autoSpaceDE w:val="0"/>
              <w:autoSpaceDN w:val="0"/>
              <w:adjustRightInd w:val="0"/>
              <w:ind w:left="0"/>
              <w:rPr>
                <w:rFonts w:ascii="Times New Roman" w:hAnsi="Times New Roman" w:cs="Times New Roman"/>
                <w:b w:val="0"/>
                <w:bCs w:val="0"/>
              </w:rPr>
            </w:pPr>
            <w:r w:rsidRPr="00C15C90">
              <w:rPr>
                <w:rFonts w:ascii="Times New Roman" w:hAnsi="Times New Roman" w:cs="Times New Roman"/>
                <w:b w:val="0"/>
                <w:bCs w:val="0"/>
              </w:rPr>
              <w:t>P 1 (Ampas tahu 10 ton/ha)</w:t>
            </w:r>
          </w:p>
        </w:tc>
        <w:tc>
          <w:tcPr>
            <w:tcW w:w="1070" w:type="dxa"/>
            <w:tcBorders>
              <w:top w:val="single" w:sz="4" w:space="0" w:color="auto"/>
              <w:bottom w:val="single" w:sz="4" w:space="0" w:color="auto"/>
            </w:tcBorders>
          </w:tcPr>
          <w:p w:rsidR="00641AA7" w:rsidRPr="00C15C90" w:rsidRDefault="00641AA7" w:rsidP="004C3B95">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9,9a</w:t>
            </w:r>
          </w:p>
        </w:tc>
        <w:tc>
          <w:tcPr>
            <w:tcW w:w="1100" w:type="dxa"/>
            <w:tcBorders>
              <w:top w:val="single" w:sz="4" w:space="0" w:color="auto"/>
              <w:bottom w:val="single" w:sz="4" w:space="0" w:color="auto"/>
            </w:tcBorders>
          </w:tcPr>
          <w:p w:rsidR="00641AA7" w:rsidRPr="00C15C90" w:rsidRDefault="00641AA7" w:rsidP="004C3B95">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20,3ab</w:t>
            </w:r>
          </w:p>
        </w:tc>
        <w:tc>
          <w:tcPr>
            <w:tcW w:w="1183" w:type="dxa"/>
            <w:tcBorders>
              <w:top w:val="single" w:sz="4" w:space="0" w:color="auto"/>
              <w:bottom w:val="single" w:sz="4" w:space="0" w:color="auto"/>
            </w:tcBorders>
          </w:tcPr>
          <w:p w:rsidR="00641AA7" w:rsidRPr="00C15C90" w:rsidRDefault="00641AA7" w:rsidP="004C3B95">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28,4a</w:t>
            </w:r>
          </w:p>
        </w:tc>
        <w:tc>
          <w:tcPr>
            <w:tcW w:w="1071" w:type="dxa"/>
            <w:tcBorders>
              <w:top w:val="single" w:sz="4" w:space="0" w:color="auto"/>
              <w:bottom w:val="single" w:sz="4" w:space="0" w:color="auto"/>
            </w:tcBorders>
          </w:tcPr>
          <w:p w:rsidR="00641AA7" w:rsidRPr="00C15C90" w:rsidRDefault="00641AA7" w:rsidP="004C3B95">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30,5ab</w:t>
            </w:r>
          </w:p>
        </w:tc>
      </w:tr>
      <w:tr w:rsidR="00641AA7" w:rsidRPr="00C15C90" w:rsidTr="00B4771C">
        <w:trPr>
          <w:trHeight w:val="375"/>
        </w:trPr>
        <w:tc>
          <w:tcPr>
            <w:cnfStyle w:val="001000000000" w:firstRow="0" w:lastRow="0" w:firstColumn="1" w:lastColumn="0" w:oddVBand="0" w:evenVBand="0" w:oddHBand="0" w:evenHBand="0" w:firstRowFirstColumn="0" w:firstRowLastColumn="0" w:lastRowFirstColumn="0" w:lastRowLastColumn="0"/>
            <w:tcW w:w="3541" w:type="dxa"/>
            <w:tcBorders>
              <w:top w:val="single" w:sz="4" w:space="0" w:color="auto"/>
              <w:bottom w:val="single" w:sz="4" w:space="0" w:color="auto"/>
            </w:tcBorders>
          </w:tcPr>
          <w:p w:rsidR="00641AA7" w:rsidRPr="00C15C90" w:rsidRDefault="00641AA7" w:rsidP="004C3B95">
            <w:pPr>
              <w:pStyle w:val="ListParagraph"/>
              <w:autoSpaceDE w:val="0"/>
              <w:autoSpaceDN w:val="0"/>
              <w:adjustRightInd w:val="0"/>
              <w:ind w:left="0"/>
              <w:rPr>
                <w:rFonts w:ascii="Times New Roman" w:hAnsi="Times New Roman" w:cs="Times New Roman"/>
                <w:b w:val="0"/>
                <w:bCs w:val="0"/>
              </w:rPr>
            </w:pPr>
            <w:r w:rsidRPr="00C15C90">
              <w:rPr>
                <w:rFonts w:ascii="Times New Roman" w:hAnsi="Times New Roman" w:cs="Times New Roman"/>
                <w:b w:val="0"/>
                <w:bCs w:val="0"/>
              </w:rPr>
              <w:t>P 2 (Ampas tahu 15 ton/ha)</w:t>
            </w:r>
          </w:p>
        </w:tc>
        <w:tc>
          <w:tcPr>
            <w:tcW w:w="1070" w:type="dxa"/>
            <w:tcBorders>
              <w:top w:val="single" w:sz="4" w:space="0" w:color="auto"/>
              <w:bottom w:val="single" w:sz="4" w:space="0" w:color="auto"/>
            </w:tcBorders>
          </w:tcPr>
          <w:p w:rsidR="00641AA7" w:rsidRPr="00C15C90" w:rsidRDefault="00641AA7" w:rsidP="004C3B95">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10,8a</w:t>
            </w:r>
          </w:p>
        </w:tc>
        <w:tc>
          <w:tcPr>
            <w:tcW w:w="1100" w:type="dxa"/>
            <w:tcBorders>
              <w:top w:val="single" w:sz="4" w:space="0" w:color="auto"/>
              <w:bottom w:val="single" w:sz="4" w:space="0" w:color="auto"/>
            </w:tcBorders>
          </w:tcPr>
          <w:p w:rsidR="00641AA7" w:rsidRPr="00C15C90" w:rsidRDefault="00641AA7" w:rsidP="004C3B95">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21,5bc</w:t>
            </w:r>
          </w:p>
        </w:tc>
        <w:tc>
          <w:tcPr>
            <w:tcW w:w="1183" w:type="dxa"/>
            <w:tcBorders>
              <w:top w:val="single" w:sz="4" w:space="0" w:color="auto"/>
              <w:bottom w:val="single" w:sz="4" w:space="0" w:color="auto"/>
            </w:tcBorders>
          </w:tcPr>
          <w:p w:rsidR="00641AA7" w:rsidRPr="00C15C90" w:rsidRDefault="00641AA7" w:rsidP="004C3B95">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28,5a</w:t>
            </w:r>
          </w:p>
        </w:tc>
        <w:tc>
          <w:tcPr>
            <w:tcW w:w="1071" w:type="dxa"/>
            <w:tcBorders>
              <w:top w:val="single" w:sz="4" w:space="0" w:color="auto"/>
              <w:bottom w:val="single" w:sz="4" w:space="0" w:color="auto"/>
            </w:tcBorders>
          </w:tcPr>
          <w:p w:rsidR="00641AA7" w:rsidRPr="00C15C90" w:rsidRDefault="00641AA7" w:rsidP="004C3B95">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31,2ab</w:t>
            </w:r>
          </w:p>
        </w:tc>
      </w:tr>
      <w:tr w:rsidR="00641AA7" w:rsidRPr="00C15C90" w:rsidTr="00B477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541" w:type="dxa"/>
            <w:tcBorders>
              <w:top w:val="single" w:sz="4" w:space="0" w:color="auto"/>
              <w:bottom w:val="single" w:sz="4" w:space="0" w:color="auto"/>
            </w:tcBorders>
          </w:tcPr>
          <w:p w:rsidR="00641AA7" w:rsidRPr="00C15C90" w:rsidRDefault="00641AA7" w:rsidP="004C3B95">
            <w:pPr>
              <w:pStyle w:val="ListParagraph"/>
              <w:autoSpaceDE w:val="0"/>
              <w:autoSpaceDN w:val="0"/>
              <w:adjustRightInd w:val="0"/>
              <w:ind w:left="0"/>
              <w:rPr>
                <w:rFonts w:ascii="Times New Roman" w:hAnsi="Times New Roman" w:cs="Times New Roman"/>
                <w:b w:val="0"/>
                <w:bCs w:val="0"/>
              </w:rPr>
            </w:pPr>
            <w:r w:rsidRPr="00C15C90">
              <w:rPr>
                <w:rFonts w:ascii="Times New Roman" w:hAnsi="Times New Roman" w:cs="Times New Roman"/>
                <w:b w:val="0"/>
                <w:bCs w:val="0"/>
              </w:rPr>
              <w:t>P 3 (Ampas tahu 20 ton/ha)</w:t>
            </w:r>
          </w:p>
        </w:tc>
        <w:tc>
          <w:tcPr>
            <w:tcW w:w="1070" w:type="dxa"/>
            <w:tcBorders>
              <w:top w:val="single" w:sz="4" w:space="0" w:color="auto"/>
              <w:bottom w:val="single" w:sz="4" w:space="0" w:color="auto"/>
            </w:tcBorders>
          </w:tcPr>
          <w:p w:rsidR="00641AA7" w:rsidRPr="00C15C90" w:rsidRDefault="00641AA7" w:rsidP="004C3B95">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10,3a</w:t>
            </w:r>
          </w:p>
        </w:tc>
        <w:tc>
          <w:tcPr>
            <w:tcW w:w="1100" w:type="dxa"/>
            <w:tcBorders>
              <w:top w:val="single" w:sz="4" w:space="0" w:color="auto"/>
              <w:bottom w:val="single" w:sz="4" w:space="0" w:color="auto"/>
            </w:tcBorders>
          </w:tcPr>
          <w:p w:rsidR="00641AA7" w:rsidRPr="00C15C90" w:rsidRDefault="00371E2D" w:rsidP="004C3B95">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22,8c</w:t>
            </w:r>
          </w:p>
        </w:tc>
        <w:tc>
          <w:tcPr>
            <w:tcW w:w="1183" w:type="dxa"/>
            <w:tcBorders>
              <w:top w:val="single" w:sz="4" w:space="0" w:color="auto"/>
              <w:bottom w:val="single" w:sz="4" w:space="0" w:color="auto"/>
            </w:tcBorders>
          </w:tcPr>
          <w:p w:rsidR="00641AA7" w:rsidRPr="00C15C90" w:rsidRDefault="00641AA7" w:rsidP="004C3B95">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28,7a</w:t>
            </w:r>
          </w:p>
        </w:tc>
        <w:tc>
          <w:tcPr>
            <w:tcW w:w="1071" w:type="dxa"/>
            <w:tcBorders>
              <w:top w:val="single" w:sz="4" w:space="0" w:color="auto"/>
              <w:bottom w:val="single" w:sz="4" w:space="0" w:color="auto"/>
            </w:tcBorders>
          </w:tcPr>
          <w:p w:rsidR="00641AA7" w:rsidRPr="00C15C90" w:rsidRDefault="00641AA7" w:rsidP="004C3B95">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32,2b</w:t>
            </w:r>
          </w:p>
        </w:tc>
      </w:tr>
      <w:tr w:rsidR="00641AA7" w:rsidRPr="00C15C90" w:rsidTr="00B4771C">
        <w:trPr>
          <w:trHeight w:val="375"/>
        </w:trPr>
        <w:tc>
          <w:tcPr>
            <w:cnfStyle w:val="001000000000" w:firstRow="0" w:lastRow="0" w:firstColumn="1" w:lastColumn="0" w:oddVBand="0" w:evenVBand="0" w:oddHBand="0" w:evenHBand="0" w:firstRowFirstColumn="0" w:firstRowLastColumn="0" w:lastRowFirstColumn="0" w:lastRowLastColumn="0"/>
            <w:tcW w:w="3541" w:type="dxa"/>
            <w:tcBorders>
              <w:top w:val="single" w:sz="4" w:space="0" w:color="auto"/>
              <w:bottom w:val="single" w:sz="4" w:space="0" w:color="auto"/>
            </w:tcBorders>
          </w:tcPr>
          <w:p w:rsidR="00641AA7" w:rsidRPr="00C15C90" w:rsidRDefault="00641AA7" w:rsidP="004C3B95">
            <w:pPr>
              <w:pStyle w:val="ListParagraph"/>
              <w:autoSpaceDE w:val="0"/>
              <w:autoSpaceDN w:val="0"/>
              <w:adjustRightInd w:val="0"/>
              <w:ind w:left="0"/>
              <w:rPr>
                <w:rFonts w:ascii="Times New Roman" w:hAnsi="Times New Roman" w:cs="Times New Roman"/>
                <w:b w:val="0"/>
                <w:bCs w:val="0"/>
              </w:rPr>
            </w:pPr>
            <w:r w:rsidRPr="00C15C90">
              <w:rPr>
                <w:rFonts w:ascii="Times New Roman" w:hAnsi="Times New Roman" w:cs="Times New Roman"/>
                <w:b w:val="0"/>
                <w:bCs w:val="0"/>
              </w:rPr>
              <w:t>P 4 (Ampas tahu 25 ton/ha)</w:t>
            </w:r>
          </w:p>
        </w:tc>
        <w:tc>
          <w:tcPr>
            <w:tcW w:w="1070" w:type="dxa"/>
            <w:tcBorders>
              <w:top w:val="single" w:sz="4" w:space="0" w:color="auto"/>
              <w:bottom w:val="single" w:sz="4" w:space="0" w:color="auto"/>
            </w:tcBorders>
          </w:tcPr>
          <w:p w:rsidR="00641AA7" w:rsidRPr="00C15C90" w:rsidRDefault="00641AA7" w:rsidP="004C3B95">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12,2b</w:t>
            </w:r>
          </w:p>
        </w:tc>
        <w:tc>
          <w:tcPr>
            <w:tcW w:w="1100" w:type="dxa"/>
            <w:tcBorders>
              <w:top w:val="single" w:sz="4" w:space="0" w:color="auto"/>
              <w:bottom w:val="single" w:sz="4" w:space="0" w:color="auto"/>
            </w:tcBorders>
          </w:tcPr>
          <w:p w:rsidR="00641AA7" w:rsidRPr="00C15C90" w:rsidRDefault="00641AA7" w:rsidP="004C3B95">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25,4d</w:t>
            </w:r>
          </w:p>
        </w:tc>
        <w:tc>
          <w:tcPr>
            <w:tcW w:w="1183" w:type="dxa"/>
            <w:tcBorders>
              <w:top w:val="single" w:sz="4" w:space="0" w:color="auto"/>
              <w:bottom w:val="single" w:sz="4" w:space="0" w:color="auto"/>
            </w:tcBorders>
          </w:tcPr>
          <w:p w:rsidR="00641AA7" w:rsidRPr="00C15C90" w:rsidRDefault="00641AA7" w:rsidP="004C3B95">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32,1b</w:t>
            </w:r>
          </w:p>
        </w:tc>
        <w:tc>
          <w:tcPr>
            <w:tcW w:w="1071" w:type="dxa"/>
            <w:tcBorders>
              <w:top w:val="single" w:sz="4" w:space="0" w:color="auto"/>
              <w:bottom w:val="single" w:sz="4" w:space="0" w:color="auto"/>
            </w:tcBorders>
          </w:tcPr>
          <w:p w:rsidR="00641AA7" w:rsidRPr="00C15C90" w:rsidRDefault="00641AA7" w:rsidP="004C3B95">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35,9c</w:t>
            </w:r>
          </w:p>
        </w:tc>
      </w:tr>
      <w:tr w:rsidR="00C910E6" w:rsidRPr="00C15C90" w:rsidTr="00C910E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541" w:type="dxa"/>
            <w:tcBorders>
              <w:top w:val="single" w:sz="4" w:space="0" w:color="auto"/>
              <w:bottom w:val="single" w:sz="4" w:space="0" w:color="auto"/>
            </w:tcBorders>
          </w:tcPr>
          <w:p w:rsidR="00641AA7" w:rsidRPr="00C15C90" w:rsidRDefault="00641AA7" w:rsidP="004C3B95">
            <w:pPr>
              <w:pStyle w:val="ListParagraph"/>
              <w:autoSpaceDE w:val="0"/>
              <w:autoSpaceDN w:val="0"/>
              <w:adjustRightInd w:val="0"/>
              <w:ind w:left="0"/>
              <w:rPr>
                <w:rFonts w:ascii="Times New Roman" w:hAnsi="Times New Roman" w:cs="Times New Roman"/>
                <w:b w:val="0"/>
                <w:bCs w:val="0"/>
              </w:rPr>
            </w:pPr>
            <w:r w:rsidRPr="00C15C90">
              <w:rPr>
                <w:rFonts w:ascii="Times New Roman" w:hAnsi="Times New Roman" w:cs="Times New Roman"/>
                <w:b w:val="0"/>
                <w:bCs w:val="0"/>
              </w:rPr>
              <w:t>ANOVA</w:t>
            </w:r>
          </w:p>
        </w:tc>
        <w:tc>
          <w:tcPr>
            <w:tcW w:w="1070" w:type="dxa"/>
            <w:tcBorders>
              <w:top w:val="single" w:sz="4" w:space="0" w:color="auto"/>
              <w:bottom w:val="single" w:sz="4" w:space="0" w:color="auto"/>
            </w:tcBorders>
          </w:tcPr>
          <w:p w:rsidR="00641AA7" w:rsidRPr="00C15C90" w:rsidRDefault="00CD1DE5" w:rsidP="004C3B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4</w:t>
            </w:r>
            <w:r w:rsidR="00CE20C4" w:rsidRPr="00C15C90">
              <w:rPr>
                <w:rFonts w:ascii="Times New Roman" w:hAnsi="Times New Roman" w:cs="Times New Roman"/>
              </w:rPr>
              <w:t>,</w:t>
            </w:r>
            <w:r w:rsidRPr="00C15C90">
              <w:rPr>
                <w:rFonts w:ascii="Times New Roman" w:hAnsi="Times New Roman" w:cs="Times New Roman"/>
              </w:rPr>
              <w:t>33</w:t>
            </w:r>
            <w:r w:rsidR="0066538F">
              <w:rPr>
                <w:rFonts w:ascii="Times New Roman" w:hAnsi="Times New Roman" w:cs="Times New Roman"/>
              </w:rPr>
              <w:t>*</w:t>
            </w:r>
          </w:p>
        </w:tc>
        <w:tc>
          <w:tcPr>
            <w:tcW w:w="1100" w:type="dxa"/>
            <w:tcBorders>
              <w:top w:val="single" w:sz="4" w:space="0" w:color="auto"/>
              <w:bottom w:val="single" w:sz="4" w:space="0" w:color="auto"/>
            </w:tcBorders>
          </w:tcPr>
          <w:p w:rsidR="00641AA7" w:rsidRPr="00C15C90" w:rsidRDefault="00CE20C4" w:rsidP="004C3B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21,28</w:t>
            </w:r>
            <w:r w:rsidR="00641AA7" w:rsidRPr="00C15C90">
              <w:rPr>
                <w:rFonts w:ascii="Times New Roman" w:hAnsi="Times New Roman" w:cs="Times New Roman"/>
              </w:rPr>
              <w:t>**</w:t>
            </w:r>
          </w:p>
        </w:tc>
        <w:tc>
          <w:tcPr>
            <w:tcW w:w="1183" w:type="dxa"/>
            <w:tcBorders>
              <w:top w:val="single" w:sz="4" w:space="0" w:color="auto"/>
              <w:bottom w:val="single" w:sz="4" w:space="0" w:color="auto"/>
            </w:tcBorders>
          </w:tcPr>
          <w:p w:rsidR="00641AA7" w:rsidRPr="00C15C90" w:rsidRDefault="00CE20C4" w:rsidP="004C3B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5,62</w:t>
            </w:r>
            <w:r w:rsidR="00641AA7" w:rsidRPr="00C15C90">
              <w:rPr>
                <w:rFonts w:ascii="Times New Roman" w:hAnsi="Times New Roman" w:cs="Times New Roman"/>
              </w:rPr>
              <w:t>**</w:t>
            </w:r>
          </w:p>
        </w:tc>
        <w:tc>
          <w:tcPr>
            <w:tcW w:w="1071" w:type="dxa"/>
            <w:tcBorders>
              <w:top w:val="single" w:sz="4" w:space="0" w:color="auto"/>
              <w:bottom w:val="single" w:sz="4" w:space="0" w:color="auto"/>
            </w:tcBorders>
          </w:tcPr>
          <w:p w:rsidR="00641AA7" w:rsidRPr="00C15C90" w:rsidRDefault="00CE20C4" w:rsidP="004C3B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17,52**</w:t>
            </w:r>
          </w:p>
        </w:tc>
      </w:tr>
      <w:tr w:rsidR="00C910E6" w:rsidRPr="00C15C90" w:rsidTr="00C910E6">
        <w:trPr>
          <w:trHeight w:val="398"/>
        </w:trPr>
        <w:tc>
          <w:tcPr>
            <w:cnfStyle w:val="001000000000" w:firstRow="0" w:lastRow="0" w:firstColumn="1" w:lastColumn="0" w:oddVBand="0" w:evenVBand="0" w:oddHBand="0" w:evenHBand="0" w:firstRowFirstColumn="0" w:firstRowLastColumn="0" w:lastRowFirstColumn="0" w:lastRowLastColumn="0"/>
            <w:tcW w:w="3541" w:type="dxa"/>
            <w:tcBorders>
              <w:top w:val="single" w:sz="4" w:space="0" w:color="auto"/>
              <w:bottom w:val="single" w:sz="4" w:space="0" w:color="auto"/>
            </w:tcBorders>
          </w:tcPr>
          <w:p w:rsidR="00641AA7" w:rsidRPr="00C15C90" w:rsidRDefault="00641AA7" w:rsidP="004C3B95">
            <w:pPr>
              <w:pStyle w:val="ListParagraph"/>
              <w:autoSpaceDE w:val="0"/>
              <w:autoSpaceDN w:val="0"/>
              <w:adjustRightInd w:val="0"/>
              <w:ind w:left="0"/>
              <w:rPr>
                <w:rFonts w:ascii="Times New Roman" w:hAnsi="Times New Roman" w:cs="Times New Roman"/>
                <w:b w:val="0"/>
                <w:bCs w:val="0"/>
              </w:rPr>
            </w:pPr>
            <w:r w:rsidRPr="00C15C90">
              <w:rPr>
                <w:rFonts w:ascii="Times New Roman" w:hAnsi="Times New Roman" w:cs="Times New Roman"/>
                <w:b w:val="0"/>
                <w:bCs w:val="0"/>
              </w:rPr>
              <w:t>BNT 0,05= 2,18</w:t>
            </w:r>
          </w:p>
        </w:tc>
        <w:tc>
          <w:tcPr>
            <w:tcW w:w="1070" w:type="dxa"/>
            <w:tcBorders>
              <w:top w:val="single" w:sz="4" w:space="0" w:color="auto"/>
              <w:bottom w:val="single" w:sz="4" w:space="0" w:color="auto"/>
            </w:tcBorders>
          </w:tcPr>
          <w:p w:rsidR="00641AA7" w:rsidRPr="00C15C90" w:rsidRDefault="00CE20C4" w:rsidP="004C3B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1,29</w:t>
            </w:r>
          </w:p>
        </w:tc>
        <w:tc>
          <w:tcPr>
            <w:tcW w:w="1100" w:type="dxa"/>
            <w:tcBorders>
              <w:top w:val="single" w:sz="4" w:space="0" w:color="auto"/>
              <w:bottom w:val="single" w:sz="4" w:space="0" w:color="auto"/>
            </w:tcBorders>
          </w:tcPr>
          <w:p w:rsidR="00641AA7" w:rsidRPr="00C15C90" w:rsidRDefault="00CE20C4" w:rsidP="004C3B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1,48</w:t>
            </w:r>
          </w:p>
        </w:tc>
        <w:tc>
          <w:tcPr>
            <w:tcW w:w="1183" w:type="dxa"/>
            <w:tcBorders>
              <w:top w:val="single" w:sz="4" w:space="0" w:color="auto"/>
              <w:bottom w:val="single" w:sz="4" w:space="0" w:color="auto"/>
            </w:tcBorders>
          </w:tcPr>
          <w:p w:rsidR="00641AA7" w:rsidRPr="00C15C90" w:rsidRDefault="00CE20C4" w:rsidP="004C3B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2,42</w:t>
            </w:r>
          </w:p>
        </w:tc>
        <w:tc>
          <w:tcPr>
            <w:tcW w:w="1071" w:type="dxa"/>
            <w:tcBorders>
              <w:top w:val="single" w:sz="4" w:space="0" w:color="auto"/>
              <w:bottom w:val="single" w:sz="4" w:space="0" w:color="auto"/>
            </w:tcBorders>
          </w:tcPr>
          <w:p w:rsidR="00641AA7" w:rsidRPr="00C15C90" w:rsidRDefault="00CE20C4" w:rsidP="004C3B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1,85</w:t>
            </w:r>
          </w:p>
        </w:tc>
      </w:tr>
    </w:tbl>
    <w:p w:rsidR="004C3B95" w:rsidRPr="00C910E6" w:rsidRDefault="00C477BA" w:rsidP="006A1DE7">
      <w:pPr>
        <w:rPr>
          <w:rFonts w:ascii="Times New Roman" w:eastAsia="Times New Roman" w:hAnsi="Times New Roman" w:cs="Times New Roman"/>
          <w:bCs/>
          <w:i/>
        </w:rPr>
      </w:pPr>
      <w:r w:rsidRPr="00C910E6">
        <w:rPr>
          <w:rFonts w:ascii="Times New Roman" w:eastAsia="Times New Roman" w:hAnsi="Times New Roman" w:cs="Times New Roman"/>
          <w:bCs/>
          <w:i/>
        </w:rPr>
        <w:t>Sumber:</w:t>
      </w:r>
      <w:r w:rsidR="00930A41" w:rsidRPr="00C910E6">
        <w:rPr>
          <w:rFonts w:ascii="Times New Roman" w:eastAsia="Times New Roman" w:hAnsi="Times New Roman" w:cs="Times New Roman"/>
          <w:bCs/>
          <w:i/>
        </w:rPr>
        <w:t xml:space="preserve"> </w:t>
      </w:r>
      <w:r w:rsidRPr="00C910E6">
        <w:rPr>
          <w:rFonts w:ascii="Times New Roman" w:eastAsia="Times New Roman" w:hAnsi="Times New Roman" w:cs="Times New Roman"/>
          <w:bCs/>
          <w:i/>
        </w:rPr>
        <w:t>Hasil olahan data primer 2022</w:t>
      </w:r>
      <w:r w:rsidR="00875135" w:rsidRPr="00C910E6">
        <w:rPr>
          <w:rFonts w:ascii="Times New Roman" w:eastAsia="Times New Roman" w:hAnsi="Times New Roman" w:cs="Times New Roman"/>
          <w:bCs/>
          <w:i/>
        </w:rPr>
        <w:t xml:space="preserve">          </w:t>
      </w:r>
      <w:r w:rsidR="00875135" w:rsidRPr="00C910E6">
        <w:rPr>
          <w:rFonts w:ascii="Times New Roman" w:eastAsia="Times New Roman" w:hAnsi="Times New Roman" w:cs="Times New Roman"/>
          <w:bCs/>
        </w:rPr>
        <w:t xml:space="preserve">  </w:t>
      </w:r>
    </w:p>
    <w:p w:rsidR="003C0DFE" w:rsidRDefault="003A30FA" w:rsidP="00F167AD">
      <w:pPr>
        <w:autoSpaceDE w:val="0"/>
        <w:autoSpaceDN w:val="0"/>
        <w:adjustRightInd w:val="0"/>
        <w:spacing w:after="0" w:line="240" w:lineRule="auto"/>
        <w:jc w:val="both"/>
        <w:rPr>
          <w:rFonts w:ascii="Times New Roman" w:hAnsi="Times New Roman" w:cs="Times New Roman"/>
        </w:rPr>
      </w:pPr>
      <w:r w:rsidRPr="00F167AD">
        <w:rPr>
          <w:rFonts w:ascii="Times New Roman" w:hAnsi="Times New Roman" w:cs="Times New Roman"/>
        </w:rPr>
        <w:t>Keterangan</w:t>
      </w:r>
      <w:r w:rsidR="00C66F34">
        <w:rPr>
          <w:rFonts w:ascii="Times New Roman" w:hAnsi="Times New Roman" w:cs="Times New Roman"/>
        </w:rPr>
        <w:t xml:space="preserve"> </w:t>
      </w:r>
      <w:r w:rsidRPr="00F167AD">
        <w:rPr>
          <w:rFonts w:ascii="Times New Roman" w:hAnsi="Times New Roman" w:cs="Times New Roman"/>
        </w:rPr>
        <w:t>:</w:t>
      </w:r>
      <w:r w:rsidR="003C0DFE">
        <w:rPr>
          <w:rFonts w:ascii="Times New Roman" w:hAnsi="Times New Roman" w:cs="Times New Roman"/>
        </w:rPr>
        <w:t xml:space="preserve"> (**) Berbeda sangat n</w:t>
      </w:r>
      <w:r w:rsidR="003E2F97">
        <w:rPr>
          <w:rFonts w:ascii="Times New Roman" w:hAnsi="Times New Roman" w:cs="Times New Roman"/>
        </w:rPr>
        <w:t>yata pada taraf 0,01</w:t>
      </w:r>
    </w:p>
    <w:p w:rsidR="003D3CAF" w:rsidRDefault="003D3CAF" w:rsidP="003D3CAF">
      <w:pPr>
        <w:autoSpaceDE w:val="0"/>
        <w:autoSpaceDN w:val="0"/>
        <w:adjustRightInd w:val="0"/>
        <w:spacing w:after="0" w:line="240" w:lineRule="auto"/>
        <w:ind w:left="709" w:firstLine="425"/>
        <w:jc w:val="both"/>
        <w:rPr>
          <w:rFonts w:ascii="Times New Roman" w:hAnsi="Times New Roman" w:cs="Times New Roman"/>
        </w:rPr>
      </w:pPr>
      <w:r>
        <w:rPr>
          <w:rFonts w:ascii="Times New Roman" w:hAnsi="Times New Roman" w:cs="Times New Roman"/>
        </w:rPr>
        <w:t xml:space="preserve">  </w:t>
      </w:r>
      <w:r w:rsidRPr="00F167AD">
        <w:rPr>
          <w:rFonts w:ascii="Times New Roman" w:hAnsi="Times New Roman" w:cs="Times New Roman"/>
        </w:rPr>
        <w:t>(*) Berbeda nyata pada taraf 0,05</w:t>
      </w:r>
    </w:p>
    <w:p w:rsidR="003C0DFE" w:rsidRPr="00F167AD" w:rsidRDefault="00C7176A" w:rsidP="00A15EC4">
      <w:pPr>
        <w:autoSpaceDE w:val="0"/>
        <w:autoSpaceDN w:val="0"/>
        <w:adjustRightInd w:val="0"/>
        <w:spacing w:after="0" w:line="240" w:lineRule="auto"/>
        <w:ind w:left="1276" w:hanging="142"/>
        <w:jc w:val="both"/>
        <w:rPr>
          <w:rFonts w:ascii="Times New Roman" w:hAnsi="Times New Roman" w:cs="Times New Roman"/>
        </w:rPr>
      </w:pPr>
      <w:r>
        <w:rPr>
          <w:rFonts w:ascii="Times New Roman" w:hAnsi="Times New Roman" w:cs="Times New Roman"/>
        </w:rPr>
        <w:t xml:space="preserve"> </w:t>
      </w:r>
      <w:r w:rsidR="00C66F34">
        <w:rPr>
          <w:rFonts w:ascii="Times New Roman" w:hAnsi="Times New Roman" w:cs="Times New Roman"/>
        </w:rPr>
        <w:t xml:space="preserve"> </w:t>
      </w:r>
      <w:r w:rsidR="003C0DFE">
        <w:rPr>
          <w:rFonts w:ascii="Times New Roman" w:hAnsi="Times New Roman" w:cs="Times New Roman"/>
        </w:rPr>
        <w:t>Angka-angka yang diikuti huruf yang sama pada kolom yang</w:t>
      </w:r>
    </w:p>
    <w:p w:rsidR="00927D62" w:rsidRDefault="00C7176A" w:rsidP="00927D62">
      <w:pPr>
        <w:autoSpaceDE w:val="0"/>
        <w:autoSpaceDN w:val="0"/>
        <w:adjustRightInd w:val="0"/>
        <w:spacing w:line="240" w:lineRule="auto"/>
        <w:ind w:left="1276" w:hanging="142"/>
        <w:jc w:val="both"/>
        <w:rPr>
          <w:rFonts w:ascii="Times New Roman" w:hAnsi="Times New Roman" w:cs="Times New Roman"/>
        </w:rPr>
      </w:pPr>
      <w:r>
        <w:rPr>
          <w:rFonts w:ascii="Times New Roman" w:hAnsi="Times New Roman" w:cs="Times New Roman"/>
        </w:rPr>
        <w:t xml:space="preserve"> </w:t>
      </w:r>
      <w:r w:rsidR="00C66F34">
        <w:rPr>
          <w:rFonts w:ascii="Times New Roman" w:hAnsi="Times New Roman" w:cs="Times New Roman"/>
        </w:rPr>
        <w:t xml:space="preserve"> </w:t>
      </w:r>
      <w:r w:rsidR="003A30FA" w:rsidRPr="00F167AD">
        <w:rPr>
          <w:rFonts w:ascii="Times New Roman" w:hAnsi="Times New Roman" w:cs="Times New Roman"/>
        </w:rPr>
        <w:t>sama tid</w:t>
      </w:r>
      <w:r w:rsidR="003E2F97">
        <w:rPr>
          <w:rFonts w:ascii="Times New Roman" w:hAnsi="Times New Roman" w:cs="Times New Roman"/>
        </w:rPr>
        <w:t>ak berbeda nyata pada taraf 0,01</w:t>
      </w:r>
    </w:p>
    <w:p w:rsidR="00741F00" w:rsidRDefault="00741F00" w:rsidP="00741F00">
      <w:pPr>
        <w:autoSpaceDE w:val="0"/>
        <w:autoSpaceDN w:val="0"/>
        <w:adjustRightInd w:val="0"/>
        <w:spacing w:after="0" w:line="240" w:lineRule="auto"/>
        <w:ind w:left="1276" w:hanging="142"/>
        <w:jc w:val="both"/>
        <w:rPr>
          <w:rFonts w:ascii="Times New Roman" w:hAnsi="Times New Roman" w:cs="Times New Roman"/>
        </w:rPr>
      </w:pPr>
    </w:p>
    <w:p w:rsidR="00B4771C" w:rsidRDefault="006C78CD" w:rsidP="00741F0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Dari h</w:t>
      </w:r>
      <w:r w:rsidRPr="006C78CD">
        <w:rPr>
          <w:rFonts w:ascii="Times New Roman" w:hAnsi="Times New Roman" w:cs="Times New Roman"/>
          <w:sz w:val="24"/>
          <w:szCs w:val="24"/>
        </w:rPr>
        <w:t xml:space="preserve">asil </w:t>
      </w:r>
      <w:r w:rsidR="007E3398">
        <w:rPr>
          <w:rFonts w:ascii="Times New Roman" w:hAnsi="Times New Roman" w:cs="Times New Roman"/>
          <w:sz w:val="24"/>
          <w:szCs w:val="24"/>
        </w:rPr>
        <w:t>analisis</w:t>
      </w:r>
      <w:r w:rsidR="00F7234C">
        <w:rPr>
          <w:rFonts w:ascii="Times New Roman" w:hAnsi="Times New Roman" w:cs="Times New Roman"/>
          <w:sz w:val="24"/>
          <w:szCs w:val="24"/>
        </w:rPr>
        <w:t xml:space="preserve"> sidik ragam (anova) pada perlakuan bokashi ampas tahu berpengaruh signifikan pada tinggi tajuk tanaman sawi putih di umur 14 hst, 21 hst, 28 hst, 35 hst. </w:t>
      </w:r>
      <w:r w:rsidR="00F7234C">
        <w:rPr>
          <w:rFonts w:ascii="Times New Roman" w:eastAsia="Times New Roman" w:hAnsi="Times New Roman" w:cs="Times New Roman"/>
          <w:bCs/>
          <w:sz w:val="24"/>
          <w:szCs w:val="24"/>
        </w:rPr>
        <w:t>P</w:t>
      </w:r>
      <w:r w:rsidR="008B087A">
        <w:rPr>
          <w:rFonts w:ascii="Times New Roman" w:eastAsia="Times New Roman" w:hAnsi="Times New Roman" w:cs="Times New Roman"/>
          <w:bCs/>
          <w:sz w:val="24"/>
          <w:szCs w:val="24"/>
        </w:rPr>
        <w:t>ada 14 hst perlakuan P4</w:t>
      </w:r>
      <w:r w:rsidR="00A7593E">
        <w:rPr>
          <w:rFonts w:ascii="Times New Roman" w:eastAsia="Times New Roman" w:hAnsi="Times New Roman" w:cs="Times New Roman"/>
          <w:bCs/>
          <w:sz w:val="24"/>
          <w:szCs w:val="24"/>
        </w:rPr>
        <w:t xml:space="preserve"> (</w:t>
      </w:r>
      <w:r w:rsidR="00944241">
        <w:rPr>
          <w:rFonts w:ascii="Times New Roman" w:eastAsia="Times New Roman" w:hAnsi="Times New Roman" w:cs="Times New Roman"/>
          <w:bCs/>
          <w:sz w:val="24"/>
          <w:szCs w:val="24"/>
        </w:rPr>
        <w:t xml:space="preserve">bokashi </w:t>
      </w:r>
      <w:r w:rsidR="00A7593E">
        <w:rPr>
          <w:rFonts w:ascii="Times New Roman" w:eastAsia="Times New Roman" w:hAnsi="Times New Roman" w:cs="Times New Roman"/>
          <w:bCs/>
          <w:sz w:val="24"/>
          <w:szCs w:val="24"/>
        </w:rPr>
        <w:t>ampas tahu 25 ton/ha)</w:t>
      </w:r>
      <w:r w:rsidR="008B087A">
        <w:rPr>
          <w:rFonts w:ascii="Times New Roman" w:eastAsia="Times New Roman" w:hAnsi="Times New Roman" w:cs="Times New Roman"/>
          <w:bCs/>
          <w:sz w:val="24"/>
          <w:szCs w:val="24"/>
        </w:rPr>
        <w:t xml:space="preserve"> </w:t>
      </w:r>
      <w:r w:rsidR="008B087A">
        <w:rPr>
          <w:rFonts w:ascii="Times New Roman" w:eastAsia="Times New Roman" w:hAnsi="Times New Roman" w:cs="Times New Roman"/>
          <w:bCs/>
          <w:sz w:val="24"/>
          <w:szCs w:val="24"/>
        </w:rPr>
        <w:lastRenderedPageBreak/>
        <w:t>berbeda nyata dengan perlakuan P0,</w:t>
      </w:r>
      <w:r w:rsidR="00944241">
        <w:rPr>
          <w:rFonts w:ascii="Times New Roman" w:eastAsia="Times New Roman" w:hAnsi="Times New Roman" w:cs="Times New Roman"/>
          <w:bCs/>
          <w:sz w:val="24"/>
          <w:szCs w:val="24"/>
        </w:rPr>
        <w:t xml:space="preserve"> </w:t>
      </w:r>
      <w:r w:rsidR="008B087A">
        <w:rPr>
          <w:rFonts w:ascii="Times New Roman" w:eastAsia="Times New Roman" w:hAnsi="Times New Roman" w:cs="Times New Roman"/>
          <w:bCs/>
          <w:sz w:val="24"/>
          <w:szCs w:val="24"/>
        </w:rPr>
        <w:t>P1,</w:t>
      </w:r>
      <w:r w:rsidR="00944241">
        <w:rPr>
          <w:rFonts w:ascii="Times New Roman" w:eastAsia="Times New Roman" w:hAnsi="Times New Roman" w:cs="Times New Roman"/>
          <w:bCs/>
          <w:sz w:val="24"/>
          <w:szCs w:val="24"/>
        </w:rPr>
        <w:t xml:space="preserve"> </w:t>
      </w:r>
      <w:r w:rsidR="008B087A">
        <w:rPr>
          <w:rFonts w:ascii="Times New Roman" w:eastAsia="Times New Roman" w:hAnsi="Times New Roman" w:cs="Times New Roman"/>
          <w:bCs/>
          <w:sz w:val="24"/>
          <w:szCs w:val="24"/>
        </w:rPr>
        <w:t>P2, dan P3 sedangkan P0,</w:t>
      </w:r>
      <w:r w:rsidR="00944241">
        <w:rPr>
          <w:rFonts w:ascii="Times New Roman" w:eastAsia="Times New Roman" w:hAnsi="Times New Roman" w:cs="Times New Roman"/>
          <w:bCs/>
          <w:sz w:val="24"/>
          <w:szCs w:val="24"/>
        </w:rPr>
        <w:t xml:space="preserve"> </w:t>
      </w:r>
      <w:r w:rsidR="008B087A">
        <w:rPr>
          <w:rFonts w:ascii="Times New Roman" w:eastAsia="Times New Roman" w:hAnsi="Times New Roman" w:cs="Times New Roman"/>
          <w:bCs/>
          <w:sz w:val="24"/>
          <w:szCs w:val="24"/>
        </w:rPr>
        <w:t>P1,</w:t>
      </w:r>
      <w:r w:rsidR="00944241">
        <w:rPr>
          <w:rFonts w:ascii="Times New Roman" w:eastAsia="Times New Roman" w:hAnsi="Times New Roman" w:cs="Times New Roman"/>
          <w:bCs/>
          <w:sz w:val="24"/>
          <w:szCs w:val="24"/>
        </w:rPr>
        <w:t xml:space="preserve"> </w:t>
      </w:r>
      <w:r w:rsidR="008B087A">
        <w:rPr>
          <w:rFonts w:ascii="Times New Roman" w:eastAsia="Times New Roman" w:hAnsi="Times New Roman" w:cs="Times New Roman"/>
          <w:bCs/>
          <w:sz w:val="24"/>
          <w:szCs w:val="24"/>
        </w:rPr>
        <w:t>P2, dan P3 tidak berbeda nyata. Pada</w:t>
      </w:r>
      <w:r w:rsidR="00D35D3D">
        <w:rPr>
          <w:rFonts w:ascii="Times New Roman" w:eastAsia="Times New Roman" w:hAnsi="Times New Roman" w:cs="Times New Roman"/>
          <w:bCs/>
          <w:sz w:val="24"/>
          <w:szCs w:val="24"/>
        </w:rPr>
        <w:t xml:space="preserve"> 21 hst </w:t>
      </w:r>
      <w:r w:rsidR="00FA28F3">
        <w:rPr>
          <w:rFonts w:ascii="Times New Roman" w:eastAsia="Times New Roman" w:hAnsi="Times New Roman" w:cs="Times New Roman"/>
          <w:bCs/>
          <w:sz w:val="24"/>
          <w:szCs w:val="24"/>
        </w:rPr>
        <w:t xml:space="preserve">pertumbuhan tinggi </w:t>
      </w:r>
      <w:r w:rsidR="00A475F7">
        <w:rPr>
          <w:rFonts w:ascii="Times New Roman" w:eastAsia="Times New Roman" w:hAnsi="Times New Roman" w:cs="Times New Roman"/>
          <w:bCs/>
          <w:sz w:val="24"/>
          <w:szCs w:val="24"/>
        </w:rPr>
        <w:t xml:space="preserve">tajuk </w:t>
      </w:r>
      <w:r w:rsidR="00FA28F3">
        <w:rPr>
          <w:rFonts w:ascii="Times New Roman" w:eastAsia="Times New Roman" w:hAnsi="Times New Roman" w:cs="Times New Roman"/>
          <w:bCs/>
          <w:sz w:val="24"/>
          <w:szCs w:val="24"/>
        </w:rPr>
        <w:t xml:space="preserve">tanaman yang </w:t>
      </w:r>
      <w:r w:rsidR="006E28B8">
        <w:rPr>
          <w:rFonts w:ascii="Times New Roman" w:eastAsia="Times New Roman" w:hAnsi="Times New Roman" w:cs="Times New Roman"/>
          <w:bCs/>
          <w:sz w:val="24"/>
          <w:szCs w:val="24"/>
        </w:rPr>
        <w:t xml:space="preserve">paling </w:t>
      </w:r>
      <w:r w:rsidR="00FA28F3">
        <w:rPr>
          <w:rFonts w:ascii="Times New Roman" w:eastAsia="Times New Roman" w:hAnsi="Times New Roman" w:cs="Times New Roman"/>
          <w:bCs/>
          <w:sz w:val="24"/>
          <w:szCs w:val="24"/>
        </w:rPr>
        <w:t xml:space="preserve">terbaik ditunjukkan pada perlakuan P4 yaitu </w:t>
      </w:r>
      <w:r w:rsidR="00FA28F3">
        <w:rPr>
          <w:rFonts w:ascii="Times New Roman" w:hAnsi="Times New Roman" w:cs="Times New Roman"/>
          <w:sz w:val="24"/>
        </w:rPr>
        <w:t>25,4 cm</w:t>
      </w:r>
      <w:r w:rsidR="002D06B2">
        <w:rPr>
          <w:rFonts w:ascii="Times New Roman" w:hAnsi="Times New Roman" w:cs="Times New Roman"/>
          <w:sz w:val="24"/>
        </w:rPr>
        <w:t xml:space="preserve"> </w:t>
      </w:r>
      <w:r w:rsidR="00A7593E">
        <w:rPr>
          <w:rFonts w:ascii="Times New Roman" w:hAnsi="Times New Roman" w:cs="Times New Roman"/>
          <w:sz w:val="24"/>
        </w:rPr>
        <w:t xml:space="preserve">dan </w:t>
      </w:r>
      <w:r w:rsidR="002D06B2">
        <w:rPr>
          <w:rFonts w:ascii="Times New Roman" w:hAnsi="Times New Roman" w:cs="Times New Roman"/>
          <w:sz w:val="24"/>
        </w:rPr>
        <w:t>berbeda nyata</w:t>
      </w:r>
      <w:r w:rsidR="008B087A">
        <w:rPr>
          <w:rFonts w:ascii="Times New Roman" w:hAnsi="Times New Roman" w:cs="Times New Roman"/>
          <w:sz w:val="24"/>
        </w:rPr>
        <w:t xml:space="preserve"> dengan P0,</w:t>
      </w:r>
      <w:r w:rsidR="00944241">
        <w:rPr>
          <w:rFonts w:ascii="Times New Roman" w:hAnsi="Times New Roman" w:cs="Times New Roman"/>
          <w:sz w:val="24"/>
        </w:rPr>
        <w:t xml:space="preserve"> </w:t>
      </w:r>
      <w:r w:rsidR="008B087A">
        <w:rPr>
          <w:rFonts w:ascii="Times New Roman" w:hAnsi="Times New Roman" w:cs="Times New Roman"/>
          <w:sz w:val="24"/>
        </w:rPr>
        <w:t>P1,</w:t>
      </w:r>
      <w:r w:rsidR="00944241">
        <w:rPr>
          <w:rFonts w:ascii="Times New Roman" w:hAnsi="Times New Roman" w:cs="Times New Roman"/>
          <w:sz w:val="24"/>
        </w:rPr>
        <w:t xml:space="preserve"> </w:t>
      </w:r>
      <w:r w:rsidR="008B087A">
        <w:rPr>
          <w:rFonts w:ascii="Times New Roman" w:hAnsi="Times New Roman" w:cs="Times New Roman"/>
          <w:sz w:val="24"/>
        </w:rPr>
        <w:t>P2, dan P3</w:t>
      </w:r>
      <w:r w:rsidR="001E6B14">
        <w:rPr>
          <w:rFonts w:ascii="Times New Roman" w:hAnsi="Times New Roman" w:cs="Times New Roman"/>
          <w:sz w:val="24"/>
        </w:rPr>
        <w:t>, s</w:t>
      </w:r>
      <w:r w:rsidR="00A7593E">
        <w:rPr>
          <w:rFonts w:ascii="Times New Roman" w:hAnsi="Times New Roman" w:cs="Times New Roman"/>
          <w:sz w:val="24"/>
        </w:rPr>
        <w:t>edangkan P0 dan P1 tidak berbed</w:t>
      </w:r>
      <w:r w:rsidR="00D8331F">
        <w:rPr>
          <w:rFonts w:ascii="Times New Roman" w:hAnsi="Times New Roman" w:cs="Times New Roman"/>
          <w:sz w:val="24"/>
        </w:rPr>
        <w:t xml:space="preserve">a </w:t>
      </w:r>
      <w:r w:rsidR="00A7593E">
        <w:rPr>
          <w:rFonts w:ascii="Times New Roman" w:hAnsi="Times New Roman" w:cs="Times New Roman"/>
          <w:sz w:val="24"/>
        </w:rPr>
        <w:t>nyata dan juga P2 dan P3 tidak berbeda nyata.</w:t>
      </w:r>
      <w:r w:rsidR="00A7593E" w:rsidRPr="00A7593E">
        <w:rPr>
          <w:rFonts w:ascii="Times New Roman" w:eastAsia="Times New Roman" w:hAnsi="Times New Roman" w:cs="Times New Roman"/>
          <w:bCs/>
          <w:sz w:val="24"/>
          <w:szCs w:val="24"/>
        </w:rPr>
        <w:t xml:space="preserve"> </w:t>
      </w:r>
      <w:r w:rsidR="00D2139D">
        <w:rPr>
          <w:rFonts w:ascii="Times New Roman" w:eastAsia="Times New Roman" w:hAnsi="Times New Roman" w:cs="Times New Roman"/>
          <w:bCs/>
          <w:sz w:val="24"/>
          <w:szCs w:val="24"/>
        </w:rPr>
        <w:t>P</w:t>
      </w:r>
      <w:r w:rsidR="00A7593E">
        <w:rPr>
          <w:rFonts w:ascii="Times New Roman" w:eastAsia="Times New Roman" w:hAnsi="Times New Roman" w:cs="Times New Roman"/>
          <w:bCs/>
          <w:sz w:val="24"/>
          <w:szCs w:val="24"/>
        </w:rPr>
        <w:t>ada 28 hst perlakuan P4 berbeda nyata dengan perlakuan P0,</w:t>
      </w:r>
      <w:r w:rsidR="00944241">
        <w:rPr>
          <w:rFonts w:ascii="Times New Roman" w:eastAsia="Times New Roman" w:hAnsi="Times New Roman" w:cs="Times New Roman"/>
          <w:bCs/>
          <w:sz w:val="24"/>
          <w:szCs w:val="24"/>
        </w:rPr>
        <w:t xml:space="preserve"> </w:t>
      </w:r>
      <w:r w:rsidR="00A7593E">
        <w:rPr>
          <w:rFonts w:ascii="Times New Roman" w:eastAsia="Times New Roman" w:hAnsi="Times New Roman" w:cs="Times New Roman"/>
          <w:bCs/>
          <w:sz w:val="24"/>
          <w:szCs w:val="24"/>
        </w:rPr>
        <w:t>P1,</w:t>
      </w:r>
      <w:r w:rsidR="00944241">
        <w:rPr>
          <w:rFonts w:ascii="Times New Roman" w:eastAsia="Times New Roman" w:hAnsi="Times New Roman" w:cs="Times New Roman"/>
          <w:bCs/>
          <w:sz w:val="24"/>
          <w:szCs w:val="24"/>
        </w:rPr>
        <w:t xml:space="preserve"> </w:t>
      </w:r>
      <w:r w:rsidR="00A7593E">
        <w:rPr>
          <w:rFonts w:ascii="Times New Roman" w:eastAsia="Times New Roman" w:hAnsi="Times New Roman" w:cs="Times New Roman"/>
          <w:bCs/>
          <w:sz w:val="24"/>
          <w:szCs w:val="24"/>
        </w:rPr>
        <w:t>P2, dan P3 sedangkan P0,</w:t>
      </w:r>
      <w:r w:rsidR="00944241">
        <w:rPr>
          <w:rFonts w:ascii="Times New Roman" w:eastAsia="Times New Roman" w:hAnsi="Times New Roman" w:cs="Times New Roman"/>
          <w:bCs/>
          <w:sz w:val="24"/>
          <w:szCs w:val="24"/>
        </w:rPr>
        <w:t xml:space="preserve"> </w:t>
      </w:r>
      <w:r w:rsidR="00A7593E">
        <w:rPr>
          <w:rFonts w:ascii="Times New Roman" w:eastAsia="Times New Roman" w:hAnsi="Times New Roman" w:cs="Times New Roman"/>
          <w:bCs/>
          <w:sz w:val="24"/>
          <w:szCs w:val="24"/>
        </w:rPr>
        <w:t>P1,</w:t>
      </w:r>
      <w:r w:rsidR="00944241">
        <w:rPr>
          <w:rFonts w:ascii="Times New Roman" w:eastAsia="Times New Roman" w:hAnsi="Times New Roman" w:cs="Times New Roman"/>
          <w:bCs/>
          <w:sz w:val="24"/>
          <w:szCs w:val="24"/>
        </w:rPr>
        <w:t xml:space="preserve"> </w:t>
      </w:r>
      <w:r w:rsidR="00A7593E">
        <w:rPr>
          <w:rFonts w:ascii="Times New Roman" w:eastAsia="Times New Roman" w:hAnsi="Times New Roman" w:cs="Times New Roman"/>
          <w:bCs/>
          <w:sz w:val="24"/>
          <w:szCs w:val="24"/>
        </w:rPr>
        <w:t>P2, dan P3 tidak berbeda nyata.</w:t>
      </w:r>
      <w:r w:rsidR="00A7593E">
        <w:rPr>
          <w:rFonts w:ascii="Times New Roman" w:hAnsi="Times New Roman" w:cs="Times New Roman"/>
          <w:sz w:val="24"/>
        </w:rPr>
        <w:t xml:space="preserve"> </w:t>
      </w:r>
      <w:r w:rsidR="00355096">
        <w:rPr>
          <w:rFonts w:ascii="Times New Roman" w:eastAsia="Times New Roman" w:hAnsi="Times New Roman" w:cs="Times New Roman"/>
          <w:bCs/>
          <w:sz w:val="24"/>
          <w:szCs w:val="24"/>
        </w:rPr>
        <w:t>P</w:t>
      </w:r>
      <w:r w:rsidR="00947C56">
        <w:rPr>
          <w:rFonts w:ascii="Times New Roman" w:eastAsia="Times New Roman" w:hAnsi="Times New Roman" w:cs="Times New Roman"/>
          <w:bCs/>
          <w:sz w:val="24"/>
          <w:szCs w:val="24"/>
        </w:rPr>
        <w:t>ada penga</w:t>
      </w:r>
      <w:r w:rsidR="00A7593E">
        <w:rPr>
          <w:rFonts w:ascii="Times New Roman" w:eastAsia="Times New Roman" w:hAnsi="Times New Roman" w:cs="Times New Roman"/>
          <w:bCs/>
          <w:sz w:val="24"/>
          <w:szCs w:val="24"/>
        </w:rPr>
        <w:t>matan umur 35 hst P4 berbeda nyata dengan P0,</w:t>
      </w:r>
      <w:r w:rsidR="00944241">
        <w:rPr>
          <w:rFonts w:ascii="Times New Roman" w:eastAsia="Times New Roman" w:hAnsi="Times New Roman" w:cs="Times New Roman"/>
          <w:bCs/>
          <w:sz w:val="24"/>
          <w:szCs w:val="24"/>
        </w:rPr>
        <w:t xml:space="preserve"> </w:t>
      </w:r>
      <w:r w:rsidR="00A7593E">
        <w:rPr>
          <w:rFonts w:ascii="Times New Roman" w:eastAsia="Times New Roman" w:hAnsi="Times New Roman" w:cs="Times New Roman"/>
          <w:bCs/>
          <w:sz w:val="24"/>
          <w:szCs w:val="24"/>
        </w:rPr>
        <w:t>P1,</w:t>
      </w:r>
      <w:r w:rsidR="00944241">
        <w:rPr>
          <w:rFonts w:ascii="Times New Roman" w:eastAsia="Times New Roman" w:hAnsi="Times New Roman" w:cs="Times New Roman"/>
          <w:bCs/>
          <w:sz w:val="24"/>
          <w:szCs w:val="24"/>
        </w:rPr>
        <w:t xml:space="preserve"> </w:t>
      </w:r>
      <w:r w:rsidR="00A7593E">
        <w:rPr>
          <w:rFonts w:ascii="Times New Roman" w:eastAsia="Times New Roman" w:hAnsi="Times New Roman" w:cs="Times New Roman"/>
          <w:bCs/>
          <w:sz w:val="24"/>
          <w:szCs w:val="24"/>
        </w:rPr>
        <w:t xml:space="preserve">P2 dan P3 sedangkan </w:t>
      </w:r>
      <w:r w:rsidR="00D2139D">
        <w:rPr>
          <w:rFonts w:ascii="Times New Roman" w:eastAsia="Times New Roman" w:hAnsi="Times New Roman" w:cs="Times New Roman"/>
          <w:bCs/>
          <w:sz w:val="24"/>
          <w:szCs w:val="24"/>
        </w:rPr>
        <w:t>P</w:t>
      </w:r>
      <w:r w:rsidR="00C6124D">
        <w:rPr>
          <w:rFonts w:ascii="Times New Roman" w:eastAsia="Times New Roman" w:hAnsi="Times New Roman" w:cs="Times New Roman"/>
          <w:bCs/>
          <w:sz w:val="24"/>
          <w:szCs w:val="24"/>
        </w:rPr>
        <w:t>1,</w:t>
      </w:r>
      <w:r w:rsidR="00944241">
        <w:rPr>
          <w:rFonts w:ascii="Times New Roman" w:eastAsia="Times New Roman" w:hAnsi="Times New Roman" w:cs="Times New Roman"/>
          <w:bCs/>
          <w:sz w:val="24"/>
          <w:szCs w:val="24"/>
        </w:rPr>
        <w:t xml:space="preserve"> </w:t>
      </w:r>
      <w:r w:rsidR="00D2139D">
        <w:rPr>
          <w:rFonts w:ascii="Times New Roman" w:eastAsia="Times New Roman" w:hAnsi="Times New Roman" w:cs="Times New Roman"/>
          <w:bCs/>
          <w:sz w:val="24"/>
          <w:szCs w:val="24"/>
        </w:rPr>
        <w:t>P2</w:t>
      </w:r>
      <w:r w:rsidR="00C6124D">
        <w:rPr>
          <w:rFonts w:ascii="Times New Roman" w:eastAsia="Times New Roman" w:hAnsi="Times New Roman" w:cs="Times New Roman"/>
          <w:bCs/>
          <w:sz w:val="24"/>
          <w:szCs w:val="24"/>
        </w:rPr>
        <w:t>, dan P3</w:t>
      </w:r>
      <w:r w:rsidR="00D2139D">
        <w:rPr>
          <w:rFonts w:ascii="Times New Roman" w:eastAsia="Times New Roman" w:hAnsi="Times New Roman" w:cs="Times New Roman"/>
          <w:bCs/>
          <w:sz w:val="24"/>
          <w:szCs w:val="24"/>
        </w:rPr>
        <w:t xml:space="preserve"> tidak berbeda nyata </w:t>
      </w:r>
      <w:r w:rsidR="00C6124D">
        <w:rPr>
          <w:rFonts w:ascii="Times New Roman" w:eastAsia="Times New Roman" w:hAnsi="Times New Roman" w:cs="Times New Roman"/>
          <w:bCs/>
          <w:sz w:val="24"/>
          <w:szCs w:val="24"/>
        </w:rPr>
        <w:t>namun berbeda nyata dengan P0 perlakuan ko</w:t>
      </w:r>
      <w:r w:rsidR="003E2F97">
        <w:rPr>
          <w:rFonts w:ascii="Times New Roman" w:eastAsia="Times New Roman" w:hAnsi="Times New Roman" w:cs="Times New Roman"/>
          <w:bCs/>
          <w:sz w:val="24"/>
          <w:szCs w:val="24"/>
        </w:rPr>
        <w:t>ntrol pada taraf signifikan 0,01</w:t>
      </w:r>
      <w:r w:rsidR="003E60E5">
        <w:rPr>
          <w:rFonts w:ascii="Times New Roman" w:eastAsia="Times New Roman" w:hAnsi="Times New Roman" w:cs="Times New Roman"/>
          <w:bCs/>
          <w:sz w:val="24"/>
          <w:szCs w:val="24"/>
        </w:rPr>
        <w:t>.</w:t>
      </w:r>
    </w:p>
    <w:p w:rsidR="00B4771C" w:rsidRPr="00B4771C" w:rsidRDefault="00F7234C" w:rsidP="00B4771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tabel 4.1. </w:t>
      </w:r>
      <w:r w:rsidR="00DF4019">
        <w:rPr>
          <w:rFonts w:ascii="Times New Roman" w:hAnsi="Times New Roman" w:cs="Times New Roman"/>
          <w:sz w:val="24"/>
          <w:szCs w:val="24"/>
        </w:rPr>
        <w:t>Menjelaskan bahwa ada perbedaan di se</w:t>
      </w:r>
      <w:r w:rsidR="00A475F7">
        <w:rPr>
          <w:rFonts w:ascii="Times New Roman" w:hAnsi="Times New Roman" w:cs="Times New Roman"/>
          <w:sz w:val="24"/>
          <w:szCs w:val="24"/>
        </w:rPr>
        <w:t>t</w:t>
      </w:r>
      <w:r w:rsidR="00AE2E23">
        <w:rPr>
          <w:rFonts w:ascii="Times New Roman" w:hAnsi="Times New Roman" w:cs="Times New Roman"/>
          <w:sz w:val="24"/>
          <w:szCs w:val="24"/>
        </w:rPr>
        <w:t xml:space="preserve">iap perlakuan </w:t>
      </w:r>
      <w:r w:rsidR="00DF4019">
        <w:rPr>
          <w:rFonts w:ascii="Times New Roman" w:hAnsi="Times New Roman" w:cs="Times New Roman"/>
          <w:sz w:val="24"/>
          <w:szCs w:val="24"/>
        </w:rPr>
        <w:t xml:space="preserve">terhadap tinggi </w:t>
      </w:r>
      <w:r w:rsidR="00A475F7">
        <w:rPr>
          <w:rFonts w:ascii="Times New Roman" w:hAnsi="Times New Roman" w:cs="Times New Roman"/>
          <w:sz w:val="24"/>
          <w:szCs w:val="24"/>
        </w:rPr>
        <w:t xml:space="preserve">tajuk </w:t>
      </w:r>
      <w:r w:rsidR="00DF4019">
        <w:rPr>
          <w:rFonts w:ascii="Times New Roman" w:hAnsi="Times New Roman" w:cs="Times New Roman"/>
          <w:sz w:val="24"/>
          <w:szCs w:val="24"/>
        </w:rPr>
        <w:t>tanaman sawi putih pada interval waktu pengamata</w:t>
      </w:r>
      <w:r w:rsidR="00945C3C">
        <w:rPr>
          <w:rFonts w:ascii="Times New Roman" w:hAnsi="Times New Roman" w:cs="Times New Roman"/>
          <w:sz w:val="24"/>
          <w:szCs w:val="24"/>
        </w:rPr>
        <w:t xml:space="preserve">n. </w:t>
      </w:r>
      <w:r w:rsidR="008832F4">
        <w:rPr>
          <w:rFonts w:ascii="Times New Roman" w:hAnsi="Times New Roman" w:cs="Times New Roman"/>
          <w:sz w:val="24"/>
          <w:szCs w:val="24"/>
        </w:rPr>
        <w:t xml:space="preserve">Pengaruh dari bokashi ampas tahu </w:t>
      </w:r>
      <w:r w:rsidR="008832F4" w:rsidRPr="00673CDE">
        <w:rPr>
          <w:rFonts w:ascii="Times New Roman" w:hAnsi="Times New Roman" w:cs="Times New Roman"/>
          <w:sz w:val="24"/>
          <w:szCs w:val="24"/>
        </w:rPr>
        <w:t xml:space="preserve">terhadap pertumbuhan tinggi </w:t>
      </w:r>
      <w:r w:rsidR="008832F4">
        <w:rPr>
          <w:rFonts w:ascii="Times New Roman" w:hAnsi="Times New Roman" w:cs="Times New Roman"/>
          <w:sz w:val="24"/>
          <w:szCs w:val="24"/>
        </w:rPr>
        <w:t xml:space="preserve">tajuk </w:t>
      </w:r>
      <w:r w:rsidR="008832F4" w:rsidRPr="00673CDE">
        <w:rPr>
          <w:rFonts w:ascii="Times New Roman" w:hAnsi="Times New Roman" w:cs="Times New Roman"/>
          <w:sz w:val="24"/>
          <w:szCs w:val="24"/>
        </w:rPr>
        <w:t>tanaman</w:t>
      </w:r>
      <w:r w:rsidR="008832F4">
        <w:rPr>
          <w:rFonts w:ascii="Times New Roman" w:hAnsi="Times New Roman" w:cs="Times New Roman"/>
          <w:sz w:val="24"/>
          <w:szCs w:val="24"/>
        </w:rPr>
        <w:t xml:space="preserve"> disebabkan karena bokashi ampas tahu mampu </w:t>
      </w:r>
      <w:r w:rsidR="00A316DF" w:rsidRPr="00A316DF">
        <w:rPr>
          <w:rFonts w:ascii="Times New Roman" w:hAnsi="Times New Roman" w:cs="Times New Roman"/>
          <w:sz w:val="24"/>
          <w:szCs w:val="24"/>
        </w:rPr>
        <w:t>menyediakan</w:t>
      </w:r>
      <w:r w:rsidR="008832F4" w:rsidRPr="00764EAE">
        <w:rPr>
          <w:rFonts w:ascii="Times New Roman" w:hAnsi="Times New Roman" w:cs="Times New Roman"/>
          <w:sz w:val="24"/>
          <w:szCs w:val="24"/>
        </w:rPr>
        <w:t xml:space="preserve"> </w:t>
      </w:r>
      <w:r w:rsidR="008832F4">
        <w:rPr>
          <w:rFonts w:ascii="Times New Roman" w:hAnsi="Times New Roman" w:cs="Times New Roman"/>
          <w:sz w:val="24"/>
          <w:szCs w:val="24"/>
        </w:rPr>
        <w:t xml:space="preserve">kebutuhan </w:t>
      </w:r>
      <w:r w:rsidR="008832F4" w:rsidRPr="00673CDE">
        <w:rPr>
          <w:rFonts w:ascii="Times New Roman" w:hAnsi="Times New Roman" w:cs="Times New Roman"/>
          <w:sz w:val="24"/>
          <w:szCs w:val="24"/>
        </w:rPr>
        <w:t>hara y</w:t>
      </w:r>
      <w:r w:rsidR="008832F4">
        <w:rPr>
          <w:rFonts w:ascii="Times New Roman" w:hAnsi="Times New Roman" w:cs="Times New Roman"/>
          <w:sz w:val="24"/>
          <w:szCs w:val="24"/>
        </w:rPr>
        <w:t xml:space="preserve">ang </w:t>
      </w:r>
      <w:r w:rsidR="008832F4" w:rsidRPr="00673CDE">
        <w:rPr>
          <w:rFonts w:ascii="Times New Roman" w:hAnsi="Times New Roman" w:cs="Times New Roman"/>
          <w:sz w:val="24"/>
          <w:szCs w:val="24"/>
        </w:rPr>
        <w:t>dibutuhkan oleh tanaman</w:t>
      </w:r>
      <w:r w:rsidR="008832F4">
        <w:rPr>
          <w:rFonts w:ascii="Times New Roman" w:hAnsi="Times New Roman" w:cs="Times New Roman"/>
          <w:sz w:val="24"/>
          <w:szCs w:val="24"/>
        </w:rPr>
        <w:t xml:space="preserve"> sawi putih</w:t>
      </w:r>
      <w:r w:rsidR="008832F4" w:rsidRPr="00673CDE">
        <w:rPr>
          <w:rFonts w:ascii="Times New Roman" w:hAnsi="Times New Roman" w:cs="Times New Roman"/>
          <w:sz w:val="24"/>
          <w:szCs w:val="24"/>
        </w:rPr>
        <w:t>.</w:t>
      </w:r>
      <w:r w:rsidR="006F3527">
        <w:rPr>
          <w:rFonts w:ascii="Times New Roman" w:hAnsi="Times New Roman" w:cs="Times New Roman"/>
          <w:sz w:val="24"/>
          <w:szCs w:val="24"/>
        </w:rPr>
        <w:t xml:space="preserve"> </w:t>
      </w:r>
      <w:r w:rsidR="00396ECA">
        <w:rPr>
          <w:rFonts w:ascii="Times New Roman" w:eastAsia="Times New Roman" w:hAnsi="Times New Roman" w:cs="Times New Roman"/>
          <w:bCs/>
          <w:sz w:val="24"/>
          <w:szCs w:val="24"/>
        </w:rPr>
        <w:t>Perlakuan yang pengaruhnya</w:t>
      </w:r>
      <w:r w:rsidR="00D96661" w:rsidRPr="00D92691">
        <w:rPr>
          <w:rFonts w:ascii="Times New Roman" w:eastAsia="Times New Roman" w:hAnsi="Times New Roman" w:cs="Times New Roman"/>
          <w:bCs/>
          <w:sz w:val="24"/>
          <w:szCs w:val="24"/>
        </w:rPr>
        <w:t xml:space="preserve"> sangat tinggi terhadap pertumbuhan tanaman sawi</w:t>
      </w:r>
      <w:r w:rsidR="00D96661">
        <w:rPr>
          <w:rFonts w:ascii="Times New Roman" w:eastAsia="Times New Roman" w:hAnsi="Times New Roman" w:cs="Times New Roman"/>
          <w:bCs/>
          <w:sz w:val="24"/>
          <w:szCs w:val="24"/>
        </w:rPr>
        <w:t xml:space="preserve"> putih yaitu P4 h</w:t>
      </w:r>
      <w:r w:rsidR="00FA1507">
        <w:rPr>
          <w:rFonts w:ascii="Times New Roman" w:eastAsia="Times New Roman" w:hAnsi="Times New Roman" w:cs="Times New Roman"/>
          <w:bCs/>
          <w:sz w:val="24"/>
          <w:szCs w:val="24"/>
        </w:rPr>
        <w:t xml:space="preserve">al ini </w:t>
      </w:r>
      <w:r w:rsidR="00D92691" w:rsidRPr="00D92691">
        <w:rPr>
          <w:rFonts w:ascii="Times New Roman" w:eastAsia="Times New Roman" w:hAnsi="Times New Roman" w:cs="Times New Roman"/>
          <w:bCs/>
          <w:sz w:val="24"/>
          <w:szCs w:val="24"/>
        </w:rPr>
        <w:t>disebabkan karena pada per</w:t>
      </w:r>
      <w:r w:rsidR="00D92691">
        <w:rPr>
          <w:rFonts w:ascii="Times New Roman" w:eastAsia="Times New Roman" w:hAnsi="Times New Roman" w:cs="Times New Roman"/>
          <w:bCs/>
          <w:sz w:val="24"/>
          <w:szCs w:val="24"/>
        </w:rPr>
        <w:t>lakuan P4</w:t>
      </w:r>
      <w:r w:rsidR="00D96661">
        <w:rPr>
          <w:rFonts w:ascii="Times New Roman" w:eastAsia="Times New Roman" w:hAnsi="Times New Roman" w:cs="Times New Roman"/>
          <w:bCs/>
          <w:sz w:val="24"/>
          <w:szCs w:val="24"/>
        </w:rPr>
        <w:t xml:space="preserve"> </w:t>
      </w:r>
      <w:r w:rsidR="00AD75E1">
        <w:rPr>
          <w:rFonts w:ascii="Times New Roman" w:eastAsia="Times New Roman" w:hAnsi="Times New Roman" w:cs="Times New Roman"/>
          <w:bCs/>
          <w:sz w:val="24"/>
          <w:szCs w:val="24"/>
        </w:rPr>
        <w:t>(</w:t>
      </w:r>
      <w:r w:rsidR="00441F48" w:rsidRPr="00217A9E">
        <w:rPr>
          <w:rFonts w:ascii="Times New Roman" w:hAnsi="Times New Roman" w:cs="Times New Roman"/>
          <w:sz w:val="24"/>
          <w:szCs w:val="24"/>
        </w:rPr>
        <w:t>25 ton/ha</w:t>
      </w:r>
      <w:r w:rsidR="00441F48">
        <w:rPr>
          <w:rFonts w:ascii="Times New Roman" w:hAnsi="Times New Roman" w:cs="Times New Roman"/>
          <w:sz w:val="24"/>
          <w:szCs w:val="24"/>
        </w:rPr>
        <w:t xml:space="preserve"> ampas tahu</w:t>
      </w:r>
      <w:r w:rsidR="00AD75E1">
        <w:rPr>
          <w:rFonts w:ascii="Times New Roman" w:eastAsia="Times New Roman" w:hAnsi="Times New Roman" w:cs="Times New Roman"/>
          <w:bCs/>
          <w:sz w:val="24"/>
          <w:szCs w:val="24"/>
        </w:rPr>
        <w:t xml:space="preserve">) </w:t>
      </w:r>
      <w:r w:rsidR="00AE2E23">
        <w:rPr>
          <w:rFonts w:ascii="Times New Roman" w:eastAsia="Times New Roman" w:hAnsi="Times New Roman" w:cs="Times New Roman"/>
          <w:bCs/>
          <w:sz w:val="24"/>
          <w:szCs w:val="24"/>
        </w:rPr>
        <w:t>memb</w:t>
      </w:r>
      <w:r w:rsidR="00F511BC">
        <w:rPr>
          <w:rFonts w:ascii="Times New Roman" w:eastAsia="Times New Roman" w:hAnsi="Times New Roman" w:cs="Times New Roman"/>
          <w:bCs/>
          <w:sz w:val="24"/>
          <w:szCs w:val="24"/>
        </w:rPr>
        <w:t>erikan unsur hara yang dibutuhkan bagi tanaman sawi putih dalam meningkatkan pertumbuhan</w:t>
      </w:r>
      <w:r w:rsidR="00CB739A">
        <w:rPr>
          <w:rFonts w:ascii="Times New Roman" w:eastAsia="Times New Roman" w:hAnsi="Times New Roman" w:cs="Times New Roman"/>
          <w:bCs/>
          <w:sz w:val="24"/>
          <w:szCs w:val="24"/>
        </w:rPr>
        <w:t xml:space="preserve"> tanaman</w:t>
      </w:r>
      <w:r w:rsidR="00F511BC">
        <w:rPr>
          <w:rFonts w:ascii="Times New Roman" w:eastAsia="Times New Roman" w:hAnsi="Times New Roman" w:cs="Times New Roman"/>
          <w:bCs/>
          <w:sz w:val="24"/>
          <w:szCs w:val="24"/>
        </w:rPr>
        <w:t xml:space="preserve"> sehingga memberikan pengaruh yang paling baik terhadap tinggi tajuk tanaman sawi putih</w:t>
      </w:r>
      <w:r w:rsidR="00764EAE">
        <w:rPr>
          <w:rFonts w:ascii="Times New Roman" w:eastAsia="Times New Roman" w:hAnsi="Times New Roman" w:cs="Times New Roman"/>
          <w:bCs/>
          <w:sz w:val="24"/>
          <w:szCs w:val="24"/>
        </w:rPr>
        <w:t xml:space="preserve"> </w:t>
      </w:r>
      <w:r w:rsidR="00064948">
        <w:rPr>
          <w:rFonts w:ascii="Times New Roman" w:eastAsia="Times New Roman" w:hAnsi="Times New Roman" w:cs="Times New Roman"/>
          <w:bCs/>
          <w:sz w:val="24"/>
          <w:szCs w:val="24"/>
        </w:rPr>
        <w:t>(</w:t>
      </w:r>
      <w:r w:rsidR="00616AE4">
        <w:rPr>
          <w:rFonts w:ascii="Times New Roman" w:eastAsia="Times New Roman" w:hAnsi="Times New Roman" w:cs="Times New Roman"/>
          <w:bCs/>
          <w:sz w:val="24"/>
          <w:szCs w:val="24"/>
        </w:rPr>
        <w:t>Hasibuan</w:t>
      </w:r>
      <w:r w:rsidR="00064948">
        <w:rPr>
          <w:rFonts w:ascii="Times New Roman" w:eastAsia="Times New Roman" w:hAnsi="Times New Roman" w:cs="Times New Roman"/>
          <w:bCs/>
          <w:sz w:val="24"/>
          <w:szCs w:val="24"/>
        </w:rPr>
        <w:t>,</w:t>
      </w:r>
      <w:r w:rsidR="00616AE4">
        <w:rPr>
          <w:rFonts w:ascii="Times New Roman" w:eastAsia="Times New Roman" w:hAnsi="Times New Roman" w:cs="Times New Roman"/>
          <w:bCs/>
          <w:sz w:val="24"/>
          <w:szCs w:val="24"/>
        </w:rPr>
        <w:t xml:space="preserve"> 2015).</w:t>
      </w:r>
    </w:p>
    <w:p w:rsidR="00741F00" w:rsidRDefault="00616AE4" w:rsidP="00741F0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w:t>
      </w:r>
      <w:r w:rsidR="00123B77">
        <w:rPr>
          <w:rFonts w:ascii="Times New Roman" w:hAnsi="Times New Roman" w:cs="Times New Roman"/>
          <w:sz w:val="24"/>
          <w:szCs w:val="24"/>
        </w:rPr>
        <w:t xml:space="preserve">mpas tahu mengandung N, P, K, Ca, </w:t>
      </w:r>
      <w:r w:rsidR="00CB739A">
        <w:rPr>
          <w:rFonts w:ascii="Times New Roman" w:hAnsi="Times New Roman" w:cs="Times New Roman"/>
          <w:sz w:val="24"/>
          <w:szCs w:val="24"/>
        </w:rPr>
        <w:t xml:space="preserve">dan </w:t>
      </w:r>
      <w:r w:rsidR="00123B77">
        <w:rPr>
          <w:rFonts w:ascii="Times New Roman" w:hAnsi="Times New Roman" w:cs="Times New Roman"/>
          <w:sz w:val="24"/>
          <w:szCs w:val="24"/>
        </w:rPr>
        <w:t>Mg</w:t>
      </w:r>
      <w:r w:rsidR="007250E4">
        <w:rPr>
          <w:rFonts w:ascii="Times New Roman" w:hAnsi="Times New Roman" w:cs="Times New Roman"/>
          <w:sz w:val="24"/>
          <w:szCs w:val="24"/>
        </w:rPr>
        <w:t xml:space="preserve"> </w:t>
      </w:r>
      <w:r w:rsidR="00123B77">
        <w:rPr>
          <w:rFonts w:ascii="Times New Roman" w:hAnsi="Times New Roman" w:cs="Times New Roman"/>
          <w:sz w:val="24"/>
          <w:szCs w:val="24"/>
        </w:rPr>
        <w:t>organik yang berpotensi unt</w:t>
      </w:r>
      <w:r>
        <w:rPr>
          <w:rFonts w:ascii="Times New Roman" w:hAnsi="Times New Roman" w:cs="Times New Roman"/>
          <w:sz w:val="24"/>
          <w:szCs w:val="24"/>
        </w:rPr>
        <w:t>uk meningkatkan kesuburan tanah.</w:t>
      </w:r>
      <w:r w:rsidR="00927D62">
        <w:rPr>
          <w:rFonts w:ascii="Times New Roman" w:hAnsi="Times New Roman" w:cs="Times New Roman"/>
          <w:sz w:val="24"/>
          <w:szCs w:val="24"/>
        </w:rPr>
        <w:t xml:space="preserve"> Nitrogen </w:t>
      </w:r>
      <w:r w:rsidR="00123B77">
        <w:rPr>
          <w:rFonts w:ascii="Times New Roman" w:hAnsi="Times New Roman" w:cs="Times New Roman"/>
          <w:sz w:val="24"/>
          <w:szCs w:val="24"/>
        </w:rPr>
        <w:t>(N)</w:t>
      </w:r>
      <w:r w:rsidR="00061082">
        <w:rPr>
          <w:rFonts w:ascii="Times New Roman" w:hAnsi="Times New Roman" w:cs="Times New Roman"/>
          <w:sz w:val="24"/>
          <w:szCs w:val="24"/>
        </w:rPr>
        <w:t xml:space="preserve"> 16</w:t>
      </w:r>
      <w:r w:rsidR="00061082" w:rsidRPr="00061082">
        <w:rPr>
          <w:rFonts w:ascii="Times New Roman" w:hAnsi="Times New Roman" w:cs="Times New Roman"/>
          <w:sz w:val="24"/>
          <w:szCs w:val="24"/>
        </w:rPr>
        <w:t>%</w:t>
      </w:r>
      <w:r w:rsidR="00123B77">
        <w:rPr>
          <w:rFonts w:ascii="Times New Roman" w:hAnsi="Times New Roman" w:cs="Times New Roman"/>
          <w:sz w:val="24"/>
          <w:szCs w:val="24"/>
        </w:rPr>
        <w:t xml:space="preserve"> berfungsi untuk </w:t>
      </w:r>
      <w:r w:rsidR="00680E0F">
        <w:rPr>
          <w:rFonts w:ascii="Times New Roman" w:hAnsi="Times New Roman" w:cs="Times New Roman"/>
          <w:sz w:val="24"/>
          <w:szCs w:val="24"/>
        </w:rPr>
        <w:t xml:space="preserve"> </w:t>
      </w:r>
      <w:r w:rsidR="007910FF">
        <w:rPr>
          <w:rFonts w:ascii="Times New Roman" w:hAnsi="Times New Roman" w:cs="Times New Roman"/>
          <w:sz w:val="24"/>
          <w:szCs w:val="24"/>
        </w:rPr>
        <w:t xml:space="preserve">membuat tanaman hijau, </w:t>
      </w:r>
      <w:r w:rsidR="00680E0F">
        <w:rPr>
          <w:rFonts w:ascii="Times New Roman" w:hAnsi="Times New Roman" w:cs="Times New Roman"/>
          <w:sz w:val="24"/>
          <w:szCs w:val="24"/>
        </w:rPr>
        <w:t>mempercepat pertumbuhan tanaman,</w:t>
      </w:r>
      <w:r w:rsidR="00927D62">
        <w:rPr>
          <w:rFonts w:ascii="Times New Roman" w:hAnsi="Times New Roman" w:cs="Times New Roman"/>
          <w:sz w:val="24"/>
          <w:szCs w:val="24"/>
        </w:rPr>
        <w:t xml:space="preserve"> dan</w:t>
      </w:r>
      <w:r w:rsidR="00680E0F">
        <w:rPr>
          <w:rFonts w:ascii="Times New Roman" w:hAnsi="Times New Roman" w:cs="Times New Roman"/>
          <w:sz w:val="24"/>
          <w:szCs w:val="24"/>
        </w:rPr>
        <w:t xml:space="preserve"> menambah kandungan protein hasil panen.</w:t>
      </w:r>
      <w:r w:rsidR="007910FF">
        <w:rPr>
          <w:rFonts w:ascii="Times New Roman" w:hAnsi="Times New Roman" w:cs="Times New Roman"/>
          <w:sz w:val="24"/>
          <w:szCs w:val="24"/>
        </w:rPr>
        <w:t xml:space="preserve"> </w:t>
      </w:r>
      <w:r w:rsidR="00680E0F">
        <w:rPr>
          <w:rFonts w:ascii="Times New Roman" w:hAnsi="Times New Roman" w:cs="Times New Roman"/>
          <w:sz w:val="24"/>
          <w:szCs w:val="24"/>
        </w:rPr>
        <w:t xml:space="preserve">Unsur </w:t>
      </w:r>
      <w:r w:rsidR="004E2112">
        <w:rPr>
          <w:rFonts w:ascii="Times New Roman" w:hAnsi="Times New Roman" w:cs="Times New Roman"/>
          <w:sz w:val="24"/>
          <w:szCs w:val="24"/>
        </w:rPr>
        <w:t>phosphor (</w:t>
      </w:r>
      <w:r w:rsidR="00680E0F">
        <w:rPr>
          <w:rFonts w:ascii="Times New Roman" w:hAnsi="Times New Roman" w:cs="Times New Roman"/>
          <w:sz w:val="24"/>
          <w:szCs w:val="24"/>
        </w:rPr>
        <w:t>P</w:t>
      </w:r>
      <w:r w:rsidR="004E2112">
        <w:rPr>
          <w:rFonts w:ascii="Times New Roman" w:hAnsi="Times New Roman" w:cs="Times New Roman"/>
          <w:sz w:val="24"/>
          <w:szCs w:val="24"/>
        </w:rPr>
        <w:t>)</w:t>
      </w:r>
      <w:r w:rsidR="00061082">
        <w:rPr>
          <w:rFonts w:ascii="Times New Roman" w:hAnsi="Times New Roman" w:cs="Times New Roman"/>
          <w:sz w:val="24"/>
          <w:szCs w:val="24"/>
        </w:rPr>
        <w:t xml:space="preserve"> 1,74</w:t>
      </w:r>
      <w:r w:rsidR="00061082" w:rsidRPr="00061082">
        <w:rPr>
          <w:rFonts w:ascii="Times New Roman" w:hAnsi="Times New Roman" w:cs="Times New Roman"/>
          <w:sz w:val="24"/>
          <w:szCs w:val="24"/>
        </w:rPr>
        <w:t>%</w:t>
      </w:r>
      <w:r w:rsidR="00061082">
        <w:rPr>
          <w:rFonts w:ascii="Times New Roman" w:hAnsi="Times New Roman" w:cs="Times New Roman"/>
          <w:sz w:val="24"/>
          <w:szCs w:val="24"/>
        </w:rPr>
        <w:t xml:space="preserve"> </w:t>
      </w:r>
      <w:r w:rsidR="004E2112">
        <w:rPr>
          <w:rFonts w:ascii="Times New Roman" w:hAnsi="Times New Roman" w:cs="Times New Roman"/>
          <w:sz w:val="24"/>
          <w:szCs w:val="24"/>
        </w:rPr>
        <w:t xml:space="preserve">berfungsi memacu </w:t>
      </w:r>
      <w:r w:rsidR="004E2112">
        <w:rPr>
          <w:rFonts w:ascii="Times New Roman" w:hAnsi="Times New Roman" w:cs="Times New Roman"/>
          <w:sz w:val="24"/>
          <w:szCs w:val="24"/>
        </w:rPr>
        <w:lastRenderedPageBreak/>
        <w:t>pertumbuhan akar dan membentuk sistem perakaran yang baik, menin</w:t>
      </w:r>
      <w:r w:rsidR="00764EAE">
        <w:rPr>
          <w:rFonts w:ascii="Times New Roman" w:hAnsi="Times New Roman" w:cs="Times New Roman"/>
          <w:sz w:val="24"/>
          <w:szCs w:val="24"/>
        </w:rPr>
        <w:t>gk</w:t>
      </w:r>
      <w:r w:rsidR="004E2112">
        <w:rPr>
          <w:rFonts w:ascii="Times New Roman" w:hAnsi="Times New Roman" w:cs="Times New Roman"/>
          <w:sz w:val="24"/>
          <w:szCs w:val="24"/>
        </w:rPr>
        <w:t>atkan pertumbuhan jaringan tanaman yang membentuk titik tumbuh tanaman. Kalium (K)</w:t>
      </w:r>
      <w:r w:rsidR="00061082">
        <w:rPr>
          <w:rFonts w:ascii="Times New Roman" w:hAnsi="Times New Roman" w:cs="Times New Roman"/>
          <w:sz w:val="24"/>
          <w:szCs w:val="24"/>
        </w:rPr>
        <w:t xml:space="preserve"> 1,34</w:t>
      </w:r>
      <w:r w:rsidR="00061082" w:rsidRPr="00061082">
        <w:rPr>
          <w:rFonts w:ascii="Times New Roman" w:hAnsi="Times New Roman" w:cs="Times New Roman"/>
          <w:sz w:val="24"/>
          <w:szCs w:val="24"/>
        </w:rPr>
        <w:t xml:space="preserve">%  </w:t>
      </w:r>
      <w:r w:rsidR="004E2112">
        <w:rPr>
          <w:rFonts w:ascii="Times New Roman" w:hAnsi="Times New Roman" w:cs="Times New Roman"/>
          <w:sz w:val="24"/>
          <w:szCs w:val="24"/>
        </w:rPr>
        <w:t>membantu penyerapan air dan unsur hara dari tanah oleh tanaman, membantu transportasi hasil asimilasi</w:t>
      </w:r>
      <w:r w:rsidR="00927D62">
        <w:rPr>
          <w:rFonts w:ascii="Times New Roman" w:hAnsi="Times New Roman" w:cs="Times New Roman"/>
          <w:sz w:val="24"/>
          <w:szCs w:val="24"/>
        </w:rPr>
        <w:t xml:space="preserve"> dari daun ke jaringan tanaman. </w:t>
      </w:r>
      <w:r w:rsidR="007617DD">
        <w:rPr>
          <w:rFonts w:ascii="Times New Roman" w:hAnsi="Times New Roman" w:cs="Times New Roman"/>
          <w:sz w:val="24"/>
          <w:szCs w:val="24"/>
        </w:rPr>
        <w:t>C</w:t>
      </w:r>
      <w:r w:rsidR="004E2112">
        <w:rPr>
          <w:rFonts w:ascii="Times New Roman" w:hAnsi="Times New Roman" w:cs="Times New Roman"/>
          <w:sz w:val="24"/>
          <w:szCs w:val="24"/>
        </w:rPr>
        <w:t xml:space="preserve">alsium (Ca) </w:t>
      </w:r>
      <w:r w:rsidR="00061082">
        <w:rPr>
          <w:rFonts w:ascii="Times New Roman" w:hAnsi="Times New Roman" w:cs="Times New Roman"/>
          <w:sz w:val="24"/>
          <w:szCs w:val="24"/>
        </w:rPr>
        <w:t>4,10</w:t>
      </w:r>
      <w:r w:rsidR="00061082" w:rsidRPr="00061082">
        <w:rPr>
          <w:rFonts w:ascii="Times New Roman" w:hAnsi="Times New Roman" w:cs="Times New Roman"/>
          <w:sz w:val="24"/>
          <w:szCs w:val="24"/>
        </w:rPr>
        <w:t>%</w:t>
      </w:r>
      <w:r w:rsidR="00061082">
        <w:rPr>
          <w:rFonts w:ascii="Times New Roman" w:hAnsi="Times New Roman" w:cs="Times New Roman"/>
          <w:sz w:val="24"/>
          <w:szCs w:val="24"/>
        </w:rPr>
        <w:t xml:space="preserve"> </w:t>
      </w:r>
      <w:r w:rsidR="007250E4">
        <w:rPr>
          <w:rFonts w:ascii="Times New Roman" w:hAnsi="Times New Roman" w:cs="Times New Roman"/>
          <w:sz w:val="24"/>
          <w:szCs w:val="24"/>
        </w:rPr>
        <w:t>untuk pertumbuhan maupun kesehatan fisik tanaman agar tanaman tidak mudah terserang penyakit.</w:t>
      </w:r>
    </w:p>
    <w:p w:rsidR="00741F00" w:rsidRDefault="007250E4" w:rsidP="00741F0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Magnesium (mg</w:t>
      </w:r>
      <w:r w:rsidRPr="00061082">
        <w:rPr>
          <w:rFonts w:ascii="Times New Roman" w:hAnsi="Times New Roman" w:cs="Times New Roman"/>
          <w:sz w:val="24"/>
          <w:szCs w:val="24"/>
        </w:rPr>
        <w:t xml:space="preserve">) </w:t>
      </w:r>
      <w:r w:rsidR="00061082">
        <w:rPr>
          <w:rFonts w:ascii="Times New Roman" w:hAnsi="Times New Roman" w:cs="Times New Roman"/>
          <w:sz w:val="24"/>
          <w:szCs w:val="24"/>
        </w:rPr>
        <w:t>32,3</w:t>
      </w:r>
      <w:r w:rsidR="00061082" w:rsidRPr="00061082">
        <w:rPr>
          <w:rFonts w:ascii="Times New Roman" w:hAnsi="Times New Roman" w:cs="Times New Roman"/>
          <w:sz w:val="24"/>
          <w:szCs w:val="24"/>
        </w:rPr>
        <w:t>%</w:t>
      </w:r>
      <w:r w:rsidR="00061082">
        <w:t xml:space="preserve"> </w:t>
      </w:r>
      <w:r w:rsidR="00927D62">
        <w:rPr>
          <w:rFonts w:ascii="Times New Roman" w:hAnsi="Times New Roman" w:cs="Times New Roman"/>
          <w:sz w:val="24"/>
          <w:szCs w:val="24"/>
        </w:rPr>
        <w:t xml:space="preserve">yang </w:t>
      </w:r>
      <w:r>
        <w:rPr>
          <w:rFonts w:ascii="Times New Roman" w:hAnsi="Times New Roman" w:cs="Times New Roman"/>
          <w:sz w:val="24"/>
          <w:szCs w:val="24"/>
        </w:rPr>
        <w:t>berfungsi untuk memperlancar proses fotosintesis bagi daun</w:t>
      </w:r>
      <w:r w:rsidR="00BB337E">
        <w:rPr>
          <w:rFonts w:ascii="Times New Roman" w:hAnsi="Times New Roman" w:cs="Times New Roman"/>
          <w:sz w:val="24"/>
          <w:szCs w:val="24"/>
        </w:rPr>
        <w:t>, s</w:t>
      </w:r>
      <w:r w:rsidR="00CB739A">
        <w:rPr>
          <w:rFonts w:ascii="Times New Roman" w:hAnsi="Times New Roman" w:cs="Times New Roman"/>
          <w:sz w:val="24"/>
          <w:szCs w:val="24"/>
        </w:rPr>
        <w:t xml:space="preserve">ehingga kandungan dari bokashi ampas tahu dosis </w:t>
      </w:r>
      <w:r w:rsidR="00483CC9">
        <w:rPr>
          <w:rFonts w:ascii="Times New Roman" w:hAnsi="Times New Roman" w:cs="Times New Roman"/>
          <w:sz w:val="24"/>
          <w:szCs w:val="24"/>
        </w:rPr>
        <w:t>(</w:t>
      </w:r>
      <w:r w:rsidR="00CB739A">
        <w:rPr>
          <w:rFonts w:ascii="Times New Roman" w:hAnsi="Times New Roman" w:cs="Times New Roman"/>
          <w:sz w:val="24"/>
          <w:szCs w:val="24"/>
        </w:rPr>
        <w:t>25 ton/ha</w:t>
      </w:r>
      <w:r w:rsidR="00483CC9">
        <w:rPr>
          <w:rFonts w:ascii="Times New Roman" w:hAnsi="Times New Roman" w:cs="Times New Roman"/>
          <w:sz w:val="24"/>
          <w:szCs w:val="24"/>
        </w:rPr>
        <w:t xml:space="preserve">) </w:t>
      </w:r>
      <w:r w:rsidR="00EA6F95">
        <w:rPr>
          <w:rFonts w:ascii="Times New Roman" w:hAnsi="Times New Roman" w:cs="Times New Roman"/>
          <w:sz w:val="24"/>
          <w:szCs w:val="24"/>
        </w:rPr>
        <w:t>merupakan dosis yang baik</w:t>
      </w:r>
      <w:r w:rsidR="00CB739A">
        <w:rPr>
          <w:rFonts w:ascii="Times New Roman" w:hAnsi="Times New Roman" w:cs="Times New Roman"/>
          <w:sz w:val="24"/>
          <w:szCs w:val="24"/>
        </w:rPr>
        <w:t xml:space="preserve"> dalam penelitian ini. </w:t>
      </w:r>
      <w:r w:rsidR="005C0761">
        <w:rPr>
          <w:rFonts w:ascii="Times New Roman" w:hAnsi="Times New Roman" w:cs="Times New Roman"/>
          <w:sz w:val="24"/>
          <w:szCs w:val="24"/>
        </w:rPr>
        <w:t xml:space="preserve">Nitrogen bermanfaat bagi pertumbuhan dan produksi tanaman </w:t>
      </w:r>
      <w:r w:rsidR="00DD7029">
        <w:rPr>
          <w:rFonts w:ascii="Times New Roman" w:hAnsi="Times New Roman" w:cs="Times New Roman"/>
          <w:sz w:val="24"/>
          <w:szCs w:val="24"/>
        </w:rPr>
        <w:t xml:space="preserve">sawi </w:t>
      </w:r>
      <w:r w:rsidR="005C0761">
        <w:rPr>
          <w:rFonts w:ascii="Times New Roman" w:hAnsi="Times New Roman" w:cs="Times New Roman"/>
          <w:sz w:val="24"/>
          <w:szCs w:val="24"/>
        </w:rPr>
        <w:t>seperti batang, daun, dan akar. Selain itu kandungan nitrogen pada ampas tahu dapat memperbaiki sifat fisik tanah sekaligus dapat menambah unsur N</w:t>
      </w:r>
      <w:r w:rsidR="001E6B14">
        <w:rPr>
          <w:rFonts w:ascii="Times New Roman" w:hAnsi="Times New Roman" w:cs="Times New Roman"/>
          <w:sz w:val="24"/>
          <w:szCs w:val="24"/>
        </w:rPr>
        <w:t xml:space="preserve"> dalam tanah (Soepardi, 2015). </w:t>
      </w:r>
      <w:r w:rsidR="00CB739A" w:rsidRPr="005C0761">
        <w:rPr>
          <w:rFonts w:ascii="Times New Roman" w:hAnsi="Times New Roman" w:cs="Times New Roman"/>
          <w:sz w:val="24"/>
          <w:szCs w:val="24"/>
        </w:rPr>
        <w:t>Selain faktor ketersedian unsur hara ada tiga faktor lain yang menunjang pertumbuhan dan produksi tanaman sawi putih seperti teknik budidaya, lingkungan (suhu, cahaya matahari, curah hujan, tempat budidaya), dan genetik tanaman</w:t>
      </w:r>
      <w:r w:rsidR="00741F00">
        <w:rPr>
          <w:rFonts w:ascii="Times New Roman" w:hAnsi="Times New Roman" w:cs="Times New Roman"/>
          <w:sz w:val="24"/>
          <w:szCs w:val="24"/>
        </w:rPr>
        <w:t>.</w:t>
      </w:r>
    </w:p>
    <w:p w:rsidR="00741F00" w:rsidRDefault="00741F00" w:rsidP="00741F00">
      <w:pPr>
        <w:rPr>
          <w:rFonts w:ascii="Times New Roman" w:hAnsi="Times New Roman" w:cs="Times New Roman"/>
          <w:sz w:val="24"/>
          <w:szCs w:val="24"/>
        </w:rPr>
      </w:pPr>
      <w:r>
        <w:rPr>
          <w:rFonts w:ascii="Times New Roman" w:hAnsi="Times New Roman" w:cs="Times New Roman"/>
          <w:sz w:val="24"/>
          <w:szCs w:val="24"/>
        </w:rPr>
        <w:br w:type="page"/>
      </w:r>
    </w:p>
    <w:p w:rsidR="00875135" w:rsidRPr="00E44513" w:rsidRDefault="00C1509E" w:rsidP="00E44513">
      <w:pPr>
        <w:pStyle w:val="ListParagraph"/>
        <w:numPr>
          <w:ilvl w:val="0"/>
          <w:numId w:val="50"/>
        </w:numPr>
        <w:spacing w:after="0" w:line="480" w:lineRule="auto"/>
        <w:ind w:left="426"/>
        <w:jc w:val="both"/>
        <w:rPr>
          <w:rFonts w:ascii="Times New Roman" w:hAnsi="Times New Roman" w:cs="Times New Roman"/>
          <w:b/>
          <w:sz w:val="24"/>
          <w:szCs w:val="24"/>
        </w:rPr>
      </w:pPr>
      <w:r w:rsidRPr="00E44513">
        <w:rPr>
          <w:rFonts w:ascii="Times New Roman" w:eastAsia="Times New Roman" w:hAnsi="Times New Roman" w:cs="Times New Roman"/>
          <w:b/>
          <w:bCs/>
          <w:sz w:val="24"/>
          <w:szCs w:val="24"/>
        </w:rPr>
        <w:lastRenderedPageBreak/>
        <w:t>Jumlah Daun</w:t>
      </w:r>
      <w:r w:rsidR="00993F6C" w:rsidRPr="00E44513">
        <w:rPr>
          <w:rFonts w:ascii="Times New Roman" w:eastAsia="Times New Roman" w:hAnsi="Times New Roman" w:cs="Times New Roman"/>
          <w:b/>
          <w:bCs/>
          <w:sz w:val="24"/>
          <w:szCs w:val="24"/>
        </w:rPr>
        <w:t xml:space="preserve"> (helai)</w:t>
      </w:r>
    </w:p>
    <w:p w:rsidR="001E6B14" w:rsidRPr="00EA6F95" w:rsidRDefault="00C1509E" w:rsidP="00EA6F95">
      <w:pPr>
        <w:spacing w:after="0" w:line="480" w:lineRule="auto"/>
        <w:ind w:firstLine="567"/>
        <w:jc w:val="both"/>
        <w:rPr>
          <w:rFonts w:ascii="Times New Roman" w:hAnsi="Times New Roman" w:cs="Times New Roman"/>
          <w:sz w:val="24"/>
        </w:rPr>
      </w:pPr>
      <w:r w:rsidRPr="00C1509E">
        <w:rPr>
          <w:rFonts w:ascii="Times New Roman" w:hAnsi="Times New Roman" w:cs="Times New Roman"/>
          <w:sz w:val="24"/>
          <w:szCs w:val="24"/>
          <w:lang w:val="id-ID"/>
        </w:rPr>
        <w:t>Pengamatan</w:t>
      </w:r>
      <w:r>
        <w:rPr>
          <w:rFonts w:ascii="Times New Roman" w:hAnsi="Times New Roman" w:cs="Times New Roman"/>
          <w:sz w:val="24"/>
          <w:szCs w:val="24"/>
          <w:lang w:val="id-ID"/>
        </w:rPr>
        <w:t xml:space="preserve"> </w:t>
      </w:r>
      <w:r>
        <w:rPr>
          <w:rFonts w:ascii="Times New Roman" w:hAnsi="Times New Roman" w:cs="Times New Roman"/>
          <w:sz w:val="24"/>
          <w:szCs w:val="24"/>
        </w:rPr>
        <w:t>jumlah daun</w:t>
      </w:r>
      <w:r w:rsidRPr="00C1509E">
        <w:rPr>
          <w:rFonts w:ascii="Times New Roman" w:hAnsi="Times New Roman" w:cs="Times New Roman"/>
          <w:sz w:val="24"/>
          <w:szCs w:val="24"/>
        </w:rPr>
        <w:t xml:space="preserve"> </w:t>
      </w:r>
      <w:r w:rsidRPr="00C1509E">
        <w:rPr>
          <w:rFonts w:ascii="Times New Roman" w:hAnsi="Times New Roman" w:cs="Times New Roman"/>
          <w:sz w:val="24"/>
          <w:szCs w:val="24"/>
          <w:lang w:val="id-ID"/>
        </w:rPr>
        <w:t>tanaman dilakukan</w:t>
      </w:r>
      <w:r w:rsidR="00184595">
        <w:rPr>
          <w:rFonts w:ascii="Times New Roman" w:hAnsi="Times New Roman" w:cs="Times New Roman"/>
          <w:sz w:val="24"/>
          <w:szCs w:val="24"/>
        </w:rPr>
        <w:t xml:space="preserve"> dengan interval waktu </w:t>
      </w:r>
      <w:r w:rsidR="00A15EC4">
        <w:rPr>
          <w:rFonts w:ascii="Times New Roman" w:hAnsi="Times New Roman" w:cs="Times New Roman"/>
          <w:sz w:val="24"/>
          <w:szCs w:val="24"/>
        </w:rPr>
        <w:t xml:space="preserve">satu </w:t>
      </w:r>
      <w:r w:rsidR="00184595">
        <w:rPr>
          <w:rFonts w:ascii="Times New Roman" w:hAnsi="Times New Roman" w:cs="Times New Roman"/>
          <w:sz w:val="24"/>
          <w:szCs w:val="24"/>
        </w:rPr>
        <w:t>minggu</w:t>
      </w:r>
      <w:r w:rsidR="00A15EC4">
        <w:rPr>
          <w:rFonts w:ascii="Times New Roman" w:hAnsi="Times New Roman" w:cs="Times New Roman"/>
          <w:sz w:val="24"/>
          <w:szCs w:val="24"/>
        </w:rPr>
        <w:t xml:space="preserve"> (7 hari) </w:t>
      </w:r>
      <w:r w:rsidR="00184595">
        <w:rPr>
          <w:rFonts w:ascii="Times New Roman" w:hAnsi="Times New Roman" w:cs="Times New Roman"/>
          <w:sz w:val="24"/>
        </w:rPr>
        <w:t xml:space="preserve">pada saat </w:t>
      </w:r>
      <w:r w:rsidR="00184595" w:rsidRPr="001A00FA">
        <w:rPr>
          <w:rFonts w:ascii="Times New Roman" w:hAnsi="Times New Roman" w:cs="Times New Roman"/>
          <w:sz w:val="24"/>
        </w:rPr>
        <w:t xml:space="preserve">umur </w:t>
      </w:r>
      <w:r w:rsidR="00184595">
        <w:rPr>
          <w:rFonts w:ascii="Times New Roman" w:hAnsi="Times New Roman" w:cs="Times New Roman"/>
          <w:sz w:val="24"/>
        </w:rPr>
        <w:t>14, 21,</w:t>
      </w:r>
      <w:r w:rsidR="00184595" w:rsidRPr="001A00FA">
        <w:rPr>
          <w:rFonts w:ascii="Times New Roman" w:hAnsi="Times New Roman" w:cs="Times New Roman"/>
          <w:sz w:val="24"/>
        </w:rPr>
        <w:t xml:space="preserve"> 28</w:t>
      </w:r>
      <w:r w:rsidR="00184595">
        <w:rPr>
          <w:rFonts w:ascii="Times New Roman" w:hAnsi="Times New Roman" w:cs="Times New Roman"/>
          <w:sz w:val="24"/>
        </w:rPr>
        <w:t xml:space="preserve"> dan 35 hst.</w:t>
      </w:r>
      <w:r w:rsidR="00792BDD">
        <w:rPr>
          <w:rFonts w:ascii="Times New Roman" w:hAnsi="Times New Roman" w:cs="Times New Roman"/>
          <w:sz w:val="24"/>
          <w:szCs w:val="24"/>
        </w:rPr>
        <w:t xml:space="preserve"> </w:t>
      </w:r>
    </w:p>
    <w:p w:rsidR="006D53D1" w:rsidRDefault="006D53D1" w:rsidP="00C80BD8">
      <w:pPr>
        <w:spacing w:after="0" w:line="240" w:lineRule="auto"/>
        <w:jc w:val="center"/>
        <w:rPr>
          <w:rFonts w:ascii="Times New Roman" w:hAnsi="Times New Roman" w:cs="Times New Roman"/>
          <w:sz w:val="24"/>
        </w:rPr>
      </w:pPr>
      <w:r w:rsidRPr="00F47230">
        <w:rPr>
          <w:rFonts w:ascii="Times New Roman" w:hAnsi="Times New Roman" w:cs="Times New Roman"/>
          <w:sz w:val="24"/>
        </w:rPr>
        <w:t>Tabel 4.2 Rata-Rata Jumlah Daun Pada Berbagai Pengamatan Umur Tanaman.</w:t>
      </w:r>
    </w:p>
    <w:p w:rsidR="00C477BA" w:rsidRDefault="00C477BA" w:rsidP="00C80BD8">
      <w:pPr>
        <w:spacing w:after="0" w:line="240" w:lineRule="auto"/>
        <w:jc w:val="center"/>
        <w:rPr>
          <w:rFonts w:ascii="Times New Roman" w:hAnsi="Times New Roman" w:cs="Times New Roman"/>
          <w:sz w:val="24"/>
        </w:rPr>
      </w:pPr>
    </w:p>
    <w:tbl>
      <w:tblPr>
        <w:tblStyle w:val="PlainTable2"/>
        <w:tblW w:w="7820" w:type="dxa"/>
        <w:tblInd w:w="250" w:type="dxa"/>
        <w:tblLook w:val="04A0" w:firstRow="1" w:lastRow="0" w:firstColumn="1" w:lastColumn="0" w:noHBand="0" w:noVBand="1"/>
      </w:tblPr>
      <w:tblGrid>
        <w:gridCol w:w="3448"/>
        <w:gridCol w:w="1092"/>
        <w:gridCol w:w="1095"/>
        <w:gridCol w:w="1231"/>
        <w:gridCol w:w="954"/>
      </w:tblGrid>
      <w:tr w:rsidR="00641AA7" w:rsidTr="00E4451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48" w:type="dxa"/>
            <w:vMerge w:val="restart"/>
            <w:tcBorders>
              <w:top w:val="single" w:sz="4" w:space="0" w:color="auto"/>
            </w:tcBorders>
          </w:tcPr>
          <w:p w:rsidR="00641AA7" w:rsidRPr="00C15C90" w:rsidRDefault="00641AA7" w:rsidP="00E02C30">
            <w:pPr>
              <w:pStyle w:val="ListParagraph"/>
              <w:autoSpaceDE w:val="0"/>
              <w:autoSpaceDN w:val="0"/>
              <w:adjustRightInd w:val="0"/>
              <w:ind w:left="0"/>
              <w:jc w:val="center"/>
              <w:rPr>
                <w:rFonts w:ascii="Times New Roman" w:hAnsi="Times New Roman" w:cs="Times New Roman"/>
              </w:rPr>
            </w:pPr>
            <w:r w:rsidRPr="00C15C90">
              <w:rPr>
                <w:rFonts w:ascii="Times New Roman" w:hAnsi="Times New Roman" w:cs="Times New Roman"/>
              </w:rPr>
              <w:t>Perlakuan</w:t>
            </w:r>
          </w:p>
        </w:tc>
        <w:tc>
          <w:tcPr>
            <w:tcW w:w="3418" w:type="dxa"/>
            <w:gridSpan w:val="3"/>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249" w:firstLine="105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Jumlah Daun (helai)</w:t>
            </w:r>
          </w:p>
        </w:tc>
        <w:tc>
          <w:tcPr>
            <w:tcW w:w="954"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249" w:firstLine="24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641AA7" w:rsidTr="00E44513">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3448" w:type="dxa"/>
            <w:vMerge/>
            <w:tcBorders>
              <w:bottom w:val="single" w:sz="4" w:space="0" w:color="auto"/>
            </w:tcBorders>
          </w:tcPr>
          <w:p w:rsidR="00641AA7" w:rsidRPr="00C15C90" w:rsidRDefault="00641AA7" w:rsidP="00E02C30">
            <w:pPr>
              <w:pStyle w:val="ListParagraph"/>
              <w:autoSpaceDE w:val="0"/>
              <w:autoSpaceDN w:val="0"/>
              <w:adjustRightInd w:val="0"/>
              <w:ind w:left="0"/>
              <w:jc w:val="center"/>
              <w:rPr>
                <w:rFonts w:ascii="Times New Roman" w:hAnsi="Times New Roman" w:cs="Times New Roman"/>
                <w:b w:val="0"/>
                <w:bCs w:val="0"/>
              </w:rPr>
            </w:pPr>
          </w:p>
        </w:tc>
        <w:tc>
          <w:tcPr>
            <w:tcW w:w="1092"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14 hst</w:t>
            </w:r>
          </w:p>
        </w:tc>
        <w:tc>
          <w:tcPr>
            <w:tcW w:w="1095"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21 hst</w:t>
            </w:r>
          </w:p>
        </w:tc>
        <w:tc>
          <w:tcPr>
            <w:tcW w:w="1231"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28 hst</w:t>
            </w:r>
          </w:p>
        </w:tc>
        <w:tc>
          <w:tcPr>
            <w:tcW w:w="954"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 xml:space="preserve">35 hst </w:t>
            </w:r>
          </w:p>
        </w:tc>
      </w:tr>
      <w:tr w:rsidR="00641AA7" w:rsidTr="00E44513">
        <w:trPr>
          <w:trHeight w:val="340"/>
        </w:trPr>
        <w:tc>
          <w:tcPr>
            <w:cnfStyle w:val="001000000000" w:firstRow="0" w:lastRow="0" w:firstColumn="1" w:lastColumn="0" w:oddVBand="0" w:evenVBand="0" w:oddHBand="0" w:evenHBand="0" w:firstRowFirstColumn="0" w:firstRowLastColumn="0" w:lastRowFirstColumn="0" w:lastRowLastColumn="0"/>
            <w:tcW w:w="3448"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rPr>
                <w:rFonts w:ascii="Times New Roman" w:hAnsi="Times New Roman" w:cs="Times New Roman"/>
                <w:b w:val="0"/>
                <w:bCs w:val="0"/>
              </w:rPr>
            </w:pPr>
            <w:r w:rsidRPr="00C15C90">
              <w:rPr>
                <w:rFonts w:ascii="Times New Roman" w:hAnsi="Times New Roman" w:cs="Times New Roman"/>
                <w:b w:val="0"/>
                <w:bCs w:val="0"/>
              </w:rPr>
              <w:t>P 0 (Tanpa perlakuan)</w:t>
            </w:r>
          </w:p>
        </w:tc>
        <w:tc>
          <w:tcPr>
            <w:tcW w:w="1092"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6,9a</w:t>
            </w:r>
          </w:p>
        </w:tc>
        <w:tc>
          <w:tcPr>
            <w:tcW w:w="1095"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9,6a</w:t>
            </w:r>
          </w:p>
        </w:tc>
        <w:tc>
          <w:tcPr>
            <w:tcW w:w="1231"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13,8a</w:t>
            </w:r>
          </w:p>
        </w:tc>
        <w:tc>
          <w:tcPr>
            <w:tcW w:w="954"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20,1a</w:t>
            </w:r>
          </w:p>
        </w:tc>
      </w:tr>
      <w:tr w:rsidR="00641AA7" w:rsidTr="00E44513">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448"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rPr>
                <w:rFonts w:ascii="Times New Roman" w:hAnsi="Times New Roman" w:cs="Times New Roman"/>
                <w:b w:val="0"/>
                <w:bCs w:val="0"/>
              </w:rPr>
            </w:pPr>
            <w:r w:rsidRPr="00C15C90">
              <w:rPr>
                <w:rFonts w:ascii="Times New Roman" w:hAnsi="Times New Roman" w:cs="Times New Roman"/>
                <w:b w:val="0"/>
                <w:bCs w:val="0"/>
              </w:rPr>
              <w:t>P 1 (Ampas tahu 10 ton/ha)</w:t>
            </w:r>
          </w:p>
        </w:tc>
        <w:tc>
          <w:tcPr>
            <w:tcW w:w="1092" w:type="dxa"/>
            <w:tcBorders>
              <w:top w:val="single" w:sz="4" w:space="0" w:color="auto"/>
              <w:bottom w:val="single" w:sz="4" w:space="0" w:color="auto"/>
            </w:tcBorders>
          </w:tcPr>
          <w:p w:rsidR="00641AA7" w:rsidRPr="00C15C90" w:rsidRDefault="00AF234D" w:rsidP="00E02C30">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7,1a</w:t>
            </w:r>
          </w:p>
        </w:tc>
        <w:tc>
          <w:tcPr>
            <w:tcW w:w="1095"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9,9a</w:t>
            </w:r>
          </w:p>
        </w:tc>
        <w:tc>
          <w:tcPr>
            <w:tcW w:w="1231"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13,9a</w:t>
            </w:r>
            <w:r w:rsidR="00AF234D">
              <w:rPr>
                <w:rFonts w:ascii="Times New Roman" w:hAnsi="Times New Roman" w:cs="Times New Roman"/>
              </w:rPr>
              <w:t>b</w:t>
            </w:r>
          </w:p>
        </w:tc>
        <w:tc>
          <w:tcPr>
            <w:tcW w:w="954"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20,1a</w:t>
            </w:r>
          </w:p>
        </w:tc>
      </w:tr>
      <w:tr w:rsidR="00641AA7" w:rsidTr="00E44513">
        <w:trPr>
          <w:trHeight w:val="340"/>
        </w:trPr>
        <w:tc>
          <w:tcPr>
            <w:cnfStyle w:val="001000000000" w:firstRow="0" w:lastRow="0" w:firstColumn="1" w:lastColumn="0" w:oddVBand="0" w:evenVBand="0" w:oddHBand="0" w:evenHBand="0" w:firstRowFirstColumn="0" w:firstRowLastColumn="0" w:lastRowFirstColumn="0" w:lastRowLastColumn="0"/>
            <w:tcW w:w="3448"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rPr>
                <w:rFonts w:ascii="Times New Roman" w:hAnsi="Times New Roman" w:cs="Times New Roman"/>
                <w:b w:val="0"/>
                <w:bCs w:val="0"/>
              </w:rPr>
            </w:pPr>
            <w:r w:rsidRPr="00C15C90">
              <w:rPr>
                <w:rFonts w:ascii="Times New Roman" w:hAnsi="Times New Roman" w:cs="Times New Roman"/>
                <w:b w:val="0"/>
                <w:bCs w:val="0"/>
              </w:rPr>
              <w:t>P 2 (Ampas tahu 15 ton/ha)</w:t>
            </w:r>
          </w:p>
        </w:tc>
        <w:tc>
          <w:tcPr>
            <w:tcW w:w="1092" w:type="dxa"/>
            <w:tcBorders>
              <w:top w:val="single" w:sz="4" w:space="0" w:color="auto"/>
              <w:bottom w:val="single" w:sz="4" w:space="0" w:color="auto"/>
            </w:tcBorders>
          </w:tcPr>
          <w:p w:rsidR="00641AA7" w:rsidRPr="00C15C90" w:rsidRDefault="00AF234D" w:rsidP="00E02C30">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7,4a</w:t>
            </w:r>
          </w:p>
        </w:tc>
        <w:tc>
          <w:tcPr>
            <w:tcW w:w="1095" w:type="dxa"/>
            <w:tcBorders>
              <w:top w:val="single" w:sz="4" w:space="0" w:color="auto"/>
              <w:bottom w:val="single" w:sz="4" w:space="0" w:color="auto"/>
            </w:tcBorders>
          </w:tcPr>
          <w:p w:rsidR="00641AA7" w:rsidRPr="00C15C90" w:rsidRDefault="00AF234D" w:rsidP="00E02C30">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10,4a</w:t>
            </w:r>
          </w:p>
        </w:tc>
        <w:tc>
          <w:tcPr>
            <w:tcW w:w="1231" w:type="dxa"/>
            <w:tcBorders>
              <w:top w:val="single" w:sz="4" w:space="0" w:color="auto"/>
              <w:bottom w:val="single" w:sz="4" w:space="0" w:color="auto"/>
            </w:tcBorders>
          </w:tcPr>
          <w:p w:rsidR="00641AA7" w:rsidRPr="00C15C90" w:rsidRDefault="00AF234D" w:rsidP="00E02C30">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14,7bc</w:t>
            </w:r>
          </w:p>
        </w:tc>
        <w:tc>
          <w:tcPr>
            <w:tcW w:w="954"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20,2a</w:t>
            </w:r>
          </w:p>
        </w:tc>
      </w:tr>
      <w:tr w:rsidR="00641AA7" w:rsidTr="00E4451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48"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rPr>
                <w:rFonts w:ascii="Times New Roman" w:hAnsi="Times New Roman" w:cs="Times New Roman"/>
                <w:b w:val="0"/>
                <w:bCs w:val="0"/>
              </w:rPr>
            </w:pPr>
            <w:r w:rsidRPr="00C15C90">
              <w:rPr>
                <w:rFonts w:ascii="Times New Roman" w:hAnsi="Times New Roman" w:cs="Times New Roman"/>
                <w:b w:val="0"/>
                <w:bCs w:val="0"/>
              </w:rPr>
              <w:t>P 3 (Ampas tahu 20 ton/ha)</w:t>
            </w:r>
          </w:p>
        </w:tc>
        <w:tc>
          <w:tcPr>
            <w:tcW w:w="1092" w:type="dxa"/>
            <w:tcBorders>
              <w:top w:val="single" w:sz="4" w:space="0" w:color="auto"/>
              <w:bottom w:val="single" w:sz="4" w:space="0" w:color="auto"/>
            </w:tcBorders>
          </w:tcPr>
          <w:p w:rsidR="00641AA7" w:rsidRPr="00C15C90" w:rsidRDefault="00AF234D" w:rsidP="00E02C30">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7,5a</w:t>
            </w:r>
          </w:p>
        </w:tc>
        <w:tc>
          <w:tcPr>
            <w:tcW w:w="1095" w:type="dxa"/>
            <w:tcBorders>
              <w:top w:val="single" w:sz="4" w:space="0" w:color="auto"/>
              <w:bottom w:val="single" w:sz="4" w:space="0" w:color="auto"/>
            </w:tcBorders>
          </w:tcPr>
          <w:p w:rsidR="00641AA7" w:rsidRPr="00C15C90" w:rsidRDefault="00AF234D" w:rsidP="00E02C30">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10,5a</w:t>
            </w:r>
          </w:p>
        </w:tc>
        <w:tc>
          <w:tcPr>
            <w:tcW w:w="1231" w:type="dxa"/>
            <w:tcBorders>
              <w:top w:val="single" w:sz="4" w:space="0" w:color="auto"/>
              <w:bottom w:val="single" w:sz="4" w:space="0" w:color="auto"/>
            </w:tcBorders>
          </w:tcPr>
          <w:p w:rsidR="00641AA7" w:rsidRPr="00C15C90" w:rsidRDefault="00AF234D" w:rsidP="00E02C30">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15,0cd</w:t>
            </w:r>
          </w:p>
        </w:tc>
        <w:tc>
          <w:tcPr>
            <w:tcW w:w="954"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21,1b</w:t>
            </w:r>
          </w:p>
        </w:tc>
      </w:tr>
      <w:tr w:rsidR="00641AA7" w:rsidTr="00E44513">
        <w:trPr>
          <w:trHeight w:val="340"/>
        </w:trPr>
        <w:tc>
          <w:tcPr>
            <w:cnfStyle w:val="001000000000" w:firstRow="0" w:lastRow="0" w:firstColumn="1" w:lastColumn="0" w:oddVBand="0" w:evenVBand="0" w:oddHBand="0" w:evenHBand="0" w:firstRowFirstColumn="0" w:firstRowLastColumn="0" w:lastRowFirstColumn="0" w:lastRowLastColumn="0"/>
            <w:tcW w:w="3448"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rPr>
                <w:rFonts w:ascii="Times New Roman" w:hAnsi="Times New Roman" w:cs="Times New Roman"/>
                <w:b w:val="0"/>
                <w:bCs w:val="0"/>
              </w:rPr>
            </w:pPr>
            <w:r w:rsidRPr="00C15C90">
              <w:rPr>
                <w:rFonts w:ascii="Times New Roman" w:hAnsi="Times New Roman" w:cs="Times New Roman"/>
                <w:b w:val="0"/>
                <w:bCs w:val="0"/>
              </w:rPr>
              <w:t>P 4 (Ampas tahu 25 ton/ha)</w:t>
            </w:r>
          </w:p>
        </w:tc>
        <w:tc>
          <w:tcPr>
            <w:tcW w:w="1092" w:type="dxa"/>
            <w:tcBorders>
              <w:top w:val="single" w:sz="4" w:space="0" w:color="auto"/>
              <w:bottom w:val="single" w:sz="4" w:space="0" w:color="auto"/>
            </w:tcBorders>
          </w:tcPr>
          <w:p w:rsidR="00641AA7" w:rsidRPr="00C15C90" w:rsidRDefault="00AF234D" w:rsidP="00E02C30">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8,5b</w:t>
            </w:r>
          </w:p>
        </w:tc>
        <w:tc>
          <w:tcPr>
            <w:tcW w:w="1095" w:type="dxa"/>
            <w:tcBorders>
              <w:top w:val="single" w:sz="4" w:space="0" w:color="auto"/>
              <w:bottom w:val="single" w:sz="4" w:space="0" w:color="auto"/>
            </w:tcBorders>
          </w:tcPr>
          <w:p w:rsidR="00641AA7" w:rsidRPr="00C15C90" w:rsidRDefault="00AF234D" w:rsidP="00E02C30">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12,1b</w:t>
            </w:r>
          </w:p>
        </w:tc>
        <w:tc>
          <w:tcPr>
            <w:tcW w:w="1231" w:type="dxa"/>
            <w:tcBorders>
              <w:top w:val="single" w:sz="4" w:space="0" w:color="auto"/>
              <w:bottom w:val="single" w:sz="4" w:space="0" w:color="auto"/>
            </w:tcBorders>
          </w:tcPr>
          <w:p w:rsidR="00641AA7" w:rsidRPr="00C15C90" w:rsidRDefault="00AF234D" w:rsidP="00E02C30">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16,7d</w:t>
            </w:r>
          </w:p>
        </w:tc>
        <w:tc>
          <w:tcPr>
            <w:tcW w:w="954"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23,5c</w:t>
            </w:r>
          </w:p>
        </w:tc>
      </w:tr>
      <w:tr w:rsidR="00641AA7" w:rsidTr="00E4451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48"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rPr>
                <w:rFonts w:ascii="Times New Roman" w:hAnsi="Times New Roman" w:cs="Times New Roman"/>
                <w:b w:val="0"/>
                <w:bCs w:val="0"/>
              </w:rPr>
            </w:pPr>
            <w:r w:rsidRPr="00C15C90">
              <w:rPr>
                <w:rFonts w:ascii="Times New Roman" w:hAnsi="Times New Roman" w:cs="Times New Roman"/>
                <w:b w:val="0"/>
                <w:bCs w:val="0"/>
              </w:rPr>
              <w:t>ANOVA</w:t>
            </w:r>
          </w:p>
        </w:tc>
        <w:tc>
          <w:tcPr>
            <w:tcW w:w="1092" w:type="dxa"/>
            <w:tcBorders>
              <w:top w:val="single" w:sz="4" w:space="0" w:color="auto"/>
              <w:bottom w:val="single" w:sz="4" w:space="0" w:color="auto"/>
            </w:tcBorders>
          </w:tcPr>
          <w:p w:rsidR="00641AA7" w:rsidRPr="00C15C90" w:rsidRDefault="00CE20C4" w:rsidP="00E02C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12,00</w:t>
            </w:r>
            <w:r w:rsidR="00AF234D">
              <w:rPr>
                <w:rFonts w:ascii="Times New Roman" w:hAnsi="Times New Roman" w:cs="Times New Roman"/>
              </w:rPr>
              <w:t>*</w:t>
            </w:r>
          </w:p>
        </w:tc>
        <w:tc>
          <w:tcPr>
            <w:tcW w:w="1095" w:type="dxa"/>
            <w:tcBorders>
              <w:top w:val="single" w:sz="4" w:space="0" w:color="auto"/>
              <w:bottom w:val="single" w:sz="4" w:space="0" w:color="auto"/>
            </w:tcBorders>
          </w:tcPr>
          <w:p w:rsidR="00641AA7" w:rsidRPr="00C15C90" w:rsidRDefault="00CE20C4" w:rsidP="00E02C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7,69</w:t>
            </w:r>
            <w:r w:rsidR="00AF234D">
              <w:rPr>
                <w:rFonts w:ascii="Times New Roman" w:hAnsi="Times New Roman" w:cs="Times New Roman"/>
              </w:rPr>
              <w:t>*</w:t>
            </w:r>
          </w:p>
        </w:tc>
        <w:tc>
          <w:tcPr>
            <w:tcW w:w="1231" w:type="dxa"/>
            <w:tcBorders>
              <w:top w:val="single" w:sz="4" w:space="0" w:color="auto"/>
              <w:bottom w:val="single" w:sz="4" w:space="0" w:color="auto"/>
            </w:tcBorders>
          </w:tcPr>
          <w:p w:rsidR="00641AA7" w:rsidRPr="00C15C90" w:rsidRDefault="00CE20C4" w:rsidP="00E02C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20,54</w:t>
            </w:r>
            <w:r w:rsidR="00641AA7" w:rsidRPr="00C15C90">
              <w:rPr>
                <w:rFonts w:ascii="Times New Roman" w:hAnsi="Times New Roman" w:cs="Times New Roman"/>
              </w:rPr>
              <w:t>**</w:t>
            </w:r>
          </w:p>
        </w:tc>
        <w:tc>
          <w:tcPr>
            <w:tcW w:w="954" w:type="dxa"/>
            <w:tcBorders>
              <w:top w:val="single" w:sz="4" w:space="0" w:color="auto"/>
              <w:bottom w:val="single" w:sz="4" w:space="0" w:color="auto"/>
            </w:tcBorders>
          </w:tcPr>
          <w:p w:rsidR="00641AA7" w:rsidRPr="00C15C90" w:rsidRDefault="00D54B39" w:rsidP="00E02C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8,18**</w:t>
            </w:r>
          </w:p>
        </w:tc>
      </w:tr>
      <w:tr w:rsidR="00641AA7" w:rsidTr="00E44513">
        <w:trPr>
          <w:trHeight w:val="359"/>
        </w:trPr>
        <w:tc>
          <w:tcPr>
            <w:cnfStyle w:val="001000000000" w:firstRow="0" w:lastRow="0" w:firstColumn="1" w:lastColumn="0" w:oddVBand="0" w:evenVBand="0" w:oddHBand="0" w:evenHBand="0" w:firstRowFirstColumn="0" w:firstRowLastColumn="0" w:lastRowFirstColumn="0" w:lastRowLastColumn="0"/>
            <w:tcW w:w="3448"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rPr>
                <w:rFonts w:ascii="Times New Roman" w:hAnsi="Times New Roman" w:cs="Times New Roman"/>
                <w:b w:val="0"/>
                <w:bCs w:val="0"/>
              </w:rPr>
            </w:pPr>
            <w:r w:rsidRPr="00C15C90">
              <w:rPr>
                <w:rFonts w:ascii="Times New Roman" w:hAnsi="Times New Roman" w:cs="Times New Roman"/>
                <w:b w:val="0"/>
                <w:bCs w:val="0"/>
              </w:rPr>
              <w:t xml:space="preserve">BNT 0,05= </w:t>
            </w:r>
            <w:r w:rsidRPr="00C15C90">
              <w:rPr>
                <w:rFonts w:ascii="Times New Roman" w:hAnsi="Times New Roman" w:cs="Times New Roman"/>
                <w:b w:val="0"/>
                <w:bCs w:val="0"/>
                <w:color w:val="000000"/>
              </w:rPr>
              <w:t>2,18</w:t>
            </w:r>
          </w:p>
        </w:tc>
        <w:tc>
          <w:tcPr>
            <w:tcW w:w="1092" w:type="dxa"/>
            <w:tcBorders>
              <w:top w:val="single" w:sz="4" w:space="0" w:color="auto"/>
              <w:bottom w:val="single" w:sz="4" w:space="0" w:color="auto"/>
            </w:tcBorders>
          </w:tcPr>
          <w:p w:rsidR="00641AA7" w:rsidRPr="00C15C90" w:rsidRDefault="00D54B39" w:rsidP="00E02C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0,55</w:t>
            </w:r>
          </w:p>
        </w:tc>
        <w:tc>
          <w:tcPr>
            <w:tcW w:w="1095" w:type="dxa"/>
            <w:tcBorders>
              <w:top w:val="single" w:sz="4" w:space="0" w:color="auto"/>
              <w:bottom w:val="single" w:sz="4" w:space="0" w:color="auto"/>
            </w:tcBorders>
          </w:tcPr>
          <w:p w:rsidR="00641AA7" w:rsidRPr="00C15C90" w:rsidRDefault="00D54B39" w:rsidP="00E02C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1,07</w:t>
            </w:r>
          </w:p>
        </w:tc>
        <w:tc>
          <w:tcPr>
            <w:tcW w:w="1231" w:type="dxa"/>
            <w:tcBorders>
              <w:top w:val="single" w:sz="4" w:space="0" w:color="auto"/>
              <w:bottom w:val="single" w:sz="4" w:space="0" w:color="auto"/>
            </w:tcBorders>
          </w:tcPr>
          <w:p w:rsidR="00641AA7" w:rsidRPr="00C15C90" w:rsidRDefault="00D54B39" w:rsidP="00E02C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0,81</w:t>
            </w:r>
          </w:p>
        </w:tc>
        <w:tc>
          <w:tcPr>
            <w:tcW w:w="954" w:type="dxa"/>
            <w:tcBorders>
              <w:top w:val="single" w:sz="4" w:space="0" w:color="auto"/>
              <w:bottom w:val="single" w:sz="4" w:space="0" w:color="auto"/>
            </w:tcBorders>
          </w:tcPr>
          <w:p w:rsidR="00641AA7" w:rsidRPr="00C15C90" w:rsidRDefault="00D54B39" w:rsidP="00E02C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1,57</w:t>
            </w:r>
          </w:p>
        </w:tc>
      </w:tr>
    </w:tbl>
    <w:p w:rsidR="009D4716" w:rsidRPr="00002943" w:rsidRDefault="001C7F50" w:rsidP="006A1DE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w:t>
      </w:r>
      <w:r w:rsidR="00930A41" w:rsidRPr="00F167AD">
        <w:rPr>
          <w:rFonts w:ascii="Times New Roman" w:eastAsia="Times New Roman" w:hAnsi="Times New Roman" w:cs="Times New Roman"/>
          <w:i/>
        </w:rPr>
        <w:t>Sumber: Hasil olahan data primer 2022</w:t>
      </w:r>
    </w:p>
    <w:p w:rsidR="00E44513" w:rsidRDefault="00E44513" w:rsidP="006C78CD">
      <w:pPr>
        <w:autoSpaceDE w:val="0"/>
        <w:autoSpaceDN w:val="0"/>
        <w:adjustRightInd w:val="0"/>
        <w:spacing w:after="0" w:line="240" w:lineRule="auto"/>
        <w:ind w:firstLine="142"/>
        <w:jc w:val="both"/>
        <w:rPr>
          <w:rFonts w:ascii="Times New Roman" w:hAnsi="Times New Roman" w:cs="Times New Roman"/>
        </w:rPr>
      </w:pPr>
    </w:p>
    <w:p w:rsidR="003A30FA" w:rsidRDefault="001C7F50" w:rsidP="001C7F5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3A30FA" w:rsidRPr="00F167AD">
        <w:rPr>
          <w:rFonts w:ascii="Times New Roman" w:hAnsi="Times New Roman" w:cs="Times New Roman"/>
        </w:rPr>
        <w:t>Keterangan</w:t>
      </w:r>
      <w:r w:rsidR="00C66F34">
        <w:rPr>
          <w:rFonts w:ascii="Times New Roman" w:hAnsi="Times New Roman" w:cs="Times New Roman"/>
        </w:rPr>
        <w:t xml:space="preserve"> </w:t>
      </w:r>
      <w:r w:rsidR="003A30FA" w:rsidRPr="00F167AD">
        <w:rPr>
          <w:rFonts w:ascii="Times New Roman" w:hAnsi="Times New Roman" w:cs="Times New Roman"/>
        </w:rPr>
        <w:t>: (**) Berbe</w:t>
      </w:r>
      <w:r w:rsidR="00FA46E2">
        <w:rPr>
          <w:rFonts w:ascii="Times New Roman" w:hAnsi="Times New Roman" w:cs="Times New Roman"/>
        </w:rPr>
        <w:t>da sangat nyata pada taraf 0,01</w:t>
      </w:r>
    </w:p>
    <w:p w:rsidR="00876D12" w:rsidRPr="00F167AD" w:rsidRDefault="00876D12" w:rsidP="00876D12">
      <w:pPr>
        <w:autoSpaceDE w:val="0"/>
        <w:autoSpaceDN w:val="0"/>
        <w:adjustRightInd w:val="0"/>
        <w:spacing w:after="0" w:line="240" w:lineRule="auto"/>
        <w:ind w:left="567" w:firstLine="567"/>
        <w:jc w:val="both"/>
        <w:rPr>
          <w:rFonts w:ascii="Times New Roman" w:hAnsi="Times New Roman" w:cs="Times New Roman"/>
        </w:rPr>
      </w:pPr>
      <w:r>
        <w:rPr>
          <w:rFonts w:ascii="Times New Roman" w:hAnsi="Times New Roman" w:cs="Times New Roman"/>
        </w:rPr>
        <w:t xml:space="preserve">  </w:t>
      </w:r>
      <w:r w:rsidRPr="00F167AD">
        <w:rPr>
          <w:rFonts w:ascii="Times New Roman" w:hAnsi="Times New Roman" w:cs="Times New Roman"/>
        </w:rPr>
        <w:t>(*</w:t>
      </w:r>
      <w:r>
        <w:rPr>
          <w:rFonts w:ascii="Times New Roman" w:hAnsi="Times New Roman" w:cs="Times New Roman"/>
        </w:rPr>
        <w:t>) Berbeda nyata pada taraf 0,05</w:t>
      </w:r>
    </w:p>
    <w:p w:rsidR="003A30FA" w:rsidRPr="00F167AD" w:rsidRDefault="003A30FA" w:rsidP="00A15EC4">
      <w:pPr>
        <w:autoSpaceDE w:val="0"/>
        <w:autoSpaceDN w:val="0"/>
        <w:adjustRightInd w:val="0"/>
        <w:spacing w:after="0" w:line="240" w:lineRule="auto"/>
        <w:ind w:left="1276"/>
        <w:jc w:val="both"/>
        <w:rPr>
          <w:rFonts w:ascii="Times New Roman" w:hAnsi="Times New Roman" w:cs="Times New Roman"/>
        </w:rPr>
      </w:pPr>
      <w:r w:rsidRPr="00F167AD">
        <w:rPr>
          <w:rFonts w:ascii="Times New Roman" w:hAnsi="Times New Roman" w:cs="Times New Roman"/>
        </w:rPr>
        <w:t>Angka-angka yang diikuti huruf yang sama pada kolom yang</w:t>
      </w:r>
    </w:p>
    <w:p w:rsidR="00741F00" w:rsidRDefault="003A30FA" w:rsidP="00741F00">
      <w:pPr>
        <w:autoSpaceDE w:val="0"/>
        <w:autoSpaceDN w:val="0"/>
        <w:adjustRightInd w:val="0"/>
        <w:spacing w:after="0" w:line="240" w:lineRule="auto"/>
        <w:ind w:left="1276"/>
        <w:jc w:val="both"/>
        <w:rPr>
          <w:rFonts w:ascii="Times New Roman" w:hAnsi="Times New Roman" w:cs="Times New Roman"/>
        </w:rPr>
      </w:pPr>
      <w:r w:rsidRPr="00F167AD">
        <w:rPr>
          <w:rFonts w:ascii="Times New Roman" w:hAnsi="Times New Roman" w:cs="Times New Roman"/>
        </w:rPr>
        <w:t>sama tida</w:t>
      </w:r>
      <w:r w:rsidR="00FA46E2">
        <w:rPr>
          <w:rFonts w:ascii="Times New Roman" w:hAnsi="Times New Roman" w:cs="Times New Roman"/>
        </w:rPr>
        <w:t>k berbeda nyata pada taraf 0,01</w:t>
      </w:r>
    </w:p>
    <w:p w:rsidR="00741F00" w:rsidRPr="00741F00" w:rsidRDefault="00741F00" w:rsidP="00741F00">
      <w:pPr>
        <w:autoSpaceDE w:val="0"/>
        <w:autoSpaceDN w:val="0"/>
        <w:adjustRightInd w:val="0"/>
        <w:spacing w:after="0" w:line="240" w:lineRule="auto"/>
        <w:ind w:left="1276"/>
        <w:jc w:val="both"/>
        <w:rPr>
          <w:rFonts w:ascii="Times New Roman" w:hAnsi="Times New Roman" w:cs="Times New Roman"/>
        </w:rPr>
      </w:pPr>
    </w:p>
    <w:p w:rsidR="004C054D" w:rsidRDefault="00255D5F" w:rsidP="009D471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Data h</w:t>
      </w:r>
      <w:r w:rsidR="006C78CD">
        <w:rPr>
          <w:rFonts w:ascii="Times New Roman" w:hAnsi="Times New Roman" w:cs="Times New Roman"/>
          <w:sz w:val="24"/>
          <w:szCs w:val="24"/>
        </w:rPr>
        <w:t>asil pengamatan</w:t>
      </w:r>
      <w:r>
        <w:rPr>
          <w:rFonts w:ascii="Times New Roman" w:hAnsi="Times New Roman" w:cs="Times New Roman"/>
          <w:sz w:val="24"/>
          <w:szCs w:val="24"/>
        </w:rPr>
        <w:t xml:space="preserve"> tanaman sawi putih,</w:t>
      </w:r>
      <w:r w:rsidR="006C78CD">
        <w:rPr>
          <w:rFonts w:ascii="Times New Roman" w:hAnsi="Times New Roman" w:cs="Times New Roman"/>
          <w:sz w:val="24"/>
          <w:szCs w:val="24"/>
        </w:rPr>
        <w:t xml:space="preserve"> </w:t>
      </w:r>
      <w:r w:rsidR="006C78CD" w:rsidRPr="006C78CD">
        <w:rPr>
          <w:rFonts w:ascii="Times New Roman" w:hAnsi="Times New Roman" w:cs="Times New Roman"/>
          <w:sz w:val="24"/>
          <w:szCs w:val="24"/>
        </w:rPr>
        <w:t>sidik ragam</w:t>
      </w:r>
      <w:r w:rsidR="006C78CD">
        <w:rPr>
          <w:rFonts w:ascii="Times New Roman" w:hAnsi="Times New Roman" w:cs="Times New Roman"/>
          <w:sz w:val="24"/>
          <w:szCs w:val="24"/>
        </w:rPr>
        <w:t xml:space="preserve"> pada</w:t>
      </w:r>
      <w:r w:rsidR="006C78CD" w:rsidRPr="006C78CD">
        <w:rPr>
          <w:rFonts w:ascii="Times New Roman" w:hAnsi="Times New Roman" w:cs="Times New Roman"/>
          <w:sz w:val="24"/>
          <w:szCs w:val="24"/>
        </w:rPr>
        <w:t xml:space="preserve"> </w:t>
      </w:r>
      <w:r>
        <w:rPr>
          <w:rFonts w:ascii="Times New Roman" w:hAnsi="Times New Roman" w:cs="Times New Roman"/>
          <w:sz w:val="24"/>
          <w:szCs w:val="24"/>
        </w:rPr>
        <w:t>Tabel 4.2</w:t>
      </w:r>
      <w:r w:rsidR="006C78CD">
        <w:rPr>
          <w:rFonts w:ascii="Times New Roman" w:hAnsi="Times New Roman" w:cs="Times New Roman"/>
          <w:sz w:val="24"/>
          <w:szCs w:val="24"/>
        </w:rPr>
        <w:t xml:space="preserve">. </w:t>
      </w:r>
      <w:r>
        <w:rPr>
          <w:rFonts w:ascii="Times New Roman" w:hAnsi="Times New Roman" w:cs="Times New Roman"/>
          <w:sz w:val="24"/>
          <w:szCs w:val="24"/>
        </w:rPr>
        <w:t>Menunjukkan bahwa pemberian berbagai dosis bokash</w:t>
      </w:r>
      <w:r w:rsidR="00396ECA">
        <w:rPr>
          <w:rFonts w:ascii="Times New Roman" w:hAnsi="Times New Roman" w:cs="Times New Roman"/>
          <w:sz w:val="24"/>
          <w:szCs w:val="24"/>
        </w:rPr>
        <w:t>i</w:t>
      </w:r>
      <w:r w:rsidR="00764EAE">
        <w:rPr>
          <w:rFonts w:ascii="Times New Roman" w:hAnsi="Times New Roman" w:cs="Times New Roman"/>
          <w:sz w:val="24"/>
          <w:szCs w:val="24"/>
        </w:rPr>
        <w:t xml:space="preserve"> ampas tahu memberikan pergaruh</w:t>
      </w:r>
      <w:r>
        <w:rPr>
          <w:rFonts w:ascii="Times New Roman" w:hAnsi="Times New Roman" w:cs="Times New Roman"/>
          <w:sz w:val="24"/>
          <w:szCs w:val="24"/>
        </w:rPr>
        <w:t xml:space="preserve"> sangat nyata pada jumlah daun. </w:t>
      </w:r>
      <w:r w:rsidR="00F167AD">
        <w:rPr>
          <w:rFonts w:ascii="Times New Roman" w:hAnsi="Times New Roman" w:cs="Times New Roman"/>
          <w:sz w:val="24"/>
          <w:szCs w:val="24"/>
        </w:rPr>
        <w:t>P</w:t>
      </w:r>
      <w:r w:rsidR="004F2B81">
        <w:rPr>
          <w:rFonts w:ascii="Times New Roman" w:hAnsi="Times New Roman" w:cs="Times New Roman"/>
          <w:sz w:val="24"/>
          <w:szCs w:val="24"/>
        </w:rPr>
        <w:t>ada umur 14 hst</w:t>
      </w:r>
      <w:r w:rsidR="004F2B81">
        <w:rPr>
          <w:rFonts w:ascii="Times New Roman" w:hAnsi="Times New Roman" w:cs="Times New Roman"/>
          <w:sz w:val="24"/>
        </w:rPr>
        <w:t xml:space="preserve"> </w:t>
      </w:r>
      <w:r w:rsidR="004F2B81" w:rsidRPr="00A9349A">
        <w:rPr>
          <w:rFonts w:ascii="Times New Roman" w:eastAsia="Times New Roman" w:hAnsi="Times New Roman" w:cs="Times New Roman"/>
          <w:bCs/>
          <w:sz w:val="24"/>
          <w:szCs w:val="24"/>
        </w:rPr>
        <w:t xml:space="preserve">perlakuan P4 (bokashi ampas tahu 25 ton/ha) </w:t>
      </w:r>
      <w:r w:rsidR="004C054D">
        <w:rPr>
          <w:rFonts w:ascii="Times New Roman" w:hAnsi="Times New Roman" w:cs="Times New Roman"/>
          <w:sz w:val="24"/>
          <w:szCs w:val="24"/>
        </w:rPr>
        <w:t>berbeda nyata dengan</w:t>
      </w:r>
      <w:r w:rsidR="002340CF">
        <w:rPr>
          <w:rFonts w:ascii="Times New Roman" w:hAnsi="Times New Roman" w:cs="Times New Roman"/>
          <w:sz w:val="24"/>
          <w:szCs w:val="24"/>
        </w:rPr>
        <w:t xml:space="preserve"> </w:t>
      </w:r>
      <w:r w:rsidR="00FC68D2">
        <w:rPr>
          <w:rFonts w:ascii="Times New Roman" w:hAnsi="Times New Roman" w:cs="Times New Roman"/>
          <w:sz w:val="24"/>
          <w:szCs w:val="24"/>
        </w:rPr>
        <w:t xml:space="preserve">P0, </w:t>
      </w:r>
      <w:r w:rsidR="001E4A6A">
        <w:rPr>
          <w:rFonts w:ascii="Times New Roman" w:hAnsi="Times New Roman" w:cs="Times New Roman"/>
          <w:sz w:val="24"/>
          <w:szCs w:val="24"/>
        </w:rPr>
        <w:t xml:space="preserve">P1, P2, </w:t>
      </w:r>
      <w:r w:rsidR="00FC68D2">
        <w:rPr>
          <w:rFonts w:ascii="Times New Roman" w:hAnsi="Times New Roman" w:cs="Times New Roman"/>
          <w:sz w:val="24"/>
          <w:szCs w:val="24"/>
        </w:rPr>
        <w:t xml:space="preserve">dan </w:t>
      </w:r>
      <w:r w:rsidR="001E4A6A">
        <w:rPr>
          <w:rFonts w:ascii="Times New Roman" w:hAnsi="Times New Roman" w:cs="Times New Roman"/>
          <w:sz w:val="24"/>
          <w:szCs w:val="24"/>
        </w:rPr>
        <w:t>P3</w:t>
      </w:r>
      <w:r w:rsidR="00AF234D">
        <w:rPr>
          <w:rFonts w:ascii="Times New Roman" w:hAnsi="Times New Roman" w:cs="Times New Roman"/>
          <w:sz w:val="24"/>
          <w:szCs w:val="24"/>
        </w:rPr>
        <w:t xml:space="preserve"> sedangkan P0,</w:t>
      </w:r>
      <w:r w:rsidR="00FC68D2">
        <w:rPr>
          <w:rFonts w:ascii="Times New Roman" w:hAnsi="Times New Roman" w:cs="Times New Roman"/>
          <w:sz w:val="24"/>
          <w:szCs w:val="24"/>
        </w:rPr>
        <w:t xml:space="preserve"> </w:t>
      </w:r>
      <w:r w:rsidR="00FC68D2" w:rsidRPr="00FC68D2">
        <w:rPr>
          <w:rFonts w:ascii="Times New Roman" w:hAnsi="Times New Roman" w:cs="Times New Roman"/>
          <w:sz w:val="24"/>
          <w:szCs w:val="24"/>
        </w:rPr>
        <w:t>P1, P2, dan P3</w:t>
      </w:r>
      <w:r w:rsidR="00AF234D">
        <w:rPr>
          <w:rFonts w:ascii="Times New Roman" w:hAnsi="Times New Roman" w:cs="Times New Roman"/>
          <w:sz w:val="24"/>
          <w:szCs w:val="24"/>
        </w:rPr>
        <w:t xml:space="preserve"> tidak berbeda nyata</w:t>
      </w:r>
      <w:r w:rsidR="001E4A6A">
        <w:rPr>
          <w:rFonts w:ascii="Times New Roman" w:hAnsi="Times New Roman" w:cs="Times New Roman"/>
          <w:sz w:val="24"/>
          <w:szCs w:val="24"/>
        </w:rPr>
        <w:t xml:space="preserve">. </w:t>
      </w:r>
      <w:r w:rsidR="00E46B2B">
        <w:rPr>
          <w:rFonts w:ascii="Times New Roman" w:hAnsi="Times New Roman" w:cs="Times New Roman"/>
          <w:sz w:val="24"/>
          <w:szCs w:val="24"/>
        </w:rPr>
        <w:t>Pada umur 21 hst perlakuan dosis</w:t>
      </w:r>
      <w:r w:rsidR="00FC68D2">
        <w:rPr>
          <w:rFonts w:ascii="Times New Roman" w:hAnsi="Times New Roman" w:cs="Times New Roman"/>
          <w:sz w:val="24"/>
          <w:szCs w:val="24"/>
        </w:rPr>
        <w:t xml:space="preserve"> bokashi</w:t>
      </w:r>
      <w:r w:rsidR="00E46B2B">
        <w:rPr>
          <w:rFonts w:ascii="Times New Roman" w:hAnsi="Times New Roman" w:cs="Times New Roman"/>
          <w:sz w:val="24"/>
          <w:szCs w:val="24"/>
        </w:rPr>
        <w:t xml:space="preserve"> ampas tahu</w:t>
      </w:r>
      <w:r w:rsidR="00D737E3">
        <w:rPr>
          <w:rFonts w:ascii="Times New Roman" w:hAnsi="Times New Roman" w:cs="Times New Roman"/>
          <w:sz w:val="24"/>
          <w:szCs w:val="24"/>
        </w:rPr>
        <w:t xml:space="preserve"> P4 me</w:t>
      </w:r>
      <w:r w:rsidR="00FA1507">
        <w:rPr>
          <w:rFonts w:ascii="Times New Roman" w:hAnsi="Times New Roman" w:cs="Times New Roman"/>
          <w:sz w:val="24"/>
          <w:szCs w:val="24"/>
        </w:rPr>
        <w:t>nunjukkan hasil yang</w:t>
      </w:r>
      <w:r w:rsidR="00C6124D">
        <w:rPr>
          <w:rFonts w:ascii="Times New Roman" w:hAnsi="Times New Roman" w:cs="Times New Roman"/>
          <w:sz w:val="24"/>
          <w:szCs w:val="24"/>
        </w:rPr>
        <w:t xml:space="preserve"> berbeda</w:t>
      </w:r>
      <w:r w:rsidR="00D737E3">
        <w:rPr>
          <w:rFonts w:ascii="Times New Roman" w:hAnsi="Times New Roman" w:cs="Times New Roman"/>
          <w:sz w:val="24"/>
          <w:szCs w:val="24"/>
        </w:rPr>
        <w:t xml:space="preserve"> nyata</w:t>
      </w:r>
      <w:r w:rsidR="00C6124D">
        <w:rPr>
          <w:rFonts w:ascii="Times New Roman" w:hAnsi="Times New Roman" w:cs="Times New Roman"/>
          <w:sz w:val="24"/>
          <w:szCs w:val="24"/>
        </w:rPr>
        <w:t xml:space="preserve"> dengan P0, P1, P2, dan P3 sedangkan</w:t>
      </w:r>
      <w:r w:rsidR="006831F6">
        <w:rPr>
          <w:rFonts w:ascii="Times New Roman" w:hAnsi="Times New Roman" w:cs="Times New Roman"/>
          <w:sz w:val="24"/>
          <w:szCs w:val="24"/>
        </w:rPr>
        <w:t xml:space="preserve"> </w:t>
      </w:r>
      <w:r w:rsidR="00DD28C7">
        <w:rPr>
          <w:rFonts w:ascii="Times New Roman" w:hAnsi="Times New Roman" w:cs="Times New Roman"/>
          <w:sz w:val="24"/>
          <w:szCs w:val="24"/>
        </w:rPr>
        <w:t xml:space="preserve">P0, </w:t>
      </w:r>
      <w:r w:rsidR="00DD28C7" w:rsidRPr="00FC68D2">
        <w:rPr>
          <w:rFonts w:ascii="Times New Roman" w:hAnsi="Times New Roman" w:cs="Times New Roman"/>
          <w:sz w:val="24"/>
          <w:szCs w:val="24"/>
        </w:rPr>
        <w:t>P1, P2, dan P3</w:t>
      </w:r>
      <w:r w:rsidR="00DD28C7">
        <w:rPr>
          <w:rFonts w:ascii="Times New Roman" w:hAnsi="Times New Roman" w:cs="Times New Roman"/>
          <w:sz w:val="24"/>
          <w:szCs w:val="24"/>
        </w:rPr>
        <w:t xml:space="preserve"> tidak berbeda nyata</w:t>
      </w:r>
      <w:r w:rsidR="00D737E3">
        <w:rPr>
          <w:rFonts w:ascii="Times New Roman" w:hAnsi="Times New Roman" w:cs="Times New Roman"/>
          <w:sz w:val="24"/>
          <w:szCs w:val="24"/>
        </w:rPr>
        <w:t xml:space="preserve">. </w:t>
      </w:r>
      <w:r w:rsidR="00253540">
        <w:rPr>
          <w:rFonts w:ascii="Times New Roman" w:hAnsi="Times New Roman" w:cs="Times New Roman"/>
          <w:sz w:val="24"/>
          <w:szCs w:val="24"/>
        </w:rPr>
        <w:t xml:space="preserve">Umur 28 hst </w:t>
      </w:r>
      <w:r w:rsidR="00C6124D">
        <w:rPr>
          <w:rFonts w:ascii="Times New Roman" w:hAnsi="Times New Roman" w:cs="Times New Roman"/>
          <w:sz w:val="24"/>
          <w:szCs w:val="24"/>
        </w:rPr>
        <w:t>P4 berbeda nyata dengan P0, P1, P2, dan P3</w:t>
      </w:r>
      <w:r w:rsidR="004C054D">
        <w:rPr>
          <w:rFonts w:ascii="Times New Roman" w:hAnsi="Times New Roman" w:cs="Times New Roman"/>
          <w:sz w:val="24"/>
          <w:szCs w:val="24"/>
        </w:rPr>
        <w:t xml:space="preserve"> sedangkan P0 dan P</w:t>
      </w:r>
      <w:r w:rsidR="00FC68D2">
        <w:rPr>
          <w:rFonts w:ascii="Times New Roman" w:hAnsi="Times New Roman" w:cs="Times New Roman"/>
          <w:sz w:val="24"/>
          <w:szCs w:val="24"/>
        </w:rPr>
        <w:t>1 tidak berbeda nyata begitu pun dengan</w:t>
      </w:r>
      <w:r w:rsidR="004C054D">
        <w:rPr>
          <w:rFonts w:ascii="Times New Roman" w:hAnsi="Times New Roman" w:cs="Times New Roman"/>
          <w:sz w:val="24"/>
          <w:szCs w:val="24"/>
        </w:rPr>
        <w:t xml:space="preserve"> P2 dan P</w:t>
      </w:r>
      <w:r w:rsidR="00FC68D2">
        <w:rPr>
          <w:rFonts w:ascii="Times New Roman" w:hAnsi="Times New Roman" w:cs="Times New Roman"/>
          <w:sz w:val="24"/>
          <w:szCs w:val="24"/>
        </w:rPr>
        <w:t>3</w:t>
      </w:r>
      <w:r w:rsidR="004C054D">
        <w:rPr>
          <w:rFonts w:ascii="Times New Roman" w:hAnsi="Times New Roman" w:cs="Times New Roman"/>
          <w:sz w:val="24"/>
          <w:szCs w:val="24"/>
        </w:rPr>
        <w:t xml:space="preserve"> tidak berbeda nyata. Pada 35 hst </w:t>
      </w:r>
      <w:r w:rsidR="004F2B81">
        <w:rPr>
          <w:rFonts w:ascii="Times New Roman" w:hAnsi="Times New Roman" w:cs="Times New Roman"/>
          <w:sz w:val="24"/>
          <w:szCs w:val="24"/>
        </w:rPr>
        <w:t xml:space="preserve">pengamatan jumlah daun menunjukkan bahwa perlakuan dosis bokashi ampas tahu P4 (bokashi  ampas tahu </w:t>
      </w:r>
      <w:r w:rsidR="004F2B81">
        <w:rPr>
          <w:rFonts w:ascii="Times New Roman" w:hAnsi="Times New Roman" w:cs="Times New Roman"/>
          <w:sz w:val="24"/>
          <w:szCs w:val="24"/>
        </w:rPr>
        <w:lastRenderedPageBreak/>
        <w:t xml:space="preserve">25 ton/ha) menunjukkan respon terbaik terhadap jumlah daun tanaman  sawi putih yaitu </w:t>
      </w:r>
      <w:r w:rsidR="004F2B81" w:rsidRPr="00C15C90">
        <w:rPr>
          <w:rFonts w:ascii="Times New Roman" w:hAnsi="Times New Roman" w:cs="Times New Roman"/>
        </w:rPr>
        <w:t>23,5</w:t>
      </w:r>
      <w:r w:rsidR="004F2B81">
        <w:rPr>
          <w:rFonts w:ascii="Times New Roman" w:hAnsi="Times New Roman" w:cs="Times New Roman"/>
        </w:rPr>
        <w:t xml:space="preserve"> </w:t>
      </w:r>
      <w:r w:rsidR="004F2B81">
        <w:rPr>
          <w:rFonts w:ascii="Times New Roman" w:hAnsi="Times New Roman" w:cs="Times New Roman"/>
          <w:sz w:val="24"/>
          <w:szCs w:val="24"/>
        </w:rPr>
        <w:t xml:space="preserve">helai </w:t>
      </w:r>
      <w:r w:rsidR="004C054D">
        <w:rPr>
          <w:rFonts w:ascii="Times New Roman" w:hAnsi="Times New Roman" w:cs="Times New Roman"/>
          <w:sz w:val="24"/>
          <w:szCs w:val="24"/>
        </w:rPr>
        <w:t>berbeda nyata dengan P0,</w:t>
      </w:r>
      <w:r w:rsidR="006E28B8">
        <w:rPr>
          <w:rFonts w:ascii="Times New Roman" w:hAnsi="Times New Roman" w:cs="Times New Roman"/>
          <w:sz w:val="24"/>
          <w:szCs w:val="24"/>
        </w:rPr>
        <w:t xml:space="preserve"> </w:t>
      </w:r>
      <w:r w:rsidR="004C054D">
        <w:rPr>
          <w:rFonts w:ascii="Times New Roman" w:hAnsi="Times New Roman" w:cs="Times New Roman"/>
          <w:sz w:val="24"/>
          <w:szCs w:val="24"/>
        </w:rPr>
        <w:t>P1,</w:t>
      </w:r>
      <w:r w:rsidR="006E28B8">
        <w:rPr>
          <w:rFonts w:ascii="Times New Roman" w:hAnsi="Times New Roman" w:cs="Times New Roman"/>
          <w:sz w:val="24"/>
          <w:szCs w:val="24"/>
        </w:rPr>
        <w:t xml:space="preserve"> </w:t>
      </w:r>
      <w:r w:rsidR="004C054D">
        <w:rPr>
          <w:rFonts w:ascii="Times New Roman" w:hAnsi="Times New Roman" w:cs="Times New Roman"/>
          <w:sz w:val="24"/>
          <w:szCs w:val="24"/>
        </w:rPr>
        <w:t>P2 dan P3 tetapi P3 berbeda nyata dengan P0, P1, dan P2 namun P0, P1, dan P2 tidak berbeda nyata</w:t>
      </w:r>
      <w:r w:rsidR="00FC68D2">
        <w:rPr>
          <w:rFonts w:ascii="Times New Roman" w:hAnsi="Times New Roman" w:cs="Times New Roman"/>
          <w:sz w:val="24"/>
          <w:szCs w:val="24"/>
        </w:rPr>
        <w:t>.</w:t>
      </w:r>
    </w:p>
    <w:p w:rsidR="00D52715" w:rsidRDefault="005A7747" w:rsidP="00D52715">
      <w:pPr>
        <w:spacing w:after="0" w:line="480" w:lineRule="auto"/>
        <w:ind w:firstLine="567"/>
        <w:jc w:val="both"/>
        <w:rPr>
          <w:rFonts w:ascii="Times New Roman" w:hAnsi="Times New Roman" w:cs="Times New Roman"/>
          <w:color w:val="000000" w:themeColor="text1"/>
          <w:sz w:val="24"/>
          <w:szCs w:val="24"/>
        </w:rPr>
      </w:pPr>
      <w:r w:rsidRPr="005A7747">
        <w:rPr>
          <w:rFonts w:ascii="Times New Roman" w:hAnsi="Times New Roman" w:cs="Times New Roman"/>
          <w:sz w:val="24"/>
          <w:szCs w:val="24"/>
        </w:rPr>
        <w:t>Berdasarkan hasil perhitungan jumlah daun yang teramati bahwa rata-rata per</w:t>
      </w:r>
      <w:r>
        <w:rPr>
          <w:rFonts w:ascii="Times New Roman" w:hAnsi="Times New Roman" w:cs="Times New Roman"/>
          <w:sz w:val="24"/>
          <w:szCs w:val="24"/>
        </w:rPr>
        <w:t>tambahan jumlah daun perlakuan P0</w:t>
      </w:r>
      <w:r w:rsidRPr="005A7747">
        <w:rPr>
          <w:rFonts w:ascii="Times New Roman" w:hAnsi="Times New Roman" w:cs="Times New Roman"/>
          <w:sz w:val="24"/>
          <w:szCs w:val="24"/>
        </w:rPr>
        <w:t xml:space="preserve"> paling rendah dibandingkan perlak</w:t>
      </w:r>
      <w:r>
        <w:rPr>
          <w:rFonts w:ascii="Times New Roman" w:hAnsi="Times New Roman" w:cs="Times New Roman"/>
          <w:sz w:val="24"/>
          <w:szCs w:val="24"/>
        </w:rPr>
        <w:t>uan yang lainnya dan perlakuan P4</w:t>
      </w:r>
      <w:r w:rsidRPr="005A7747">
        <w:rPr>
          <w:rFonts w:ascii="Times New Roman" w:hAnsi="Times New Roman" w:cs="Times New Roman"/>
          <w:sz w:val="24"/>
          <w:szCs w:val="24"/>
        </w:rPr>
        <w:t xml:space="preserve"> memiliki rata-rata pertambahan daun paling tinggi dibandingkan dengan perlakuan yang lainnya</w:t>
      </w:r>
      <w:r w:rsidR="00C10E7F">
        <w:rPr>
          <w:rFonts w:ascii="Times New Roman" w:hAnsi="Times New Roman" w:cs="Times New Roman"/>
          <w:sz w:val="24"/>
          <w:szCs w:val="24"/>
        </w:rPr>
        <w:t xml:space="preserve">, karena </w:t>
      </w:r>
      <w:r w:rsidRPr="005A7747">
        <w:rPr>
          <w:rFonts w:ascii="Times New Roman" w:hAnsi="Times New Roman" w:cs="Times New Roman"/>
          <w:sz w:val="24"/>
          <w:szCs w:val="24"/>
        </w:rPr>
        <w:t>unsur hara</w:t>
      </w:r>
      <w:r w:rsidR="00C10E7F">
        <w:rPr>
          <w:rFonts w:ascii="Times New Roman" w:hAnsi="Times New Roman" w:cs="Times New Roman"/>
          <w:sz w:val="24"/>
          <w:szCs w:val="24"/>
        </w:rPr>
        <w:t xml:space="preserve"> dalam bokashi ampas tahu memberikan</w:t>
      </w:r>
      <w:r w:rsidRPr="005A7747">
        <w:rPr>
          <w:rFonts w:ascii="Times New Roman" w:hAnsi="Times New Roman" w:cs="Times New Roman"/>
          <w:sz w:val="24"/>
          <w:szCs w:val="24"/>
        </w:rPr>
        <w:t xml:space="preserve"> pertumbuhan</w:t>
      </w:r>
      <w:r>
        <w:rPr>
          <w:rFonts w:ascii="Times New Roman" w:hAnsi="Times New Roman" w:cs="Times New Roman"/>
          <w:sz w:val="24"/>
          <w:szCs w:val="24"/>
        </w:rPr>
        <w:t xml:space="preserve"> dan produksi</w:t>
      </w:r>
      <w:r w:rsidRPr="005A7747">
        <w:rPr>
          <w:rFonts w:ascii="Times New Roman" w:hAnsi="Times New Roman" w:cs="Times New Roman"/>
          <w:sz w:val="24"/>
          <w:szCs w:val="24"/>
        </w:rPr>
        <w:t xml:space="preserve"> tanaman </w:t>
      </w:r>
      <w:r w:rsidR="00D97E53">
        <w:rPr>
          <w:rFonts w:ascii="Times New Roman" w:hAnsi="Times New Roman" w:cs="Times New Roman"/>
          <w:sz w:val="24"/>
          <w:szCs w:val="24"/>
        </w:rPr>
        <w:t xml:space="preserve">yang </w:t>
      </w:r>
      <w:r w:rsidR="001C7F50">
        <w:rPr>
          <w:rFonts w:ascii="Times New Roman" w:hAnsi="Times New Roman" w:cs="Times New Roman"/>
          <w:sz w:val="24"/>
          <w:szCs w:val="24"/>
        </w:rPr>
        <w:t xml:space="preserve">sangat berpengaruh. </w:t>
      </w:r>
      <w:r w:rsidR="00CF1C26">
        <w:rPr>
          <w:rFonts w:ascii="Times New Roman" w:hAnsi="Times New Roman" w:cs="Times New Roman"/>
          <w:sz w:val="24"/>
          <w:szCs w:val="24"/>
        </w:rPr>
        <w:t xml:space="preserve">Menurut </w:t>
      </w:r>
      <w:r w:rsidR="00073F43">
        <w:rPr>
          <w:rFonts w:ascii="Times New Roman" w:hAnsi="Times New Roman" w:cs="Times New Roman"/>
          <w:sz w:val="24"/>
          <w:szCs w:val="24"/>
        </w:rPr>
        <w:t xml:space="preserve">(Harahap </w:t>
      </w:r>
      <w:r w:rsidR="009D4716">
        <w:rPr>
          <w:rFonts w:ascii="Times New Roman" w:hAnsi="Times New Roman" w:cs="Times New Roman"/>
          <w:sz w:val="24"/>
          <w:szCs w:val="24"/>
        </w:rPr>
        <w:t>2015)</w:t>
      </w:r>
      <w:r w:rsidR="00CF1C26" w:rsidRPr="00CF1C26">
        <w:rPr>
          <w:rFonts w:ascii="Times New Roman" w:hAnsi="Times New Roman" w:cs="Times New Roman"/>
          <w:sz w:val="24"/>
          <w:szCs w:val="24"/>
        </w:rPr>
        <w:t xml:space="preserve"> </w:t>
      </w:r>
      <w:r w:rsidR="009D4716">
        <w:rPr>
          <w:rFonts w:ascii="Times New Roman" w:hAnsi="Times New Roman" w:cs="Times New Roman"/>
          <w:sz w:val="24"/>
          <w:szCs w:val="24"/>
        </w:rPr>
        <w:t>u</w:t>
      </w:r>
      <w:r w:rsidRPr="005A7747">
        <w:rPr>
          <w:rFonts w:ascii="Times New Roman" w:hAnsi="Times New Roman" w:cs="Times New Roman"/>
          <w:sz w:val="24"/>
          <w:szCs w:val="24"/>
        </w:rPr>
        <w:t>nsur hara yang cukup bagi pertumbuhan tanaman dapat membuat tanaman tumbuh dengan optimal. Sedangkan tanaman yang kekurangan unsur hara akan menyebabkan tanaman tersebut tidak dapat tumbuh secara optimal</w:t>
      </w:r>
      <w:r w:rsidR="009D4716">
        <w:rPr>
          <w:rFonts w:ascii="Times New Roman" w:hAnsi="Times New Roman" w:cs="Times New Roman"/>
          <w:sz w:val="24"/>
          <w:szCs w:val="24"/>
        </w:rPr>
        <w:t>.</w:t>
      </w:r>
      <w:r w:rsidR="00C10E7F">
        <w:rPr>
          <w:rFonts w:ascii="Times New Roman" w:hAnsi="Times New Roman" w:cs="Times New Roman"/>
          <w:sz w:val="24"/>
          <w:szCs w:val="24"/>
        </w:rPr>
        <w:t xml:space="preserve"> </w:t>
      </w:r>
      <w:r w:rsidR="00BC1374">
        <w:rPr>
          <w:rFonts w:ascii="Times New Roman" w:hAnsi="Times New Roman" w:cs="Times New Roman"/>
          <w:sz w:val="24"/>
          <w:szCs w:val="24"/>
        </w:rPr>
        <w:t>K</w:t>
      </w:r>
      <w:r w:rsidRPr="005A7747">
        <w:rPr>
          <w:rFonts w:ascii="Times New Roman" w:hAnsi="Times New Roman" w:cs="Times New Roman"/>
          <w:sz w:val="24"/>
          <w:szCs w:val="24"/>
        </w:rPr>
        <w:t>andungan u</w:t>
      </w:r>
      <w:r w:rsidR="00BC1374">
        <w:rPr>
          <w:rFonts w:ascii="Times New Roman" w:hAnsi="Times New Roman" w:cs="Times New Roman"/>
          <w:sz w:val="24"/>
          <w:szCs w:val="24"/>
        </w:rPr>
        <w:t xml:space="preserve">nsur N yang terdapat </w:t>
      </w:r>
      <w:r w:rsidR="00434424">
        <w:rPr>
          <w:rFonts w:ascii="Times New Roman" w:hAnsi="Times New Roman" w:cs="Times New Roman"/>
          <w:sz w:val="24"/>
          <w:szCs w:val="24"/>
        </w:rPr>
        <w:t xml:space="preserve">dalam </w:t>
      </w:r>
      <w:r w:rsidR="00BC1374">
        <w:rPr>
          <w:rFonts w:ascii="Times New Roman" w:hAnsi="Times New Roman" w:cs="Times New Roman"/>
          <w:sz w:val="24"/>
          <w:szCs w:val="24"/>
        </w:rPr>
        <w:t xml:space="preserve">komposisi </w:t>
      </w:r>
      <w:r w:rsidRPr="005A7747">
        <w:rPr>
          <w:rFonts w:ascii="Times New Roman" w:hAnsi="Times New Roman" w:cs="Times New Roman"/>
          <w:sz w:val="24"/>
          <w:szCs w:val="24"/>
        </w:rPr>
        <w:t xml:space="preserve">ampas </w:t>
      </w:r>
      <w:r w:rsidR="00BC1374">
        <w:rPr>
          <w:rFonts w:ascii="Times New Roman" w:hAnsi="Times New Roman" w:cs="Times New Roman"/>
          <w:sz w:val="24"/>
          <w:szCs w:val="24"/>
        </w:rPr>
        <w:t xml:space="preserve">tahu </w:t>
      </w:r>
      <w:r>
        <w:rPr>
          <w:rFonts w:ascii="Times New Roman" w:hAnsi="Times New Roman" w:cs="Times New Roman"/>
          <w:sz w:val="24"/>
          <w:szCs w:val="24"/>
        </w:rPr>
        <w:t>pada perlakuan P4</w:t>
      </w:r>
      <w:r w:rsidRPr="005A7747">
        <w:rPr>
          <w:rFonts w:ascii="Times New Roman" w:hAnsi="Times New Roman" w:cs="Times New Roman"/>
          <w:sz w:val="24"/>
          <w:szCs w:val="24"/>
        </w:rPr>
        <w:t xml:space="preserve"> lebih banyak dibandingkan perlakuan lainnya menyebabkan pertamba</w:t>
      </w:r>
      <w:r>
        <w:rPr>
          <w:rFonts w:ascii="Times New Roman" w:hAnsi="Times New Roman" w:cs="Times New Roman"/>
          <w:sz w:val="24"/>
          <w:szCs w:val="24"/>
        </w:rPr>
        <w:t>han jumlah daun pada perlakuan P4</w:t>
      </w:r>
      <w:r w:rsidRPr="005A7747">
        <w:rPr>
          <w:rFonts w:ascii="Times New Roman" w:hAnsi="Times New Roman" w:cs="Times New Roman"/>
          <w:sz w:val="24"/>
          <w:szCs w:val="24"/>
        </w:rPr>
        <w:t xml:space="preserve"> lebih baik dibanding perlakuan lainnya.</w:t>
      </w:r>
      <w:r w:rsidR="007D3007" w:rsidRPr="007D3007">
        <w:rPr>
          <w:rFonts w:ascii="Times New Roman" w:hAnsi="Times New Roman" w:cs="Times New Roman"/>
          <w:sz w:val="24"/>
          <w:szCs w:val="24"/>
        </w:rPr>
        <w:t xml:space="preserve"> </w:t>
      </w:r>
      <w:r w:rsidR="007D3007">
        <w:rPr>
          <w:rFonts w:ascii="Times New Roman" w:hAnsi="Times New Roman" w:cs="Times New Roman"/>
          <w:sz w:val="24"/>
          <w:szCs w:val="24"/>
        </w:rPr>
        <w:t xml:space="preserve">Unsur nitrogen yang tersedia </w:t>
      </w:r>
      <w:r w:rsidR="00C10E7F">
        <w:rPr>
          <w:rFonts w:ascii="Times New Roman" w:hAnsi="Times New Roman" w:cs="Times New Roman"/>
          <w:sz w:val="24"/>
          <w:szCs w:val="24"/>
        </w:rPr>
        <w:t xml:space="preserve">dalam ampas tahu </w:t>
      </w:r>
      <w:r w:rsidR="007D3007">
        <w:rPr>
          <w:rFonts w:ascii="Times New Roman" w:hAnsi="Times New Roman" w:cs="Times New Roman"/>
          <w:sz w:val="24"/>
          <w:szCs w:val="24"/>
        </w:rPr>
        <w:t xml:space="preserve">dapat meningkatkan jumlah daun dan laju fotositesis tanaman sehingga daun dapat menghasilkan fotosintat dan energi yang lebih tinggi untuk pertumbuhan dan produksinya </w:t>
      </w:r>
      <w:r w:rsidR="00EA6F95">
        <w:rPr>
          <w:rFonts w:ascii="Times New Roman" w:hAnsi="Times New Roman" w:cs="Times New Roman"/>
          <w:color w:val="000000" w:themeColor="text1"/>
          <w:sz w:val="24"/>
          <w:szCs w:val="24"/>
        </w:rPr>
        <w:t xml:space="preserve">(Sari dkk </w:t>
      </w:r>
      <w:r w:rsidR="00447659" w:rsidRPr="00447659">
        <w:rPr>
          <w:rFonts w:ascii="Times New Roman" w:hAnsi="Times New Roman" w:cs="Times New Roman"/>
          <w:color w:val="000000" w:themeColor="text1"/>
          <w:sz w:val="24"/>
          <w:szCs w:val="24"/>
        </w:rPr>
        <w:t>,2017</w:t>
      </w:r>
      <w:r w:rsidR="007D3007" w:rsidRPr="00447659">
        <w:rPr>
          <w:rFonts w:ascii="Times New Roman" w:hAnsi="Times New Roman" w:cs="Times New Roman"/>
          <w:color w:val="000000" w:themeColor="text1"/>
          <w:sz w:val="24"/>
          <w:szCs w:val="24"/>
        </w:rPr>
        <w:t>).</w:t>
      </w:r>
    </w:p>
    <w:p w:rsidR="00DD7029" w:rsidRPr="00D52715" w:rsidRDefault="00BC1374" w:rsidP="00D52715">
      <w:pPr>
        <w:spacing w:after="0" w:line="480" w:lineRule="auto"/>
        <w:ind w:firstLine="567"/>
        <w:jc w:val="both"/>
        <w:rPr>
          <w:rFonts w:ascii="Times New Roman" w:hAnsi="Times New Roman" w:cs="Times New Roman"/>
          <w:color w:val="000000" w:themeColor="text1"/>
          <w:sz w:val="24"/>
          <w:szCs w:val="24"/>
        </w:rPr>
      </w:pPr>
      <w:r w:rsidRPr="00BC1374">
        <w:rPr>
          <w:rFonts w:ascii="Times New Roman" w:hAnsi="Times New Roman" w:cs="Times New Roman"/>
          <w:sz w:val="24"/>
          <w:szCs w:val="24"/>
        </w:rPr>
        <w:t>Sehingga dapat dikatakan bahwa banyakn</w:t>
      </w:r>
      <w:r w:rsidR="00434424">
        <w:rPr>
          <w:rFonts w:ascii="Times New Roman" w:hAnsi="Times New Roman" w:cs="Times New Roman"/>
          <w:sz w:val="24"/>
          <w:szCs w:val="24"/>
        </w:rPr>
        <w:t>ya komposisi unsur N pada bokashi</w:t>
      </w:r>
      <w:r w:rsidRPr="00BC1374">
        <w:rPr>
          <w:rFonts w:ascii="Times New Roman" w:hAnsi="Times New Roman" w:cs="Times New Roman"/>
          <w:sz w:val="24"/>
          <w:szCs w:val="24"/>
        </w:rPr>
        <w:t xml:space="preserve"> ampas tahu yang digunak</w:t>
      </w:r>
      <w:r w:rsidR="00434424">
        <w:rPr>
          <w:rFonts w:ascii="Times New Roman" w:hAnsi="Times New Roman" w:cs="Times New Roman"/>
          <w:sz w:val="24"/>
          <w:szCs w:val="24"/>
        </w:rPr>
        <w:t>an</w:t>
      </w:r>
      <w:r w:rsidR="00C10E7F">
        <w:rPr>
          <w:rFonts w:ascii="Times New Roman" w:hAnsi="Times New Roman" w:cs="Times New Roman"/>
          <w:sz w:val="24"/>
          <w:szCs w:val="24"/>
        </w:rPr>
        <w:t xml:space="preserve"> akan</w:t>
      </w:r>
      <w:r w:rsidR="00434424">
        <w:rPr>
          <w:rFonts w:ascii="Times New Roman" w:hAnsi="Times New Roman" w:cs="Times New Roman"/>
          <w:sz w:val="24"/>
          <w:szCs w:val="24"/>
        </w:rPr>
        <w:t xml:space="preserve"> berpengaruh </w:t>
      </w:r>
      <w:r w:rsidRPr="00BC1374">
        <w:rPr>
          <w:rFonts w:ascii="Times New Roman" w:hAnsi="Times New Roman" w:cs="Times New Roman"/>
          <w:sz w:val="24"/>
          <w:szCs w:val="24"/>
        </w:rPr>
        <w:t>terhadap</w:t>
      </w:r>
      <w:r w:rsidR="00434424">
        <w:rPr>
          <w:rFonts w:ascii="Times New Roman" w:hAnsi="Times New Roman" w:cs="Times New Roman"/>
          <w:sz w:val="24"/>
          <w:szCs w:val="24"/>
        </w:rPr>
        <w:t xml:space="preserve"> </w:t>
      </w:r>
      <w:r w:rsidR="00434424" w:rsidRPr="00434424">
        <w:rPr>
          <w:rFonts w:ascii="Times New Roman" w:hAnsi="Times New Roman" w:cs="Times New Roman"/>
          <w:sz w:val="24"/>
          <w:szCs w:val="24"/>
        </w:rPr>
        <w:t>pertambahan j</w:t>
      </w:r>
      <w:r w:rsidR="00434424">
        <w:rPr>
          <w:rFonts w:ascii="Times New Roman" w:hAnsi="Times New Roman" w:cs="Times New Roman"/>
          <w:sz w:val="24"/>
          <w:szCs w:val="24"/>
        </w:rPr>
        <w:t>umlah daun pada tanaman sawi putih terutama bokashi pada perlakuan P4</w:t>
      </w:r>
      <w:r w:rsidR="0000203D">
        <w:rPr>
          <w:rFonts w:ascii="Times New Roman" w:hAnsi="Times New Roman" w:cs="Times New Roman"/>
          <w:sz w:val="24"/>
          <w:szCs w:val="24"/>
        </w:rPr>
        <w:t xml:space="preserve"> (</w:t>
      </w:r>
      <w:r w:rsidR="00944241">
        <w:rPr>
          <w:rFonts w:ascii="Times New Roman" w:hAnsi="Times New Roman" w:cs="Times New Roman"/>
          <w:sz w:val="24"/>
          <w:szCs w:val="24"/>
        </w:rPr>
        <w:t>25 ampas tahu ton/ha</w:t>
      </w:r>
      <w:r w:rsidR="00D97E53">
        <w:rPr>
          <w:rFonts w:ascii="Times New Roman" w:hAnsi="Times New Roman" w:cs="Times New Roman"/>
          <w:sz w:val="24"/>
          <w:szCs w:val="24"/>
        </w:rPr>
        <w:t>)</w:t>
      </w:r>
      <w:r w:rsidR="00434424" w:rsidRPr="00434424">
        <w:rPr>
          <w:rFonts w:ascii="Times New Roman" w:hAnsi="Times New Roman" w:cs="Times New Roman"/>
          <w:sz w:val="24"/>
          <w:szCs w:val="24"/>
        </w:rPr>
        <w:t xml:space="preserve"> </w:t>
      </w:r>
      <w:r w:rsidR="00944241">
        <w:rPr>
          <w:rFonts w:ascii="Times New Roman" w:hAnsi="Times New Roman" w:cs="Times New Roman"/>
          <w:sz w:val="24"/>
          <w:szCs w:val="24"/>
        </w:rPr>
        <w:t xml:space="preserve">yang </w:t>
      </w:r>
      <w:r w:rsidR="00434424" w:rsidRPr="00434424">
        <w:rPr>
          <w:rFonts w:ascii="Times New Roman" w:hAnsi="Times New Roman" w:cs="Times New Roman"/>
          <w:sz w:val="24"/>
          <w:szCs w:val="24"/>
        </w:rPr>
        <w:t>lebih banyak</w:t>
      </w:r>
      <w:r w:rsidR="00434424">
        <w:rPr>
          <w:rFonts w:ascii="Times New Roman" w:hAnsi="Times New Roman" w:cs="Times New Roman"/>
          <w:sz w:val="24"/>
          <w:szCs w:val="24"/>
        </w:rPr>
        <w:t xml:space="preserve">. </w:t>
      </w:r>
      <w:r w:rsidR="00D97E53">
        <w:rPr>
          <w:rFonts w:ascii="Times New Roman" w:hAnsi="Times New Roman" w:cs="Times New Roman"/>
          <w:sz w:val="24"/>
          <w:szCs w:val="24"/>
        </w:rPr>
        <w:t>Semakin tinggi komposisi bokashi</w:t>
      </w:r>
      <w:r w:rsidR="00434424" w:rsidRPr="00223B7F">
        <w:rPr>
          <w:rFonts w:ascii="Times New Roman" w:hAnsi="Times New Roman" w:cs="Times New Roman"/>
          <w:sz w:val="24"/>
          <w:szCs w:val="24"/>
        </w:rPr>
        <w:t xml:space="preserve"> ampas tahu yang diberikan menyebabkan pertambahan jumlah daun semakin meningkat</w:t>
      </w:r>
      <w:r w:rsidR="00223B7F">
        <w:rPr>
          <w:rFonts w:ascii="Times New Roman" w:hAnsi="Times New Roman" w:cs="Times New Roman"/>
          <w:sz w:val="24"/>
          <w:szCs w:val="24"/>
        </w:rPr>
        <w:t xml:space="preserve"> </w:t>
      </w:r>
      <w:r w:rsidR="00223B7F" w:rsidRPr="009D4716">
        <w:rPr>
          <w:rFonts w:ascii="Times New Roman" w:hAnsi="Times New Roman" w:cs="Times New Roman"/>
          <w:color w:val="000000" w:themeColor="text1"/>
          <w:sz w:val="24"/>
          <w:szCs w:val="24"/>
        </w:rPr>
        <w:lastRenderedPageBreak/>
        <w:t xml:space="preserve">(Harahap </w:t>
      </w:r>
      <w:r w:rsidR="00223B7F" w:rsidRPr="009D4716">
        <w:rPr>
          <w:rFonts w:ascii="Times New Roman" w:hAnsi="Times New Roman" w:cs="Times New Roman"/>
          <w:i/>
          <w:iCs/>
          <w:color w:val="000000" w:themeColor="text1"/>
          <w:sz w:val="24"/>
          <w:szCs w:val="24"/>
        </w:rPr>
        <w:t>et al</w:t>
      </w:r>
      <w:r w:rsidR="00223B7F" w:rsidRPr="009D4716">
        <w:rPr>
          <w:rFonts w:ascii="Times New Roman" w:hAnsi="Times New Roman" w:cs="Times New Roman"/>
          <w:color w:val="000000" w:themeColor="text1"/>
          <w:sz w:val="24"/>
          <w:szCs w:val="24"/>
        </w:rPr>
        <w:t>, 2015)</w:t>
      </w:r>
      <w:r w:rsidR="00434424" w:rsidRPr="009D4716">
        <w:rPr>
          <w:rFonts w:ascii="Times New Roman" w:hAnsi="Times New Roman" w:cs="Times New Roman"/>
          <w:color w:val="000000" w:themeColor="text1"/>
          <w:sz w:val="24"/>
          <w:szCs w:val="24"/>
        </w:rPr>
        <w:t>.</w:t>
      </w:r>
      <w:r w:rsidR="00434424">
        <w:rPr>
          <w:sz w:val="23"/>
          <w:szCs w:val="23"/>
        </w:rPr>
        <w:t xml:space="preserve"> </w:t>
      </w:r>
      <w:r w:rsidR="00434424" w:rsidRPr="00223B7F">
        <w:rPr>
          <w:rFonts w:ascii="Times New Roman" w:hAnsi="Times New Roman" w:cs="Times New Roman"/>
          <w:sz w:val="24"/>
          <w:szCs w:val="24"/>
        </w:rPr>
        <w:t>Peningkatan ters</w:t>
      </w:r>
      <w:r w:rsidR="00223B7F">
        <w:rPr>
          <w:rFonts w:ascii="Times New Roman" w:hAnsi="Times New Roman" w:cs="Times New Roman"/>
          <w:sz w:val="24"/>
          <w:szCs w:val="24"/>
        </w:rPr>
        <w:t>ebut disebabkan pemberian bokashi</w:t>
      </w:r>
      <w:r w:rsidR="00434424" w:rsidRPr="00223B7F">
        <w:rPr>
          <w:rFonts w:ascii="Times New Roman" w:hAnsi="Times New Roman" w:cs="Times New Roman"/>
          <w:sz w:val="24"/>
          <w:szCs w:val="24"/>
        </w:rPr>
        <w:t xml:space="preserve"> ampas tahu mampu menyediakan unsur hara yang di</w:t>
      </w:r>
      <w:r w:rsidR="00223B7F">
        <w:rPr>
          <w:rFonts w:ascii="Times New Roman" w:hAnsi="Times New Roman" w:cs="Times New Roman"/>
          <w:sz w:val="24"/>
          <w:szCs w:val="24"/>
        </w:rPr>
        <w:t>butuhkan oleh tanaman sawi putih</w:t>
      </w:r>
      <w:r w:rsidR="00434424" w:rsidRPr="00223B7F">
        <w:rPr>
          <w:rFonts w:ascii="Times New Roman" w:hAnsi="Times New Roman" w:cs="Times New Roman"/>
          <w:sz w:val="24"/>
          <w:szCs w:val="24"/>
        </w:rPr>
        <w:t xml:space="preserve"> sehingga mendorong pertumbuhan vegetatif tanaman antara lain pert</w:t>
      </w:r>
      <w:r w:rsidR="00223B7F">
        <w:rPr>
          <w:rFonts w:ascii="Times New Roman" w:hAnsi="Times New Roman" w:cs="Times New Roman"/>
          <w:sz w:val="24"/>
          <w:szCs w:val="24"/>
        </w:rPr>
        <w:t>ambahan jumlah daun. Perlakuan P4</w:t>
      </w:r>
      <w:r w:rsidR="00434424" w:rsidRPr="00223B7F">
        <w:rPr>
          <w:rFonts w:ascii="Times New Roman" w:hAnsi="Times New Roman" w:cs="Times New Roman"/>
          <w:sz w:val="24"/>
          <w:szCs w:val="24"/>
        </w:rPr>
        <w:t xml:space="preserve"> mempunyai kandungan unsur hara yang lebih banyak dibandingkan perlakuan yang lainnya</w:t>
      </w:r>
      <w:r w:rsidR="00223B7F">
        <w:rPr>
          <w:sz w:val="23"/>
          <w:szCs w:val="23"/>
        </w:rPr>
        <w:t xml:space="preserve">. </w:t>
      </w:r>
    </w:p>
    <w:p w:rsidR="002752A4" w:rsidRPr="00E44513" w:rsidRDefault="002752A4" w:rsidP="00E44513">
      <w:pPr>
        <w:pStyle w:val="ListParagraph"/>
        <w:numPr>
          <w:ilvl w:val="0"/>
          <w:numId w:val="50"/>
        </w:numPr>
        <w:spacing w:after="0" w:line="480" w:lineRule="auto"/>
        <w:ind w:left="426"/>
        <w:jc w:val="both"/>
        <w:rPr>
          <w:rFonts w:ascii="Times New Roman" w:eastAsia="Times New Roman" w:hAnsi="Times New Roman" w:cs="Times New Roman"/>
          <w:b/>
          <w:sz w:val="24"/>
          <w:szCs w:val="24"/>
        </w:rPr>
      </w:pPr>
      <w:r w:rsidRPr="00E44513">
        <w:rPr>
          <w:rFonts w:ascii="Times New Roman" w:hAnsi="Times New Roman" w:cs="Times New Roman"/>
          <w:b/>
          <w:sz w:val="24"/>
          <w:szCs w:val="24"/>
        </w:rPr>
        <w:t>Luas Daun</w:t>
      </w:r>
      <w:r w:rsidR="0011029F">
        <w:rPr>
          <w:rFonts w:ascii="Times New Roman" w:hAnsi="Times New Roman" w:cs="Times New Roman"/>
          <w:b/>
          <w:sz w:val="24"/>
          <w:szCs w:val="24"/>
        </w:rPr>
        <w:t xml:space="preserve"> (m</w:t>
      </w:r>
      <w:r w:rsidR="00993F6C" w:rsidRPr="00E44513">
        <w:rPr>
          <w:rFonts w:ascii="Times New Roman" w:hAnsi="Times New Roman" w:cs="Times New Roman"/>
          <w:b/>
          <w:sz w:val="24"/>
          <w:szCs w:val="24"/>
        </w:rPr>
        <w:t>m</w:t>
      </w:r>
      <w:r w:rsidR="00993F6C" w:rsidRPr="00E44513">
        <w:rPr>
          <w:rFonts w:ascii="Times New Roman" w:hAnsi="Times New Roman" w:cs="Times New Roman"/>
          <w:b/>
          <w:sz w:val="24"/>
          <w:szCs w:val="24"/>
          <w:vertAlign w:val="superscript"/>
        </w:rPr>
        <w:t>2</w:t>
      </w:r>
      <w:r w:rsidR="00993F6C" w:rsidRPr="00E44513">
        <w:rPr>
          <w:rFonts w:ascii="Times New Roman" w:hAnsi="Times New Roman" w:cs="Times New Roman"/>
          <w:b/>
          <w:sz w:val="24"/>
          <w:szCs w:val="24"/>
        </w:rPr>
        <w:t>)</w:t>
      </w:r>
    </w:p>
    <w:p w:rsidR="00792BDD" w:rsidRDefault="00792BDD" w:rsidP="00412761">
      <w:pPr>
        <w:spacing w:line="480" w:lineRule="auto"/>
        <w:ind w:firstLine="567"/>
        <w:jc w:val="both"/>
        <w:rPr>
          <w:rFonts w:ascii="Times New Roman" w:hAnsi="Times New Roman" w:cs="Times New Roman"/>
          <w:sz w:val="24"/>
          <w:szCs w:val="24"/>
        </w:rPr>
      </w:pPr>
      <w:r w:rsidRPr="00792BDD">
        <w:rPr>
          <w:rFonts w:ascii="Times New Roman" w:hAnsi="Times New Roman" w:cs="Times New Roman"/>
          <w:sz w:val="24"/>
          <w:szCs w:val="24"/>
          <w:lang w:val="id-ID"/>
        </w:rPr>
        <w:t xml:space="preserve">Pengamatan </w:t>
      </w:r>
      <w:r w:rsidR="007F3E3D">
        <w:rPr>
          <w:rFonts w:ascii="Times New Roman" w:hAnsi="Times New Roman" w:cs="Times New Roman"/>
          <w:sz w:val="24"/>
          <w:szCs w:val="24"/>
        </w:rPr>
        <w:t>luas</w:t>
      </w:r>
      <w:r w:rsidRPr="00792BDD">
        <w:rPr>
          <w:rFonts w:ascii="Times New Roman" w:hAnsi="Times New Roman" w:cs="Times New Roman"/>
          <w:sz w:val="24"/>
          <w:szCs w:val="24"/>
        </w:rPr>
        <w:t xml:space="preserve"> daun </w:t>
      </w:r>
      <w:r w:rsidRPr="00792BDD">
        <w:rPr>
          <w:rFonts w:ascii="Times New Roman" w:hAnsi="Times New Roman" w:cs="Times New Roman"/>
          <w:sz w:val="24"/>
          <w:szCs w:val="24"/>
          <w:lang w:val="id-ID"/>
        </w:rPr>
        <w:t>tanaman dilakukan</w:t>
      </w:r>
      <w:r w:rsidRPr="00792BDD">
        <w:rPr>
          <w:rFonts w:ascii="Times New Roman" w:hAnsi="Times New Roman" w:cs="Times New Roman"/>
          <w:sz w:val="24"/>
          <w:szCs w:val="24"/>
        </w:rPr>
        <w:t xml:space="preserve"> dengan interval waktu </w:t>
      </w:r>
      <w:r w:rsidRPr="00792BDD">
        <w:rPr>
          <w:rFonts w:ascii="Times New Roman" w:hAnsi="Times New Roman" w:cs="Times New Roman"/>
          <w:sz w:val="24"/>
          <w:szCs w:val="24"/>
          <w:lang w:val="id-ID"/>
        </w:rPr>
        <w:t xml:space="preserve"> </w:t>
      </w:r>
      <w:r w:rsidR="00A15EC4">
        <w:rPr>
          <w:rFonts w:ascii="Times New Roman" w:hAnsi="Times New Roman" w:cs="Times New Roman"/>
          <w:sz w:val="24"/>
          <w:szCs w:val="24"/>
        </w:rPr>
        <w:t xml:space="preserve">satu </w:t>
      </w:r>
      <w:r w:rsidRPr="00792BDD">
        <w:rPr>
          <w:rFonts w:ascii="Times New Roman" w:hAnsi="Times New Roman" w:cs="Times New Roman"/>
          <w:sz w:val="24"/>
          <w:szCs w:val="24"/>
        </w:rPr>
        <w:t xml:space="preserve">minggu </w:t>
      </w:r>
      <w:r w:rsidR="00A15EC4">
        <w:rPr>
          <w:rFonts w:ascii="Times New Roman" w:hAnsi="Times New Roman" w:cs="Times New Roman"/>
          <w:sz w:val="24"/>
          <w:szCs w:val="24"/>
        </w:rPr>
        <w:t xml:space="preserve">(7 hari) </w:t>
      </w:r>
      <w:r w:rsidRPr="00792BDD">
        <w:rPr>
          <w:rFonts w:ascii="Times New Roman" w:hAnsi="Times New Roman" w:cs="Times New Roman"/>
          <w:sz w:val="24"/>
        </w:rPr>
        <w:t>pada saat umur 14, 21, 28 dan 35 hst.</w:t>
      </w:r>
      <w:r w:rsidRPr="00792BDD">
        <w:rPr>
          <w:rFonts w:ascii="Times New Roman" w:hAnsi="Times New Roman" w:cs="Times New Roman"/>
          <w:sz w:val="24"/>
          <w:szCs w:val="24"/>
        </w:rPr>
        <w:t xml:space="preserve"> </w:t>
      </w:r>
    </w:p>
    <w:p w:rsidR="00107EC9" w:rsidRDefault="00930A41" w:rsidP="00107EC9">
      <w:pPr>
        <w:spacing w:after="0" w:line="240" w:lineRule="auto"/>
        <w:jc w:val="center"/>
        <w:rPr>
          <w:rFonts w:ascii="Times New Roman" w:hAnsi="Times New Roman" w:cs="Times New Roman"/>
          <w:sz w:val="24"/>
        </w:rPr>
      </w:pPr>
      <w:r>
        <w:rPr>
          <w:rFonts w:ascii="Times New Roman" w:hAnsi="Times New Roman" w:cs="Times New Roman"/>
          <w:sz w:val="24"/>
        </w:rPr>
        <w:t>Tabel 4.3</w:t>
      </w:r>
      <w:r w:rsidR="00107EC9">
        <w:rPr>
          <w:rFonts w:ascii="Times New Roman" w:hAnsi="Times New Roman" w:cs="Times New Roman"/>
          <w:sz w:val="24"/>
        </w:rPr>
        <w:t xml:space="preserve"> Rata-Rata Luas</w:t>
      </w:r>
      <w:r w:rsidR="00107EC9" w:rsidRPr="00F47230">
        <w:rPr>
          <w:rFonts w:ascii="Times New Roman" w:hAnsi="Times New Roman" w:cs="Times New Roman"/>
          <w:sz w:val="24"/>
        </w:rPr>
        <w:t xml:space="preserve"> Daun Pada Berbagai Pengamatan Umur Tanaman.</w:t>
      </w:r>
    </w:p>
    <w:p w:rsidR="00930A41" w:rsidRDefault="00930A41" w:rsidP="00107EC9">
      <w:pPr>
        <w:spacing w:after="0" w:line="240" w:lineRule="auto"/>
        <w:jc w:val="center"/>
        <w:rPr>
          <w:rFonts w:ascii="Times New Roman" w:hAnsi="Times New Roman" w:cs="Times New Roman"/>
          <w:sz w:val="24"/>
        </w:rPr>
      </w:pPr>
    </w:p>
    <w:tbl>
      <w:tblPr>
        <w:tblStyle w:val="PlainTable2"/>
        <w:tblW w:w="7901" w:type="dxa"/>
        <w:tblInd w:w="108" w:type="dxa"/>
        <w:tblLook w:val="04A0" w:firstRow="1" w:lastRow="0" w:firstColumn="1" w:lastColumn="0" w:noHBand="0" w:noVBand="1"/>
      </w:tblPr>
      <w:tblGrid>
        <w:gridCol w:w="3591"/>
        <w:gridCol w:w="1003"/>
        <w:gridCol w:w="1114"/>
        <w:gridCol w:w="1061"/>
        <w:gridCol w:w="1132"/>
      </w:tblGrid>
      <w:tr w:rsidR="00641AA7" w:rsidTr="00EA6F95">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591" w:type="dxa"/>
            <w:vMerge w:val="restart"/>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jc w:val="center"/>
              <w:rPr>
                <w:rFonts w:ascii="Times New Roman" w:hAnsi="Times New Roman" w:cs="Times New Roman"/>
              </w:rPr>
            </w:pPr>
            <w:r w:rsidRPr="00C15C90">
              <w:rPr>
                <w:rFonts w:ascii="Times New Roman" w:hAnsi="Times New Roman" w:cs="Times New Roman"/>
              </w:rPr>
              <w:t>Perlakuan</w:t>
            </w:r>
          </w:p>
        </w:tc>
        <w:tc>
          <w:tcPr>
            <w:tcW w:w="3178" w:type="dxa"/>
            <w:gridSpan w:val="3"/>
            <w:tcBorders>
              <w:top w:val="single" w:sz="4" w:space="0" w:color="auto"/>
              <w:bottom w:val="single" w:sz="4" w:space="0" w:color="auto"/>
            </w:tcBorders>
          </w:tcPr>
          <w:p w:rsidR="00641AA7" w:rsidRPr="00C15C90" w:rsidRDefault="0011029F" w:rsidP="00E02C30">
            <w:pPr>
              <w:pStyle w:val="ListParagraph"/>
              <w:autoSpaceDE w:val="0"/>
              <w:autoSpaceDN w:val="0"/>
              <w:adjustRightInd w:val="0"/>
              <w:ind w:left="-249" w:firstLine="105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Luas Daun (m</w:t>
            </w:r>
            <w:r w:rsidR="00641AA7" w:rsidRPr="00C15C90">
              <w:rPr>
                <w:rFonts w:ascii="Times New Roman" w:hAnsi="Times New Roman" w:cs="Times New Roman"/>
              </w:rPr>
              <w:t>m</w:t>
            </w:r>
            <w:r w:rsidR="00641AA7" w:rsidRPr="00C15C90">
              <w:rPr>
                <w:rFonts w:ascii="Times New Roman" w:hAnsi="Times New Roman" w:cs="Times New Roman"/>
                <w:vertAlign w:val="superscript"/>
              </w:rPr>
              <w:t>2</w:t>
            </w:r>
            <w:r w:rsidR="00641AA7" w:rsidRPr="00C15C90">
              <w:rPr>
                <w:rFonts w:ascii="Times New Roman" w:hAnsi="Times New Roman" w:cs="Times New Roman"/>
              </w:rPr>
              <w:t>)</w:t>
            </w:r>
          </w:p>
        </w:tc>
        <w:tc>
          <w:tcPr>
            <w:tcW w:w="1132"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249" w:firstLine="24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641AA7" w:rsidTr="00EA6F95">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3591" w:type="dxa"/>
            <w:vMerge/>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jc w:val="center"/>
              <w:rPr>
                <w:rFonts w:ascii="Times New Roman" w:hAnsi="Times New Roman" w:cs="Times New Roman"/>
                <w:b w:val="0"/>
                <w:bCs w:val="0"/>
              </w:rPr>
            </w:pPr>
          </w:p>
        </w:tc>
        <w:tc>
          <w:tcPr>
            <w:tcW w:w="1003"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14 hst</w:t>
            </w:r>
          </w:p>
        </w:tc>
        <w:tc>
          <w:tcPr>
            <w:tcW w:w="1114"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21 hst</w:t>
            </w:r>
          </w:p>
        </w:tc>
        <w:tc>
          <w:tcPr>
            <w:tcW w:w="1061"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28 hst</w:t>
            </w:r>
          </w:p>
        </w:tc>
        <w:tc>
          <w:tcPr>
            <w:tcW w:w="1132"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 xml:space="preserve">35 hst </w:t>
            </w:r>
          </w:p>
        </w:tc>
      </w:tr>
      <w:tr w:rsidR="00641AA7" w:rsidTr="00EA6F95">
        <w:trPr>
          <w:trHeight w:val="373"/>
        </w:trPr>
        <w:tc>
          <w:tcPr>
            <w:cnfStyle w:val="001000000000" w:firstRow="0" w:lastRow="0" w:firstColumn="1" w:lastColumn="0" w:oddVBand="0" w:evenVBand="0" w:oddHBand="0" w:evenHBand="0" w:firstRowFirstColumn="0" w:firstRowLastColumn="0" w:lastRowFirstColumn="0" w:lastRowLastColumn="0"/>
            <w:tcW w:w="3591"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rPr>
                <w:rFonts w:ascii="Times New Roman" w:hAnsi="Times New Roman" w:cs="Times New Roman"/>
                <w:b w:val="0"/>
                <w:bCs w:val="0"/>
              </w:rPr>
            </w:pPr>
            <w:r w:rsidRPr="00C15C90">
              <w:rPr>
                <w:rFonts w:ascii="Times New Roman" w:hAnsi="Times New Roman" w:cs="Times New Roman"/>
                <w:b w:val="0"/>
                <w:bCs w:val="0"/>
              </w:rPr>
              <w:t>P 0 (Tanpa perlakuan)</w:t>
            </w:r>
          </w:p>
        </w:tc>
        <w:tc>
          <w:tcPr>
            <w:tcW w:w="1003"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75,6a</w:t>
            </w:r>
          </w:p>
        </w:tc>
        <w:tc>
          <w:tcPr>
            <w:tcW w:w="1114" w:type="dxa"/>
            <w:tcBorders>
              <w:top w:val="single" w:sz="4" w:space="0" w:color="auto"/>
              <w:bottom w:val="single" w:sz="4" w:space="0" w:color="auto"/>
            </w:tcBorders>
          </w:tcPr>
          <w:p w:rsidR="00641AA7" w:rsidRPr="00C15C90" w:rsidRDefault="00DD28C7" w:rsidP="00E02C30">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200,7b</w:t>
            </w:r>
          </w:p>
        </w:tc>
        <w:tc>
          <w:tcPr>
            <w:tcW w:w="1061"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440,1a</w:t>
            </w:r>
          </w:p>
        </w:tc>
        <w:tc>
          <w:tcPr>
            <w:tcW w:w="1132"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518,3a</w:t>
            </w:r>
          </w:p>
        </w:tc>
      </w:tr>
      <w:tr w:rsidR="00641AA7" w:rsidTr="00EA6F95">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591"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rPr>
                <w:rFonts w:ascii="Times New Roman" w:hAnsi="Times New Roman" w:cs="Times New Roman"/>
                <w:b w:val="0"/>
                <w:bCs w:val="0"/>
              </w:rPr>
            </w:pPr>
            <w:r w:rsidRPr="00C15C90">
              <w:rPr>
                <w:rFonts w:ascii="Times New Roman" w:hAnsi="Times New Roman" w:cs="Times New Roman"/>
                <w:b w:val="0"/>
                <w:bCs w:val="0"/>
              </w:rPr>
              <w:t>P 1 (</w:t>
            </w:r>
            <w:r w:rsidR="0000203D" w:rsidRPr="00C15C90">
              <w:rPr>
                <w:rFonts w:ascii="Times New Roman" w:hAnsi="Times New Roman" w:cs="Times New Roman"/>
                <w:b w:val="0"/>
                <w:bCs w:val="0"/>
              </w:rPr>
              <w:t>Bokashi a</w:t>
            </w:r>
            <w:r w:rsidRPr="00C15C90">
              <w:rPr>
                <w:rFonts w:ascii="Times New Roman" w:hAnsi="Times New Roman" w:cs="Times New Roman"/>
                <w:b w:val="0"/>
                <w:bCs w:val="0"/>
              </w:rPr>
              <w:t>mpas tahu 10 ton/ha)</w:t>
            </w:r>
          </w:p>
        </w:tc>
        <w:tc>
          <w:tcPr>
            <w:tcW w:w="1003" w:type="dxa"/>
            <w:tcBorders>
              <w:top w:val="single" w:sz="4" w:space="0" w:color="auto"/>
              <w:bottom w:val="single" w:sz="4" w:space="0" w:color="auto"/>
            </w:tcBorders>
          </w:tcPr>
          <w:p w:rsidR="00641AA7" w:rsidRPr="00C15C90" w:rsidRDefault="00DD28C7" w:rsidP="00E02C30">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79,7a</w:t>
            </w:r>
          </w:p>
        </w:tc>
        <w:tc>
          <w:tcPr>
            <w:tcW w:w="1114" w:type="dxa"/>
            <w:tcBorders>
              <w:top w:val="single" w:sz="4" w:space="0" w:color="auto"/>
              <w:bottom w:val="single" w:sz="4" w:space="0" w:color="auto"/>
            </w:tcBorders>
          </w:tcPr>
          <w:p w:rsidR="00641AA7" w:rsidRPr="00C15C90" w:rsidRDefault="00DD28C7" w:rsidP="00E02C30">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212,5a</w:t>
            </w:r>
          </w:p>
        </w:tc>
        <w:tc>
          <w:tcPr>
            <w:tcW w:w="1061"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488,2</w:t>
            </w:r>
            <w:r w:rsidR="00DD28C7">
              <w:rPr>
                <w:rFonts w:ascii="Times New Roman" w:hAnsi="Times New Roman" w:cs="Times New Roman"/>
              </w:rPr>
              <w:t>a</w:t>
            </w:r>
            <w:r w:rsidRPr="00C15C90">
              <w:rPr>
                <w:rFonts w:ascii="Times New Roman" w:hAnsi="Times New Roman" w:cs="Times New Roman"/>
              </w:rPr>
              <w:t>b</w:t>
            </w:r>
          </w:p>
        </w:tc>
        <w:tc>
          <w:tcPr>
            <w:tcW w:w="1132"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565,5b</w:t>
            </w:r>
          </w:p>
        </w:tc>
      </w:tr>
      <w:tr w:rsidR="00641AA7" w:rsidTr="00EA6F95">
        <w:trPr>
          <w:trHeight w:val="373"/>
        </w:trPr>
        <w:tc>
          <w:tcPr>
            <w:cnfStyle w:val="001000000000" w:firstRow="0" w:lastRow="0" w:firstColumn="1" w:lastColumn="0" w:oddVBand="0" w:evenVBand="0" w:oddHBand="0" w:evenHBand="0" w:firstRowFirstColumn="0" w:firstRowLastColumn="0" w:lastRowFirstColumn="0" w:lastRowLastColumn="0"/>
            <w:tcW w:w="3591" w:type="dxa"/>
            <w:tcBorders>
              <w:top w:val="single" w:sz="4" w:space="0" w:color="auto"/>
              <w:bottom w:val="single" w:sz="4" w:space="0" w:color="auto"/>
            </w:tcBorders>
          </w:tcPr>
          <w:p w:rsidR="00641AA7" w:rsidRPr="00C15C90" w:rsidRDefault="0000203D" w:rsidP="00E02C30">
            <w:pPr>
              <w:pStyle w:val="ListParagraph"/>
              <w:autoSpaceDE w:val="0"/>
              <w:autoSpaceDN w:val="0"/>
              <w:adjustRightInd w:val="0"/>
              <w:ind w:left="0"/>
              <w:rPr>
                <w:rFonts w:ascii="Times New Roman" w:hAnsi="Times New Roman" w:cs="Times New Roman"/>
                <w:b w:val="0"/>
                <w:bCs w:val="0"/>
              </w:rPr>
            </w:pPr>
            <w:r w:rsidRPr="00C15C90">
              <w:rPr>
                <w:rFonts w:ascii="Times New Roman" w:hAnsi="Times New Roman" w:cs="Times New Roman"/>
                <w:b w:val="0"/>
                <w:bCs w:val="0"/>
              </w:rPr>
              <w:t>P 2 (Bokashi a</w:t>
            </w:r>
            <w:r w:rsidR="00641AA7" w:rsidRPr="00C15C90">
              <w:rPr>
                <w:rFonts w:ascii="Times New Roman" w:hAnsi="Times New Roman" w:cs="Times New Roman"/>
                <w:b w:val="0"/>
                <w:bCs w:val="0"/>
              </w:rPr>
              <w:t>mpas tahu 15 ton/ha)</w:t>
            </w:r>
          </w:p>
        </w:tc>
        <w:tc>
          <w:tcPr>
            <w:tcW w:w="1003" w:type="dxa"/>
            <w:tcBorders>
              <w:top w:val="single" w:sz="4" w:space="0" w:color="auto"/>
              <w:bottom w:val="single" w:sz="4" w:space="0" w:color="auto"/>
            </w:tcBorders>
          </w:tcPr>
          <w:p w:rsidR="00641AA7" w:rsidRPr="00C15C90" w:rsidRDefault="00DD28C7" w:rsidP="00E02C30">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82,4a</w:t>
            </w:r>
          </w:p>
        </w:tc>
        <w:tc>
          <w:tcPr>
            <w:tcW w:w="1114" w:type="dxa"/>
            <w:tcBorders>
              <w:top w:val="single" w:sz="4" w:space="0" w:color="auto"/>
              <w:bottom w:val="single" w:sz="4" w:space="0" w:color="auto"/>
            </w:tcBorders>
          </w:tcPr>
          <w:p w:rsidR="00641AA7" w:rsidRPr="00C15C90" w:rsidRDefault="00DD28C7" w:rsidP="00E02C30">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222,8</w:t>
            </w:r>
            <w:r w:rsidR="00641AA7" w:rsidRPr="00C15C90">
              <w:rPr>
                <w:rFonts w:ascii="Times New Roman" w:hAnsi="Times New Roman" w:cs="Times New Roman"/>
              </w:rPr>
              <w:t>b</w:t>
            </w:r>
          </w:p>
        </w:tc>
        <w:tc>
          <w:tcPr>
            <w:tcW w:w="1061"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495,5</w:t>
            </w:r>
            <w:r w:rsidR="00DD28C7">
              <w:rPr>
                <w:rFonts w:ascii="Times New Roman" w:hAnsi="Times New Roman" w:cs="Times New Roman"/>
              </w:rPr>
              <w:t>a</w:t>
            </w:r>
            <w:r w:rsidRPr="00C15C90">
              <w:rPr>
                <w:rFonts w:ascii="Times New Roman" w:hAnsi="Times New Roman" w:cs="Times New Roman"/>
              </w:rPr>
              <w:t>b</w:t>
            </w:r>
          </w:p>
        </w:tc>
        <w:tc>
          <w:tcPr>
            <w:tcW w:w="1132"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612,9b</w:t>
            </w:r>
          </w:p>
        </w:tc>
      </w:tr>
      <w:tr w:rsidR="00641AA7" w:rsidTr="00EA6F95">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591" w:type="dxa"/>
            <w:tcBorders>
              <w:top w:val="single" w:sz="4" w:space="0" w:color="auto"/>
              <w:bottom w:val="single" w:sz="4" w:space="0" w:color="auto"/>
            </w:tcBorders>
          </w:tcPr>
          <w:p w:rsidR="00641AA7" w:rsidRPr="00C15C90" w:rsidRDefault="0000203D" w:rsidP="00E02C30">
            <w:pPr>
              <w:pStyle w:val="ListParagraph"/>
              <w:autoSpaceDE w:val="0"/>
              <w:autoSpaceDN w:val="0"/>
              <w:adjustRightInd w:val="0"/>
              <w:ind w:left="0"/>
              <w:rPr>
                <w:rFonts w:ascii="Times New Roman" w:hAnsi="Times New Roman" w:cs="Times New Roman"/>
                <w:b w:val="0"/>
                <w:bCs w:val="0"/>
              </w:rPr>
            </w:pPr>
            <w:r w:rsidRPr="00C15C90">
              <w:rPr>
                <w:rFonts w:ascii="Times New Roman" w:hAnsi="Times New Roman" w:cs="Times New Roman"/>
                <w:b w:val="0"/>
                <w:bCs w:val="0"/>
              </w:rPr>
              <w:t>P 3 (Bokashi a</w:t>
            </w:r>
            <w:r w:rsidR="00641AA7" w:rsidRPr="00C15C90">
              <w:rPr>
                <w:rFonts w:ascii="Times New Roman" w:hAnsi="Times New Roman" w:cs="Times New Roman"/>
                <w:b w:val="0"/>
                <w:bCs w:val="0"/>
              </w:rPr>
              <w:t>mpas tahu 20 ton/ha)</w:t>
            </w:r>
          </w:p>
        </w:tc>
        <w:tc>
          <w:tcPr>
            <w:tcW w:w="1003"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85,7b</w:t>
            </w:r>
          </w:p>
        </w:tc>
        <w:tc>
          <w:tcPr>
            <w:tcW w:w="1114"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238,3</w:t>
            </w:r>
            <w:r w:rsidR="00423FE6">
              <w:rPr>
                <w:rFonts w:ascii="Times New Roman" w:hAnsi="Times New Roman" w:cs="Times New Roman"/>
              </w:rPr>
              <w:t>a</w:t>
            </w:r>
            <w:r w:rsidRPr="00C15C90">
              <w:rPr>
                <w:rFonts w:ascii="Times New Roman" w:hAnsi="Times New Roman" w:cs="Times New Roman"/>
              </w:rPr>
              <w:t>b</w:t>
            </w:r>
          </w:p>
        </w:tc>
        <w:tc>
          <w:tcPr>
            <w:tcW w:w="1061"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557,2b</w:t>
            </w:r>
          </w:p>
        </w:tc>
        <w:tc>
          <w:tcPr>
            <w:tcW w:w="1132" w:type="dxa"/>
            <w:tcBorders>
              <w:top w:val="single" w:sz="4" w:space="0" w:color="auto"/>
              <w:bottom w:val="single" w:sz="4" w:space="0" w:color="auto"/>
            </w:tcBorders>
          </w:tcPr>
          <w:p w:rsidR="00641AA7" w:rsidRPr="00C15C90" w:rsidRDefault="00DD28C7" w:rsidP="00E02C30">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685,4b</w:t>
            </w:r>
            <w:r w:rsidR="00423FE6">
              <w:rPr>
                <w:rFonts w:ascii="Times New Roman" w:hAnsi="Times New Roman" w:cs="Times New Roman"/>
              </w:rPr>
              <w:t>c</w:t>
            </w:r>
          </w:p>
        </w:tc>
      </w:tr>
      <w:tr w:rsidR="00641AA7" w:rsidTr="00EA6F95">
        <w:trPr>
          <w:trHeight w:val="373"/>
        </w:trPr>
        <w:tc>
          <w:tcPr>
            <w:cnfStyle w:val="001000000000" w:firstRow="0" w:lastRow="0" w:firstColumn="1" w:lastColumn="0" w:oddVBand="0" w:evenVBand="0" w:oddHBand="0" w:evenHBand="0" w:firstRowFirstColumn="0" w:firstRowLastColumn="0" w:lastRowFirstColumn="0" w:lastRowLastColumn="0"/>
            <w:tcW w:w="3591" w:type="dxa"/>
            <w:tcBorders>
              <w:top w:val="single" w:sz="4" w:space="0" w:color="auto"/>
              <w:bottom w:val="single" w:sz="4" w:space="0" w:color="auto"/>
            </w:tcBorders>
          </w:tcPr>
          <w:p w:rsidR="00641AA7" w:rsidRPr="00C15C90" w:rsidRDefault="0000203D" w:rsidP="00E02C30">
            <w:pPr>
              <w:pStyle w:val="ListParagraph"/>
              <w:autoSpaceDE w:val="0"/>
              <w:autoSpaceDN w:val="0"/>
              <w:adjustRightInd w:val="0"/>
              <w:ind w:left="0"/>
              <w:rPr>
                <w:rFonts w:ascii="Times New Roman" w:hAnsi="Times New Roman" w:cs="Times New Roman"/>
                <w:b w:val="0"/>
                <w:bCs w:val="0"/>
              </w:rPr>
            </w:pPr>
            <w:r w:rsidRPr="00C15C90">
              <w:rPr>
                <w:rFonts w:ascii="Times New Roman" w:hAnsi="Times New Roman" w:cs="Times New Roman"/>
                <w:b w:val="0"/>
                <w:bCs w:val="0"/>
              </w:rPr>
              <w:t>P 4 (Bokashi a</w:t>
            </w:r>
            <w:r w:rsidR="00641AA7" w:rsidRPr="00C15C90">
              <w:rPr>
                <w:rFonts w:ascii="Times New Roman" w:hAnsi="Times New Roman" w:cs="Times New Roman"/>
                <w:b w:val="0"/>
                <w:bCs w:val="0"/>
              </w:rPr>
              <w:t>mpas tahu 25 ton/ha)</w:t>
            </w:r>
          </w:p>
        </w:tc>
        <w:tc>
          <w:tcPr>
            <w:tcW w:w="1003"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121,6c</w:t>
            </w:r>
          </w:p>
        </w:tc>
        <w:tc>
          <w:tcPr>
            <w:tcW w:w="1114"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268,3c</w:t>
            </w:r>
          </w:p>
        </w:tc>
        <w:tc>
          <w:tcPr>
            <w:tcW w:w="1061"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730,2c</w:t>
            </w:r>
          </w:p>
        </w:tc>
        <w:tc>
          <w:tcPr>
            <w:tcW w:w="1132"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5C90">
              <w:rPr>
                <w:rFonts w:ascii="Times New Roman" w:hAnsi="Times New Roman" w:cs="Times New Roman"/>
              </w:rPr>
              <w:t>958,1c</w:t>
            </w:r>
          </w:p>
        </w:tc>
      </w:tr>
      <w:tr w:rsidR="00641AA7" w:rsidTr="00EA6F95">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591"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rPr>
                <w:rFonts w:ascii="Times New Roman" w:hAnsi="Times New Roman" w:cs="Times New Roman"/>
                <w:b w:val="0"/>
                <w:bCs w:val="0"/>
              </w:rPr>
            </w:pPr>
            <w:r w:rsidRPr="00C15C90">
              <w:rPr>
                <w:rFonts w:ascii="Times New Roman" w:hAnsi="Times New Roman" w:cs="Times New Roman"/>
                <w:b w:val="0"/>
                <w:bCs w:val="0"/>
              </w:rPr>
              <w:t>ANOVA</w:t>
            </w:r>
          </w:p>
        </w:tc>
        <w:tc>
          <w:tcPr>
            <w:tcW w:w="1003" w:type="dxa"/>
            <w:tcBorders>
              <w:top w:val="single" w:sz="4" w:space="0" w:color="auto"/>
              <w:bottom w:val="single" w:sz="4" w:space="0" w:color="auto"/>
            </w:tcBorders>
          </w:tcPr>
          <w:p w:rsidR="00641AA7" w:rsidRPr="00C15C90" w:rsidRDefault="00D54B39" w:rsidP="00E02C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15C90">
              <w:rPr>
                <w:rFonts w:ascii="Times New Roman" w:hAnsi="Times New Roman" w:cs="Times New Roman"/>
                <w:color w:val="000000" w:themeColor="text1"/>
              </w:rPr>
              <w:t>5,41</w:t>
            </w:r>
            <w:r w:rsidR="00641AA7" w:rsidRPr="00C15C90">
              <w:rPr>
                <w:rFonts w:ascii="Times New Roman" w:hAnsi="Times New Roman" w:cs="Times New Roman"/>
                <w:color w:val="000000" w:themeColor="text1"/>
              </w:rPr>
              <w:t>**</w:t>
            </w:r>
          </w:p>
        </w:tc>
        <w:tc>
          <w:tcPr>
            <w:tcW w:w="1114" w:type="dxa"/>
            <w:tcBorders>
              <w:top w:val="single" w:sz="4" w:space="0" w:color="auto"/>
              <w:bottom w:val="single" w:sz="4" w:space="0" w:color="auto"/>
            </w:tcBorders>
          </w:tcPr>
          <w:p w:rsidR="00641AA7" w:rsidRPr="00C15C90" w:rsidRDefault="00D54B39" w:rsidP="00E02C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15C90">
              <w:rPr>
                <w:rFonts w:ascii="Times New Roman" w:hAnsi="Times New Roman" w:cs="Times New Roman"/>
                <w:color w:val="000000" w:themeColor="text1"/>
              </w:rPr>
              <w:t>5,36</w:t>
            </w:r>
            <w:r w:rsidR="00641AA7" w:rsidRPr="00C15C90">
              <w:rPr>
                <w:rFonts w:ascii="Times New Roman" w:hAnsi="Times New Roman" w:cs="Times New Roman"/>
                <w:color w:val="000000" w:themeColor="text1"/>
              </w:rPr>
              <w:t>**</w:t>
            </w:r>
          </w:p>
        </w:tc>
        <w:tc>
          <w:tcPr>
            <w:tcW w:w="1061" w:type="dxa"/>
            <w:tcBorders>
              <w:top w:val="single" w:sz="4" w:space="0" w:color="auto"/>
              <w:bottom w:val="single" w:sz="4" w:space="0" w:color="auto"/>
            </w:tcBorders>
          </w:tcPr>
          <w:p w:rsidR="00641AA7" w:rsidRPr="00C15C90" w:rsidRDefault="00D54B39" w:rsidP="00E02C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15C90">
              <w:rPr>
                <w:rFonts w:ascii="Times New Roman" w:hAnsi="Times New Roman" w:cs="Times New Roman"/>
                <w:color w:val="000000" w:themeColor="text1"/>
              </w:rPr>
              <w:t>17,95</w:t>
            </w:r>
            <w:r w:rsidR="00641AA7" w:rsidRPr="00C15C90">
              <w:rPr>
                <w:rFonts w:ascii="Times New Roman" w:hAnsi="Times New Roman" w:cs="Times New Roman"/>
                <w:color w:val="000000" w:themeColor="text1"/>
              </w:rPr>
              <w:t>**</w:t>
            </w:r>
          </w:p>
        </w:tc>
        <w:tc>
          <w:tcPr>
            <w:tcW w:w="1132" w:type="dxa"/>
            <w:tcBorders>
              <w:top w:val="single" w:sz="4" w:space="0" w:color="auto"/>
              <w:bottom w:val="single" w:sz="4" w:space="0" w:color="auto"/>
            </w:tcBorders>
          </w:tcPr>
          <w:p w:rsidR="00641AA7" w:rsidRPr="00C15C90" w:rsidRDefault="00D54B39" w:rsidP="00E02C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15C90">
              <w:rPr>
                <w:rFonts w:ascii="Times New Roman" w:hAnsi="Times New Roman" w:cs="Times New Roman"/>
                <w:color w:val="000000" w:themeColor="text1"/>
              </w:rPr>
              <w:t>22,74**</w:t>
            </w:r>
          </w:p>
        </w:tc>
      </w:tr>
      <w:tr w:rsidR="00641AA7" w:rsidTr="00EA6F95">
        <w:trPr>
          <w:trHeight w:val="394"/>
        </w:trPr>
        <w:tc>
          <w:tcPr>
            <w:cnfStyle w:val="001000000000" w:firstRow="0" w:lastRow="0" w:firstColumn="1" w:lastColumn="0" w:oddVBand="0" w:evenVBand="0" w:oddHBand="0" w:evenHBand="0" w:firstRowFirstColumn="0" w:firstRowLastColumn="0" w:lastRowFirstColumn="0" w:lastRowLastColumn="0"/>
            <w:tcW w:w="3591" w:type="dxa"/>
            <w:tcBorders>
              <w:top w:val="single" w:sz="4" w:space="0" w:color="auto"/>
              <w:bottom w:val="single" w:sz="4" w:space="0" w:color="auto"/>
            </w:tcBorders>
          </w:tcPr>
          <w:p w:rsidR="00641AA7" w:rsidRPr="00C15C90" w:rsidRDefault="00641AA7" w:rsidP="00E02C30">
            <w:pPr>
              <w:pStyle w:val="ListParagraph"/>
              <w:autoSpaceDE w:val="0"/>
              <w:autoSpaceDN w:val="0"/>
              <w:adjustRightInd w:val="0"/>
              <w:ind w:left="0"/>
              <w:rPr>
                <w:rFonts w:ascii="Times New Roman" w:hAnsi="Times New Roman" w:cs="Times New Roman"/>
                <w:b w:val="0"/>
                <w:bCs w:val="0"/>
              </w:rPr>
            </w:pPr>
            <w:r w:rsidRPr="00C15C90">
              <w:rPr>
                <w:rFonts w:ascii="Times New Roman" w:hAnsi="Times New Roman" w:cs="Times New Roman"/>
                <w:b w:val="0"/>
                <w:bCs w:val="0"/>
              </w:rPr>
              <w:t xml:space="preserve">BNT 0,05= </w:t>
            </w:r>
            <w:r w:rsidRPr="00C15C90">
              <w:rPr>
                <w:rFonts w:ascii="Times New Roman" w:hAnsi="Times New Roman" w:cs="Times New Roman"/>
                <w:b w:val="0"/>
                <w:bCs w:val="0"/>
                <w:color w:val="000000"/>
              </w:rPr>
              <w:t>2,18</w:t>
            </w:r>
          </w:p>
        </w:tc>
        <w:tc>
          <w:tcPr>
            <w:tcW w:w="1003" w:type="dxa"/>
            <w:tcBorders>
              <w:top w:val="single" w:sz="4" w:space="0" w:color="auto"/>
              <w:bottom w:val="single" w:sz="4" w:space="0" w:color="auto"/>
            </w:tcBorders>
          </w:tcPr>
          <w:p w:rsidR="00641AA7" w:rsidRPr="00C15C90" w:rsidRDefault="00D54B39" w:rsidP="00E02C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15C90">
              <w:rPr>
                <w:rFonts w:ascii="Times New Roman" w:hAnsi="Times New Roman" w:cs="Times New Roman"/>
                <w:color w:val="000000" w:themeColor="text1"/>
              </w:rPr>
              <w:t>24,68</w:t>
            </w:r>
          </w:p>
        </w:tc>
        <w:tc>
          <w:tcPr>
            <w:tcW w:w="1114" w:type="dxa"/>
            <w:tcBorders>
              <w:top w:val="single" w:sz="4" w:space="0" w:color="auto"/>
              <w:bottom w:val="single" w:sz="4" w:space="0" w:color="auto"/>
            </w:tcBorders>
          </w:tcPr>
          <w:p w:rsidR="00641AA7" w:rsidRPr="00C15C90" w:rsidRDefault="00D54B39" w:rsidP="00E02C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15C90">
              <w:rPr>
                <w:rFonts w:ascii="Times New Roman" w:hAnsi="Times New Roman" w:cs="Times New Roman"/>
                <w:color w:val="000000" w:themeColor="text1"/>
              </w:rPr>
              <w:t>34,88</w:t>
            </w:r>
          </w:p>
        </w:tc>
        <w:tc>
          <w:tcPr>
            <w:tcW w:w="1061" w:type="dxa"/>
            <w:tcBorders>
              <w:top w:val="single" w:sz="4" w:space="0" w:color="auto"/>
              <w:bottom w:val="single" w:sz="4" w:space="0" w:color="auto"/>
            </w:tcBorders>
          </w:tcPr>
          <w:p w:rsidR="00641AA7" w:rsidRPr="00C15C90" w:rsidRDefault="00D54B39" w:rsidP="00E02C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15C90">
              <w:rPr>
                <w:rFonts w:ascii="Times New Roman" w:hAnsi="Times New Roman" w:cs="Times New Roman"/>
                <w:color w:val="000000" w:themeColor="text1"/>
              </w:rPr>
              <w:t>82,23</w:t>
            </w:r>
          </w:p>
        </w:tc>
        <w:tc>
          <w:tcPr>
            <w:tcW w:w="1132" w:type="dxa"/>
            <w:tcBorders>
              <w:top w:val="single" w:sz="4" w:space="0" w:color="auto"/>
              <w:bottom w:val="single" w:sz="4" w:space="0" w:color="auto"/>
            </w:tcBorders>
          </w:tcPr>
          <w:p w:rsidR="00641AA7" w:rsidRPr="00C15C90" w:rsidRDefault="00D54B39" w:rsidP="00E02C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15C90">
              <w:rPr>
                <w:rFonts w:ascii="Times New Roman" w:hAnsi="Times New Roman" w:cs="Times New Roman"/>
                <w:color w:val="000000" w:themeColor="text1"/>
              </w:rPr>
              <w:t>112,16</w:t>
            </w:r>
          </w:p>
        </w:tc>
      </w:tr>
    </w:tbl>
    <w:p w:rsidR="00930A41" w:rsidRPr="00764EAE" w:rsidRDefault="001C7F50" w:rsidP="006A1DE7">
      <w:pPr>
        <w:spacing w:after="0" w:line="240" w:lineRule="auto"/>
        <w:rPr>
          <w:rFonts w:ascii="Times New Roman" w:hAnsi="Times New Roman" w:cs="Times New Roman"/>
        </w:rPr>
      </w:pPr>
      <w:r>
        <w:rPr>
          <w:rFonts w:ascii="Times New Roman" w:eastAsia="Times New Roman" w:hAnsi="Times New Roman" w:cs="Times New Roman"/>
          <w:i/>
        </w:rPr>
        <w:t xml:space="preserve"> </w:t>
      </w:r>
      <w:r w:rsidR="00A442ED" w:rsidRPr="00764EAE">
        <w:rPr>
          <w:rFonts w:ascii="Times New Roman" w:eastAsia="Times New Roman" w:hAnsi="Times New Roman" w:cs="Times New Roman"/>
          <w:i/>
        </w:rPr>
        <w:t>Sumber: Hasil olahan data primer 2022</w:t>
      </w:r>
    </w:p>
    <w:p w:rsidR="00930A41" w:rsidRPr="00F167AD" w:rsidRDefault="00930A41" w:rsidP="00F167AD">
      <w:pPr>
        <w:spacing w:after="0" w:line="240" w:lineRule="auto"/>
        <w:jc w:val="both"/>
        <w:rPr>
          <w:rFonts w:ascii="Times New Roman" w:eastAsia="Times New Roman" w:hAnsi="Times New Roman" w:cs="Times New Roman"/>
          <w:bCs/>
        </w:rPr>
      </w:pPr>
    </w:p>
    <w:p w:rsidR="003A30FA" w:rsidRPr="00F167AD" w:rsidRDefault="003A30FA" w:rsidP="001C7F50">
      <w:pPr>
        <w:autoSpaceDE w:val="0"/>
        <w:autoSpaceDN w:val="0"/>
        <w:adjustRightInd w:val="0"/>
        <w:spacing w:after="0" w:line="240" w:lineRule="auto"/>
        <w:jc w:val="both"/>
        <w:rPr>
          <w:rFonts w:ascii="Times New Roman" w:hAnsi="Times New Roman" w:cs="Times New Roman"/>
        </w:rPr>
      </w:pPr>
      <w:r w:rsidRPr="00F167AD">
        <w:rPr>
          <w:rFonts w:ascii="Times New Roman" w:hAnsi="Times New Roman" w:cs="Times New Roman"/>
        </w:rPr>
        <w:t>Keterangan</w:t>
      </w:r>
      <w:r w:rsidR="00C66F34">
        <w:rPr>
          <w:rFonts w:ascii="Times New Roman" w:hAnsi="Times New Roman" w:cs="Times New Roman"/>
        </w:rPr>
        <w:t xml:space="preserve"> </w:t>
      </w:r>
      <w:r w:rsidRPr="00F167AD">
        <w:rPr>
          <w:rFonts w:ascii="Times New Roman" w:hAnsi="Times New Roman" w:cs="Times New Roman"/>
        </w:rPr>
        <w:t>: (**) Berb</w:t>
      </w:r>
      <w:r w:rsidR="00FA46E2">
        <w:rPr>
          <w:rFonts w:ascii="Times New Roman" w:hAnsi="Times New Roman" w:cs="Times New Roman"/>
        </w:rPr>
        <w:t>eda sangat nyata pada taraf 0,01</w:t>
      </w:r>
    </w:p>
    <w:p w:rsidR="003A30FA" w:rsidRPr="00F167AD" w:rsidRDefault="00C66F34" w:rsidP="00A15EC4">
      <w:pPr>
        <w:autoSpaceDE w:val="0"/>
        <w:autoSpaceDN w:val="0"/>
        <w:adjustRightInd w:val="0"/>
        <w:spacing w:after="0" w:line="240" w:lineRule="auto"/>
        <w:ind w:left="1276"/>
        <w:jc w:val="both"/>
        <w:rPr>
          <w:rFonts w:ascii="Times New Roman" w:hAnsi="Times New Roman" w:cs="Times New Roman"/>
        </w:rPr>
      </w:pPr>
      <w:r>
        <w:rPr>
          <w:rFonts w:ascii="Times New Roman" w:hAnsi="Times New Roman" w:cs="Times New Roman"/>
        </w:rPr>
        <w:t xml:space="preserve"> </w:t>
      </w:r>
      <w:r w:rsidR="00741F00">
        <w:rPr>
          <w:rFonts w:ascii="Times New Roman" w:hAnsi="Times New Roman" w:cs="Times New Roman"/>
        </w:rPr>
        <w:t xml:space="preserve"> </w:t>
      </w:r>
      <w:r w:rsidR="003A30FA" w:rsidRPr="00F167AD">
        <w:rPr>
          <w:rFonts w:ascii="Times New Roman" w:hAnsi="Times New Roman" w:cs="Times New Roman"/>
        </w:rPr>
        <w:t>Angka-angka yang diikuti huruf yang sama pada kolom yang</w:t>
      </w:r>
    </w:p>
    <w:p w:rsidR="003A30FA" w:rsidRPr="00F167AD" w:rsidRDefault="00C66F34" w:rsidP="00A15EC4">
      <w:pPr>
        <w:autoSpaceDE w:val="0"/>
        <w:autoSpaceDN w:val="0"/>
        <w:adjustRightInd w:val="0"/>
        <w:spacing w:after="0" w:line="240" w:lineRule="auto"/>
        <w:ind w:left="1276"/>
        <w:jc w:val="both"/>
        <w:rPr>
          <w:rFonts w:ascii="Times New Roman" w:hAnsi="Times New Roman" w:cs="Times New Roman"/>
        </w:rPr>
      </w:pPr>
      <w:r>
        <w:rPr>
          <w:rFonts w:ascii="Times New Roman" w:hAnsi="Times New Roman" w:cs="Times New Roman"/>
        </w:rPr>
        <w:t xml:space="preserve"> </w:t>
      </w:r>
      <w:r w:rsidR="00741F00">
        <w:rPr>
          <w:rFonts w:ascii="Times New Roman" w:hAnsi="Times New Roman" w:cs="Times New Roman"/>
        </w:rPr>
        <w:t xml:space="preserve"> </w:t>
      </w:r>
      <w:r w:rsidR="003A30FA" w:rsidRPr="00F167AD">
        <w:rPr>
          <w:rFonts w:ascii="Times New Roman" w:hAnsi="Times New Roman" w:cs="Times New Roman"/>
        </w:rPr>
        <w:t>sama tid</w:t>
      </w:r>
      <w:r w:rsidR="00FA46E2">
        <w:rPr>
          <w:rFonts w:ascii="Times New Roman" w:hAnsi="Times New Roman" w:cs="Times New Roman"/>
        </w:rPr>
        <w:t>ak berbeda nyata pada taraf 0,01</w:t>
      </w:r>
    </w:p>
    <w:p w:rsidR="003A30FA" w:rsidRPr="00F47230" w:rsidRDefault="003A30FA" w:rsidP="003A30FA">
      <w:pPr>
        <w:spacing w:after="0" w:line="240" w:lineRule="auto"/>
        <w:rPr>
          <w:rFonts w:ascii="Times New Roman" w:eastAsia="Times New Roman" w:hAnsi="Times New Roman" w:cs="Times New Roman"/>
          <w:bCs/>
          <w:sz w:val="24"/>
          <w:szCs w:val="24"/>
        </w:rPr>
      </w:pPr>
    </w:p>
    <w:p w:rsidR="006475B1" w:rsidRPr="00073F43" w:rsidRDefault="00367F2B" w:rsidP="007D3007">
      <w:pPr>
        <w:spacing w:after="0"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Berdasarkan Tabel 4.3. H</w:t>
      </w:r>
      <w:r w:rsidR="00B8227F">
        <w:rPr>
          <w:rFonts w:ascii="Times New Roman" w:hAnsi="Times New Roman" w:cs="Times New Roman"/>
          <w:sz w:val="24"/>
        </w:rPr>
        <w:t xml:space="preserve">asil </w:t>
      </w:r>
      <w:r>
        <w:rPr>
          <w:rFonts w:ascii="Times New Roman" w:hAnsi="Times New Roman" w:cs="Times New Roman"/>
          <w:sz w:val="24"/>
        </w:rPr>
        <w:t>pengamatan luas daun</w:t>
      </w:r>
      <w:r w:rsidR="00B8227F">
        <w:rPr>
          <w:rFonts w:ascii="Times New Roman" w:hAnsi="Times New Roman" w:cs="Times New Roman"/>
          <w:sz w:val="24"/>
        </w:rPr>
        <w:t xml:space="preserve"> tanaman sawi putih menunjukkan bahwa dengan pemberian dosis </w:t>
      </w:r>
      <w:r w:rsidR="00764EAE">
        <w:rPr>
          <w:rFonts w:ascii="Times New Roman" w:hAnsi="Times New Roman" w:cs="Times New Roman"/>
          <w:sz w:val="24"/>
        </w:rPr>
        <w:t xml:space="preserve">bokashi ampas tahu, berpengaruh </w:t>
      </w:r>
      <w:r w:rsidR="00F2413F">
        <w:rPr>
          <w:rFonts w:ascii="Times New Roman" w:hAnsi="Times New Roman" w:cs="Times New Roman"/>
          <w:sz w:val="24"/>
        </w:rPr>
        <w:t>sangat nyata pada luas</w:t>
      </w:r>
      <w:r w:rsidR="00B8227F">
        <w:rPr>
          <w:rFonts w:ascii="Times New Roman" w:hAnsi="Times New Roman" w:cs="Times New Roman"/>
          <w:sz w:val="24"/>
        </w:rPr>
        <w:t xml:space="preserve"> daun.</w:t>
      </w:r>
      <w:r w:rsidR="00A300C7">
        <w:rPr>
          <w:rFonts w:ascii="Times New Roman" w:hAnsi="Times New Roman" w:cs="Times New Roman"/>
          <w:sz w:val="24"/>
        </w:rPr>
        <w:t xml:space="preserve"> </w:t>
      </w:r>
      <w:r w:rsidR="00CF3BA8">
        <w:rPr>
          <w:rFonts w:ascii="Times New Roman" w:hAnsi="Times New Roman" w:cs="Times New Roman"/>
          <w:sz w:val="24"/>
        </w:rPr>
        <w:t xml:space="preserve">Pada </w:t>
      </w:r>
      <w:r w:rsidR="00E96A96">
        <w:rPr>
          <w:rFonts w:ascii="Times New Roman" w:hAnsi="Times New Roman" w:cs="Times New Roman"/>
          <w:sz w:val="24"/>
        </w:rPr>
        <w:t>14 hst</w:t>
      </w:r>
      <w:r w:rsidR="00A300C7">
        <w:rPr>
          <w:rFonts w:ascii="Times New Roman" w:hAnsi="Times New Roman" w:cs="Times New Roman"/>
          <w:sz w:val="24"/>
        </w:rPr>
        <w:t xml:space="preserve"> pengamatan </w:t>
      </w:r>
      <w:r w:rsidR="00207557">
        <w:rPr>
          <w:rFonts w:ascii="Times New Roman" w:hAnsi="Times New Roman" w:cs="Times New Roman"/>
          <w:sz w:val="24"/>
        </w:rPr>
        <w:t>luas daun menunjukkan bahwa</w:t>
      </w:r>
      <w:r w:rsidR="00E96A96">
        <w:rPr>
          <w:rFonts w:ascii="Times New Roman" w:hAnsi="Times New Roman" w:cs="Times New Roman"/>
          <w:sz w:val="24"/>
        </w:rPr>
        <w:t xml:space="preserve"> perlakuan bokashi ampas tahu P4 </w:t>
      </w:r>
      <w:r w:rsidR="00DB28AC">
        <w:rPr>
          <w:rFonts w:ascii="Times New Roman" w:hAnsi="Times New Roman" w:cs="Times New Roman"/>
          <w:sz w:val="24"/>
        </w:rPr>
        <w:t>berbeda nyata dengan P0, P1, P</w:t>
      </w:r>
      <w:r w:rsidR="0000203D">
        <w:rPr>
          <w:rFonts w:ascii="Times New Roman" w:hAnsi="Times New Roman" w:cs="Times New Roman"/>
          <w:sz w:val="24"/>
        </w:rPr>
        <w:t>2,</w:t>
      </w:r>
      <w:r w:rsidR="00DB28AC">
        <w:rPr>
          <w:rFonts w:ascii="Times New Roman" w:hAnsi="Times New Roman" w:cs="Times New Roman"/>
          <w:sz w:val="24"/>
        </w:rPr>
        <w:t xml:space="preserve"> dan P3 sedan</w:t>
      </w:r>
      <w:r w:rsidR="00DD28C7">
        <w:rPr>
          <w:rFonts w:ascii="Times New Roman" w:hAnsi="Times New Roman" w:cs="Times New Roman"/>
          <w:sz w:val="24"/>
        </w:rPr>
        <w:t>gakan P3 tidak berbeda nyata dengan P4</w:t>
      </w:r>
      <w:r w:rsidR="00DB28AC">
        <w:rPr>
          <w:rFonts w:ascii="Times New Roman" w:hAnsi="Times New Roman" w:cs="Times New Roman"/>
          <w:sz w:val="24"/>
        </w:rPr>
        <w:t>,</w:t>
      </w:r>
      <w:r w:rsidR="00DD28C7">
        <w:rPr>
          <w:rFonts w:ascii="Times New Roman" w:hAnsi="Times New Roman" w:cs="Times New Roman"/>
          <w:sz w:val="24"/>
        </w:rPr>
        <w:t xml:space="preserve"> tetapi berbeda nyata dengan P1, P2 </w:t>
      </w:r>
      <w:r w:rsidR="00DD28C7">
        <w:rPr>
          <w:rFonts w:ascii="Times New Roman" w:hAnsi="Times New Roman" w:cs="Times New Roman"/>
          <w:sz w:val="24"/>
        </w:rPr>
        <w:lastRenderedPageBreak/>
        <w:t>dan P0 namun P0, P1, dan P2</w:t>
      </w:r>
      <w:r w:rsidR="00DB28AC">
        <w:rPr>
          <w:rFonts w:ascii="Times New Roman" w:hAnsi="Times New Roman" w:cs="Times New Roman"/>
          <w:sz w:val="24"/>
        </w:rPr>
        <w:t xml:space="preserve"> tidak berbeda nyata namun berbeda nyata. </w:t>
      </w:r>
      <w:r w:rsidR="00163DF7">
        <w:rPr>
          <w:rFonts w:ascii="Times New Roman" w:hAnsi="Times New Roman" w:cs="Times New Roman"/>
          <w:sz w:val="24"/>
        </w:rPr>
        <w:t xml:space="preserve">Umur 21 hst </w:t>
      </w:r>
      <w:r w:rsidR="00DB28AC">
        <w:rPr>
          <w:rFonts w:ascii="Times New Roman" w:hAnsi="Times New Roman" w:cs="Times New Roman"/>
          <w:sz w:val="24"/>
        </w:rPr>
        <w:t>P4 berbeda nyata dengan P0,</w:t>
      </w:r>
      <w:r w:rsidR="00423FE6">
        <w:rPr>
          <w:rFonts w:ascii="Times New Roman" w:hAnsi="Times New Roman" w:cs="Times New Roman"/>
          <w:sz w:val="24"/>
        </w:rPr>
        <w:t xml:space="preserve"> P1, P2 dan P3 namun P1, tidak berbeda nyata dengan P0 dan P2</w:t>
      </w:r>
      <w:r w:rsidR="00D52715">
        <w:rPr>
          <w:rFonts w:ascii="Times New Roman" w:hAnsi="Times New Roman" w:cs="Times New Roman"/>
          <w:sz w:val="24"/>
        </w:rPr>
        <w:t xml:space="preserve">. </w:t>
      </w:r>
      <w:r w:rsidR="00CF3BA8">
        <w:rPr>
          <w:rFonts w:ascii="Times New Roman" w:hAnsi="Times New Roman" w:cs="Times New Roman"/>
          <w:sz w:val="24"/>
        </w:rPr>
        <w:t>P</w:t>
      </w:r>
      <w:r w:rsidR="00E73A85">
        <w:rPr>
          <w:rFonts w:ascii="Times New Roman" w:hAnsi="Times New Roman" w:cs="Times New Roman"/>
          <w:sz w:val="24"/>
        </w:rPr>
        <w:t>ada umur 28 hst</w:t>
      </w:r>
      <w:r w:rsidR="00DB28AC">
        <w:rPr>
          <w:rFonts w:ascii="Times New Roman" w:hAnsi="Times New Roman" w:cs="Times New Roman"/>
          <w:sz w:val="24"/>
        </w:rPr>
        <w:t xml:space="preserve"> </w:t>
      </w:r>
      <w:r w:rsidR="00DB28AC" w:rsidRPr="00DB28AC">
        <w:rPr>
          <w:rFonts w:ascii="Times New Roman" w:hAnsi="Times New Roman" w:cs="Times New Roman"/>
          <w:sz w:val="24"/>
        </w:rPr>
        <w:t xml:space="preserve">P4 berbeda nyata dengan P0, P1, P2 dan P3 </w:t>
      </w:r>
      <w:r w:rsidR="00423FE6">
        <w:rPr>
          <w:rFonts w:ascii="Times New Roman" w:hAnsi="Times New Roman" w:cs="Times New Roman"/>
          <w:sz w:val="24"/>
        </w:rPr>
        <w:t xml:space="preserve">sedangkan P1, P2 dan P3 </w:t>
      </w:r>
      <w:r w:rsidR="00FB5069">
        <w:rPr>
          <w:rFonts w:ascii="Times New Roman" w:hAnsi="Times New Roman" w:cs="Times New Roman"/>
          <w:sz w:val="24"/>
        </w:rPr>
        <w:t xml:space="preserve">tidak </w:t>
      </w:r>
      <w:r w:rsidR="00DB28AC" w:rsidRPr="00DB28AC">
        <w:rPr>
          <w:rFonts w:ascii="Times New Roman" w:hAnsi="Times New Roman" w:cs="Times New Roman"/>
          <w:sz w:val="24"/>
        </w:rPr>
        <w:t>berbeda nyata</w:t>
      </w:r>
      <w:r w:rsidR="00423FE6">
        <w:rPr>
          <w:rFonts w:ascii="Times New Roman" w:hAnsi="Times New Roman" w:cs="Times New Roman"/>
          <w:sz w:val="24"/>
        </w:rPr>
        <w:t xml:space="preserve"> namun berbedanyata</w:t>
      </w:r>
      <w:r w:rsidR="00DB28AC" w:rsidRPr="00DB28AC">
        <w:rPr>
          <w:rFonts w:ascii="Times New Roman" w:hAnsi="Times New Roman" w:cs="Times New Roman"/>
          <w:sz w:val="24"/>
        </w:rPr>
        <w:t xml:space="preserve"> dengan P0</w:t>
      </w:r>
      <w:r w:rsidR="006E28B8">
        <w:rPr>
          <w:rFonts w:ascii="Times New Roman" w:hAnsi="Times New Roman" w:cs="Times New Roman"/>
          <w:sz w:val="24"/>
        </w:rPr>
        <w:t xml:space="preserve"> perlakuan kontrol</w:t>
      </w:r>
      <w:r w:rsidR="00CF3BA8">
        <w:rPr>
          <w:rFonts w:ascii="Times New Roman" w:hAnsi="Times New Roman" w:cs="Times New Roman"/>
          <w:sz w:val="24"/>
        </w:rPr>
        <w:t xml:space="preserve">. </w:t>
      </w:r>
      <w:r w:rsidR="00576B50" w:rsidRPr="00073F43">
        <w:rPr>
          <w:rFonts w:ascii="Times New Roman" w:hAnsi="Times New Roman" w:cs="Times New Roman"/>
          <w:sz w:val="24"/>
        </w:rPr>
        <w:t xml:space="preserve">Umur 35 </w:t>
      </w:r>
      <w:r w:rsidR="00C85F52" w:rsidRPr="00073F43">
        <w:rPr>
          <w:rFonts w:ascii="Times New Roman" w:hAnsi="Times New Roman" w:cs="Times New Roman"/>
          <w:sz w:val="24"/>
        </w:rPr>
        <w:t>hst perlakuan dosis ampas tahu P4 menunjukk</w:t>
      </w:r>
      <w:r w:rsidR="00E8660C" w:rsidRPr="00073F43">
        <w:rPr>
          <w:rFonts w:ascii="Times New Roman" w:hAnsi="Times New Roman" w:cs="Times New Roman"/>
          <w:sz w:val="24"/>
        </w:rPr>
        <w:t>an hasil yang sangat berbeda</w:t>
      </w:r>
      <w:r w:rsidR="0011029F">
        <w:rPr>
          <w:rFonts w:ascii="Times New Roman" w:hAnsi="Times New Roman" w:cs="Times New Roman"/>
          <w:sz w:val="24"/>
        </w:rPr>
        <w:t xml:space="preserve"> nyata yaitu 958,1 m</w:t>
      </w:r>
      <w:r w:rsidR="00C85F52" w:rsidRPr="00073F43">
        <w:rPr>
          <w:rFonts w:ascii="Times New Roman" w:hAnsi="Times New Roman" w:cs="Times New Roman"/>
          <w:sz w:val="24"/>
        </w:rPr>
        <w:t>m</w:t>
      </w:r>
      <w:r w:rsidR="00C85F52" w:rsidRPr="00073F43">
        <w:rPr>
          <w:rFonts w:ascii="Times New Roman" w:hAnsi="Times New Roman" w:cs="Times New Roman"/>
          <w:sz w:val="24"/>
          <w:vertAlign w:val="superscript"/>
        </w:rPr>
        <w:t>2</w:t>
      </w:r>
      <w:r w:rsidR="00D52715">
        <w:rPr>
          <w:rFonts w:ascii="Times New Roman" w:hAnsi="Times New Roman" w:cs="Times New Roman"/>
          <w:sz w:val="24"/>
        </w:rPr>
        <w:t xml:space="preserve"> </w:t>
      </w:r>
      <w:r w:rsidR="00073F43" w:rsidRPr="00073F43">
        <w:rPr>
          <w:rFonts w:ascii="Times New Roman" w:hAnsi="Times New Roman" w:cs="Times New Roman"/>
          <w:sz w:val="24"/>
        </w:rPr>
        <w:t xml:space="preserve">tidak berbeda nyata dengan P3 namun P4 berbeda nyata dengan P0, P1, </w:t>
      </w:r>
      <w:r w:rsidR="00BE6A20">
        <w:rPr>
          <w:rFonts w:ascii="Times New Roman" w:hAnsi="Times New Roman" w:cs="Times New Roman"/>
          <w:sz w:val="24"/>
        </w:rPr>
        <w:t xml:space="preserve">P2 </w:t>
      </w:r>
      <w:r w:rsidR="00073F43" w:rsidRPr="00073F43">
        <w:rPr>
          <w:rFonts w:ascii="Times New Roman" w:hAnsi="Times New Roman" w:cs="Times New Roman"/>
          <w:sz w:val="24"/>
        </w:rPr>
        <w:t xml:space="preserve">dan P3, sedangkan P3 tidak berbeda dengan P1, P2 dan P4 namun berbeda nyata dengan P0 perlakuan kontrol. </w:t>
      </w:r>
    </w:p>
    <w:p w:rsidR="00DD7029" w:rsidRPr="00043560" w:rsidRDefault="007D3007" w:rsidP="00043560">
      <w:pPr>
        <w:spacing w:after="0"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rPr>
        <w:tab/>
      </w:r>
      <w:r>
        <w:rPr>
          <w:rFonts w:ascii="Times New Roman" w:hAnsi="Times New Roman" w:cs="Times New Roman"/>
          <w:color w:val="222222"/>
          <w:sz w:val="24"/>
          <w:szCs w:val="24"/>
          <w:shd w:val="clear" w:color="auto" w:fill="FFFFFF"/>
        </w:rPr>
        <w:t>Menjelaskan bahwa perlakuan dosis ampas tahu yan</w:t>
      </w:r>
      <w:r w:rsidR="00C56939">
        <w:rPr>
          <w:rFonts w:ascii="Times New Roman" w:hAnsi="Times New Roman" w:cs="Times New Roman"/>
          <w:color w:val="222222"/>
          <w:sz w:val="24"/>
          <w:szCs w:val="24"/>
          <w:shd w:val="clear" w:color="auto" w:fill="FFFFFF"/>
        </w:rPr>
        <w:t>g terbaik dengan rata-rata luas</w:t>
      </w:r>
      <w:r>
        <w:rPr>
          <w:rFonts w:ascii="Times New Roman" w:hAnsi="Times New Roman" w:cs="Times New Roman"/>
          <w:color w:val="222222"/>
          <w:sz w:val="24"/>
          <w:szCs w:val="24"/>
          <w:shd w:val="clear" w:color="auto" w:fill="FFFFFF"/>
        </w:rPr>
        <w:t xml:space="preserve"> daun tertinggi diperl</w:t>
      </w:r>
      <w:r w:rsidR="00F5370C">
        <w:rPr>
          <w:rFonts w:ascii="Times New Roman" w:hAnsi="Times New Roman" w:cs="Times New Roman"/>
          <w:color w:val="222222"/>
          <w:sz w:val="24"/>
          <w:szCs w:val="24"/>
          <w:shd w:val="clear" w:color="auto" w:fill="FFFFFF"/>
        </w:rPr>
        <w:t>ihatkan pada perlakuan P4 sangat</w:t>
      </w:r>
      <w:r>
        <w:rPr>
          <w:rFonts w:ascii="Times New Roman" w:hAnsi="Times New Roman" w:cs="Times New Roman"/>
          <w:color w:val="222222"/>
          <w:sz w:val="24"/>
          <w:szCs w:val="24"/>
          <w:shd w:val="clear" w:color="auto" w:fill="FFFFFF"/>
        </w:rPr>
        <w:t xml:space="preserve"> berbeda nyata dengan perlakuan yang lain. </w:t>
      </w:r>
      <w:r w:rsidR="00D528FB">
        <w:rPr>
          <w:rFonts w:ascii="Times New Roman" w:hAnsi="Times New Roman" w:cs="Times New Roman"/>
          <w:color w:val="222222"/>
          <w:sz w:val="24"/>
          <w:szCs w:val="24"/>
          <w:shd w:val="clear" w:color="auto" w:fill="FFFFFF"/>
        </w:rPr>
        <w:t xml:space="preserve">Hal ini diduga karena berbagai pemberian </w:t>
      </w:r>
      <w:r w:rsidR="00D97E53">
        <w:rPr>
          <w:rFonts w:ascii="Times New Roman" w:hAnsi="Times New Roman" w:cs="Times New Roman"/>
          <w:color w:val="222222"/>
          <w:sz w:val="24"/>
          <w:szCs w:val="24"/>
          <w:shd w:val="clear" w:color="auto" w:fill="FFFFFF"/>
        </w:rPr>
        <w:t xml:space="preserve">dosis </w:t>
      </w:r>
      <w:r w:rsidR="00D528FB">
        <w:rPr>
          <w:rFonts w:ascii="Times New Roman" w:hAnsi="Times New Roman" w:cs="Times New Roman"/>
          <w:color w:val="222222"/>
          <w:sz w:val="24"/>
          <w:szCs w:val="24"/>
          <w:shd w:val="clear" w:color="auto" w:fill="FFFFFF"/>
        </w:rPr>
        <w:t>ampas tahu dalam kandungan organik ampas tahu yang memberikan nutrisi bagi pertumbuhan dan produksi tanaman</w:t>
      </w:r>
      <w:r w:rsidR="00521F86">
        <w:rPr>
          <w:rFonts w:ascii="Times New Roman" w:hAnsi="Times New Roman" w:cs="Times New Roman"/>
          <w:color w:val="222222"/>
          <w:sz w:val="24"/>
          <w:szCs w:val="24"/>
          <w:shd w:val="clear" w:color="auto" w:fill="FFFFFF"/>
        </w:rPr>
        <w:t xml:space="preserve"> sawi</w:t>
      </w:r>
      <w:r w:rsidR="00D52715">
        <w:rPr>
          <w:rFonts w:ascii="Times New Roman" w:hAnsi="Times New Roman" w:cs="Times New Roman"/>
          <w:color w:val="222222"/>
          <w:sz w:val="24"/>
          <w:szCs w:val="24"/>
          <w:shd w:val="clear" w:color="auto" w:fill="FFFFFF"/>
        </w:rPr>
        <w:t xml:space="preserve"> (Wahyuningati, 2017). </w:t>
      </w:r>
      <w:r w:rsidR="0007573C">
        <w:rPr>
          <w:rFonts w:ascii="Times New Roman" w:hAnsi="Times New Roman" w:cs="Times New Roman"/>
          <w:sz w:val="24"/>
          <w:szCs w:val="24"/>
        </w:rPr>
        <w:t>Terjadinya peningkatan luas</w:t>
      </w:r>
      <w:r w:rsidR="00E222FC" w:rsidRPr="00F4694A">
        <w:rPr>
          <w:rFonts w:ascii="Times New Roman" w:hAnsi="Times New Roman" w:cs="Times New Roman"/>
          <w:sz w:val="24"/>
          <w:szCs w:val="24"/>
        </w:rPr>
        <w:t xml:space="preserve"> daun tanaman pada setiap minggunya dipengaruh</w:t>
      </w:r>
      <w:r w:rsidR="00E222FC">
        <w:rPr>
          <w:rFonts w:ascii="Times New Roman" w:hAnsi="Times New Roman" w:cs="Times New Roman"/>
          <w:sz w:val="24"/>
          <w:szCs w:val="24"/>
        </w:rPr>
        <w:t xml:space="preserve">i oleh kandungan </w:t>
      </w:r>
      <w:r w:rsidR="00E222FC" w:rsidRPr="00F4694A">
        <w:rPr>
          <w:rFonts w:ascii="Times New Roman" w:hAnsi="Times New Roman" w:cs="Times New Roman"/>
          <w:sz w:val="24"/>
          <w:szCs w:val="24"/>
        </w:rPr>
        <w:t>unsur nitrogen</w:t>
      </w:r>
      <w:r w:rsidR="00E222FC">
        <w:rPr>
          <w:rFonts w:ascii="Times New Roman" w:hAnsi="Times New Roman" w:cs="Times New Roman"/>
          <w:sz w:val="24"/>
          <w:szCs w:val="24"/>
        </w:rPr>
        <w:t xml:space="preserve"> </w:t>
      </w:r>
      <w:r w:rsidR="00E222FC" w:rsidRPr="00F4694A">
        <w:rPr>
          <w:rFonts w:ascii="Times New Roman" w:hAnsi="Times New Roman" w:cs="Times New Roman"/>
          <w:sz w:val="24"/>
          <w:szCs w:val="24"/>
        </w:rPr>
        <w:t xml:space="preserve">yang sangat dibutuhkan tanaman </w:t>
      </w:r>
      <w:r w:rsidR="00E222FC">
        <w:rPr>
          <w:rFonts w:ascii="Times New Roman" w:hAnsi="Times New Roman" w:cs="Times New Roman"/>
          <w:sz w:val="24"/>
          <w:szCs w:val="24"/>
        </w:rPr>
        <w:t>sawi putih</w:t>
      </w:r>
      <w:r w:rsidR="00E222FC">
        <w:rPr>
          <w:rFonts w:ascii="Times New Roman" w:hAnsi="Times New Roman" w:cs="Times New Roman"/>
          <w:color w:val="222222"/>
          <w:sz w:val="24"/>
          <w:szCs w:val="24"/>
          <w:shd w:val="clear" w:color="auto" w:fill="FFFFFF"/>
        </w:rPr>
        <w:t>, p</w:t>
      </w:r>
      <w:r w:rsidR="00F536FB">
        <w:rPr>
          <w:rFonts w:ascii="Times New Roman" w:hAnsi="Times New Roman" w:cs="Times New Roman"/>
          <w:color w:val="222222"/>
          <w:sz w:val="24"/>
          <w:szCs w:val="24"/>
          <w:shd w:val="clear" w:color="auto" w:fill="FFFFFF"/>
        </w:rPr>
        <w:t xml:space="preserve">emberian </w:t>
      </w:r>
      <w:r w:rsidR="00F536FB" w:rsidRPr="00064948">
        <w:rPr>
          <w:rFonts w:ascii="Times New Roman" w:hAnsi="Times New Roman" w:cs="Times New Roman"/>
          <w:color w:val="000000" w:themeColor="text1"/>
          <w:sz w:val="24"/>
          <w:szCs w:val="24"/>
          <w:shd w:val="clear" w:color="auto" w:fill="FFFFFF"/>
        </w:rPr>
        <w:t xml:space="preserve">perlakuan ampas tahu yang tertinggi diperlihatkan pada komposisi dosis </w:t>
      </w:r>
      <w:r w:rsidR="00483CC9" w:rsidRPr="00064948">
        <w:rPr>
          <w:rFonts w:ascii="Times New Roman" w:hAnsi="Times New Roman" w:cs="Times New Roman"/>
          <w:color w:val="000000" w:themeColor="text1"/>
          <w:sz w:val="24"/>
          <w:szCs w:val="24"/>
          <w:shd w:val="clear" w:color="auto" w:fill="FFFFFF"/>
        </w:rPr>
        <w:t>(</w:t>
      </w:r>
      <w:r w:rsidR="00F536FB" w:rsidRPr="00064948">
        <w:rPr>
          <w:rFonts w:ascii="Times New Roman" w:hAnsi="Times New Roman" w:cs="Times New Roman"/>
          <w:color w:val="000000" w:themeColor="text1"/>
          <w:sz w:val="24"/>
          <w:szCs w:val="24"/>
        </w:rPr>
        <w:t>25 ton/ha</w:t>
      </w:r>
      <w:r w:rsidR="00483CC9" w:rsidRPr="00064948">
        <w:rPr>
          <w:rFonts w:ascii="Times New Roman" w:hAnsi="Times New Roman" w:cs="Times New Roman"/>
          <w:color w:val="000000" w:themeColor="text1"/>
          <w:sz w:val="24"/>
          <w:szCs w:val="24"/>
        </w:rPr>
        <w:t>)</w:t>
      </w:r>
      <w:r w:rsidR="00F536FB" w:rsidRPr="00064948">
        <w:rPr>
          <w:rFonts w:ascii="Times New Roman" w:hAnsi="Times New Roman" w:cs="Times New Roman"/>
          <w:color w:val="000000" w:themeColor="text1"/>
          <w:sz w:val="24"/>
          <w:szCs w:val="24"/>
          <w:shd w:val="clear" w:color="auto" w:fill="FFFFFF"/>
        </w:rPr>
        <w:t xml:space="preserve"> hal ini diduga karena bokashi ampas tahu mengandung sejumlah unsur hara </w:t>
      </w:r>
      <w:r w:rsidR="00B535BF" w:rsidRPr="00064948">
        <w:rPr>
          <w:rFonts w:ascii="Times New Roman" w:hAnsi="Times New Roman" w:cs="Times New Roman"/>
          <w:color w:val="000000" w:themeColor="text1"/>
          <w:sz w:val="24"/>
          <w:szCs w:val="24"/>
          <w:shd w:val="clear" w:color="auto" w:fill="FFFFFF"/>
        </w:rPr>
        <w:t xml:space="preserve">dari </w:t>
      </w:r>
      <w:r w:rsidR="00F536FB" w:rsidRPr="00064948">
        <w:rPr>
          <w:rFonts w:ascii="Times New Roman" w:hAnsi="Times New Roman" w:cs="Times New Roman"/>
          <w:color w:val="000000" w:themeColor="text1"/>
          <w:sz w:val="24"/>
          <w:szCs w:val="24"/>
          <w:shd w:val="clear" w:color="auto" w:fill="FFFFFF"/>
        </w:rPr>
        <w:t>bo</w:t>
      </w:r>
      <w:r w:rsidR="00DA2303" w:rsidRPr="00064948">
        <w:rPr>
          <w:rFonts w:ascii="Times New Roman" w:hAnsi="Times New Roman" w:cs="Times New Roman"/>
          <w:color w:val="000000" w:themeColor="text1"/>
          <w:sz w:val="24"/>
          <w:szCs w:val="24"/>
          <w:shd w:val="clear" w:color="auto" w:fill="FFFFFF"/>
        </w:rPr>
        <w:t xml:space="preserve">kashi ampas tahu </w:t>
      </w:r>
      <w:r w:rsidR="00F536FB" w:rsidRPr="00064948">
        <w:rPr>
          <w:rFonts w:ascii="Times New Roman" w:hAnsi="Times New Roman" w:cs="Times New Roman"/>
          <w:color w:val="000000" w:themeColor="text1"/>
          <w:sz w:val="24"/>
          <w:szCs w:val="24"/>
          <w:shd w:val="clear" w:color="auto" w:fill="FFFFFF"/>
        </w:rPr>
        <w:t>se</w:t>
      </w:r>
      <w:r w:rsidR="00B535BF" w:rsidRPr="00064948">
        <w:rPr>
          <w:rFonts w:ascii="Times New Roman" w:hAnsi="Times New Roman" w:cs="Times New Roman"/>
          <w:color w:val="000000" w:themeColor="text1"/>
          <w:sz w:val="24"/>
          <w:szCs w:val="24"/>
          <w:shd w:val="clear" w:color="auto" w:fill="FFFFFF"/>
        </w:rPr>
        <w:t xml:space="preserve">makin tinggi dosis ampas tahu </w:t>
      </w:r>
      <w:r w:rsidR="00F536FB" w:rsidRPr="00064948">
        <w:rPr>
          <w:rFonts w:ascii="Times New Roman" w:hAnsi="Times New Roman" w:cs="Times New Roman"/>
          <w:color w:val="000000" w:themeColor="text1"/>
          <w:sz w:val="24"/>
          <w:szCs w:val="24"/>
          <w:shd w:val="clear" w:color="auto" w:fill="FFFFFF"/>
        </w:rPr>
        <w:t xml:space="preserve">yang diberikan </w:t>
      </w:r>
      <w:r w:rsidR="00B535BF" w:rsidRPr="00064948">
        <w:rPr>
          <w:rFonts w:ascii="Times New Roman" w:hAnsi="Times New Roman" w:cs="Times New Roman"/>
          <w:color w:val="000000" w:themeColor="text1"/>
          <w:sz w:val="24"/>
          <w:szCs w:val="24"/>
          <w:shd w:val="clear" w:color="auto" w:fill="FFFFFF"/>
        </w:rPr>
        <w:t xml:space="preserve">akan </w:t>
      </w:r>
      <w:r w:rsidR="00F536FB" w:rsidRPr="00064948">
        <w:rPr>
          <w:rFonts w:ascii="Times New Roman" w:hAnsi="Times New Roman" w:cs="Times New Roman"/>
          <w:color w:val="000000" w:themeColor="text1"/>
          <w:sz w:val="24"/>
          <w:szCs w:val="24"/>
          <w:shd w:val="clear" w:color="auto" w:fill="FFFFFF"/>
        </w:rPr>
        <w:t xml:space="preserve">berpengaruh </w:t>
      </w:r>
      <w:r w:rsidR="00F5370C" w:rsidRPr="00064948">
        <w:rPr>
          <w:rFonts w:ascii="Times New Roman" w:hAnsi="Times New Roman" w:cs="Times New Roman"/>
          <w:color w:val="000000" w:themeColor="text1"/>
          <w:sz w:val="24"/>
          <w:szCs w:val="24"/>
          <w:shd w:val="clear" w:color="auto" w:fill="FFFFFF"/>
        </w:rPr>
        <w:t>sangat nya</w:t>
      </w:r>
      <w:r w:rsidR="009452A9" w:rsidRPr="00064948">
        <w:rPr>
          <w:rFonts w:ascii="Times New Roman" w:hAnsi="Times New Roman" w:cs="Times New Roman"/>
          <w:color w:val="000000" w:themeColor="text1"/>
          <w:sz w:val="24"/>
          <w:szCs w:val="24"/>
          <w:shd w:val="clear" w:color="auto" w:fill="FFFFFF"/>
        </w:rPr>
        <w:t>ta pada luas</w:t>
      </w:r>
      <w:r w:rsidR="00543309" w:rsidRPr="00064948">
        <w:rPr>
          <w:rFonts w:ascii="Times New Roman" w:hAnsi="Times New Roman" w:cs="Times New Roman"/>
          <w:color w:val="000000" w:themeColor="text1"/>
          <w:sz w:val="24"/>
          <w:szCs w:val="24"/>
          <w:shd w:val="clear" w:color="auto" w:fill="FFFFFF"/>
        </w:rPr>
        <w:t xml:space="preserve"> </w:t>
      </w:r>
      <w:r w:rsidR="00F5370C" w:rsidRPr="00064948">
        <w:rPr>
          <w:rFonts w:ascii="Times New Roman" w:hAnsi="Times New Roman" w:cs="Times New Roman"/>
          <w:color w:val="000000" w:themeColor="text1"/>
          <w:sz w:val="24"/>
          <w:szCs w:val="24"/>
          <w:shd w:val="clear" w:color="auto" w:fill="FFFFFF"/>
        </w:rPr>
        <w:t>daun</w:t>
      </w:r>
      <w:r w:rsidR="00F536FB" w:rsidRPr="00064948">
        <w:rPr>
          <w:rFonts w:ascii="Times New Roman" w:hAnsi="Times New Roman" w:cs="Times New Roman"/>
          <w:color w:val="000000" w:themeColor="text1"/>
          <w:sz w:val="24"/>
          <w:szCs w:val="24"/>
          <w:shd w:val="clear" w:color="auto" w:fill="FFFFFF"/>
        </w:rPr>
        <w:t xml:space="preserve"> tanam</w:t>
      </w:r>
      <w:r w:rsidR="00B535BF" w:rsidRPr="00064948">
        <w:rPr>
          <w:rFonts w:ascii="Times New Roman" w:hAnsi="Times New Roman" w:cs="Times New Roman"/>
          <w:color w:val="000000" w:themeColor="text1"/>
          <w:sz w:val="24"/>
          <w:szCs w:val="24"/>
          <w:shd w:val="clear" w:color="auto" w:fill="FFFFFF"/>
        </w:rPr>
        <w:t xml:space="preserve">an sawi </w:t>
      </w:r>
      <w:r w:rsidR="00F5370C" w:rsidRPr="00064948">
        <w:rPr>
          <w:rFonts w:ascii="Times New Roman" w:hAnsi="Times New Roman" w:cs="Times New Roman"/>
          <w:color w:val="000000" w:themeColor="text1"/>
          <w:sz w:val="24"/>
          <w:szCs w:val="24"/>
          <w:shd w:val="clear" w:color="auto" w:fill="FFFFFF"/>
        </w:rPr>
        <w:t>putih</w:t>
      </w:r>
      <w:r w:rsidR="00CE7B6B" w:rsidRPr="00064948">
        <w:rPr>
          <w:rFonts w:ascii="Times New Roman" w:hAnsi="Times New Roman" w:cs="Times New Roman"/>
          <w:color w:val="000000" w:themeColor="text1"/>
          <w:sz w:val="24"/>
          <w:szCs w:val="24"/>
          <w:shd w:val="clear" w:color="auto" w:fill="FFFFFF"/>
        </w:rPr>
        <w:t>.</w:t>
      </w:r>
      <w:r w:rsidR="00F5370C" w:rsidRPr="00064948">
        <w:rPr>
          <w:rFonts w:ascii="Times New Roman" w:hAnsi="Times New Roman" w:cs="Times New Roman"/>
          <w:color w:val="000000" w:themeColor="text1"/>
          <w:sz w:val="24"/>
          <w:szCs w:val="24"/>
          <w:shd w:val="clear" w:color="auto" w:fill="FFFFFF"/>
        </w:rPr>
        <w:t xml:space="preserve"> </w:t>
      </w:r>
      <w:r w:rsidR="00CE7B6B" w:rsidRPr="00064948">
        <w:rPr>
          <w:rFonts w:ascii="Times New Roman" w:hAnsi="Times New Roman" w:cs="Times New Roman"/>
          <w:color w:val="000000" w:themeColor="text1"/>
          <w:sz w:val="24"/>
          <w:szCs w:val="24"/>
          <w:shd w:val="clear" w:color="auto" w:fill="FFFFFF"/>
        </w:rPr>
        <w:t xml:space="preserve">Menurut (Imelda dkk, 2019), </w:t>
      </w:r>
      <w:r w:rsidR="00887D43" w:rsidRPr="00064948">
        <w:rPr>
          <w:rFonts w:ascii="Times New Roman" w:hAnsi="Times New Roman" w:cs="Times New Roman"/>
          <w:color w:val="000000" w:themeColor="text1"/>
          <w:sz w:val="24"/>
          <w:szCs w:val="24"/>
        </w:rPr>
        <w:t>unsur hara yang terserap oleh tanaman cukup, menyebabkan proses fotosintesis dapat berjal</w:t>
      </w:r>
      <w:r w:rsidR="00C66F34" w:rsidRPr="00064948">
        <w:rPr>
          <w:rFonts w:ascii="Times New Roman" w:hAnsi="Times New Roman" w:cs="Times New Roman"/>
          <w:color w:val="000000" w:themeColor="text1"/>
          <w:sz w:val="24"/>
          <w:szCs w:val="24"/>
        </w:rPr>
        <w:t xml:space="preserve">an dengan baik sehingga tanaman </w:t>
      </w:r>
      <w:r w:rsidR="00887D43" w:rsidRPr="00064948">
        <w:rPr>
          <w:rFonts w:ascii="Times New Roman" w:hAnsi="Times New Roman" w:cs="Times New Roman"/>
          <w:color w:val="000000" w:themeColor="text1"/>
          <w:sz w:val="24"/>
          <w:szCs w:val="24"/>
        </w:rPr>
        <w:t xml:space="preserve">akan memanfaatkan fotosintat dalam pertumbuhan dan produksi sawi putih. </w:t>
      </w:r>
      <w:r w:rsidR="00CE7B6B" w:rsidRPr="00064948">
        <w:rPr>
          <w:rFonts w:ascii="Times New Roman" w:hAnsi="Times New Roman" w:cs="Times New Roman"/>
          <w:color w:val="000000" w:themeColor="text1"/>
          <w:sz w:val="24"/>
          <w:szCs w:val="24"/>
        </w:rPr>
        <w:t xml:space="preserve">Dimana luas permukaan daun tanaman berhubungan erat dengan proses fotosintesis yang </w:t>
      </w:r>
      <w:r w:rsidR="00CE7B6B" w:rsidRPr="00CE7B6B">
        <w:rPr>
          <w:rFonts w:ascii="Times New Roman" w:hAnsi="Times New Roman" w:cs="Times New Roman"/>
          <w:sz w:val="24"/>
          <w:szCs w:val="24"/>
        </w:rPr>
        <w:lastRenderedPageBreak/>
        <w:t>semakin luas permukaan suatu daun tanaman maka proses fotosintesis akan berjalan dengan baik, seh</w:t>
      </w:r>
      <w:r w:rsidR="00D546F3">
        <w:rPr>
          <w:rFonts w:ascii="Times New Roman" w:hAnsi="Times New Roman" w:cs="Times New Roman"/>
          <w:sz w:val="24"/>
          <w:szCs w:val="24"/>
        </w:rPr>
        <w:t xml:space="preserve">ingga tanaman dapat menyalurkan </w:t>
      </w:r>
      <w:r w:rsidR="00CE7B6B" w:rsidRPr="00CE7B6B">
        <w:rPr>
          <w:rFonts w:ascii="Times New Roman" w:hAnsi="Times New Roman" w:cs="Times New Roman"/>
          <w:sz w:val="24"/>
          <w:szCs w:val="24"/>
        </w:rPr>
        <w:t xml:space="preserve">hasil fotosintesisnya yang berupa glukosa pada seluruh tubuh tanaman atau </w:t>
      </w:r>
      <w:r w:rsidR="00E222FC">
        <w:rPr>
          <w:rFonts w:ascii="Times New Roman" w:hAnsi="Times New Roman" w:cs="Times New Roman"/>
          <w:sz w:val="24"/>
          <w:szCs w:val="24"/>
        </w:rPr>
        <w:t xml:space="preserve">disimpan dalam bagian yang lain </w:t>
      </w:r>
      <w:r w:rsidR="00CE7B6B" w:rsidRPr="00CE7B6B">
        <w:rPr>
          <w:rFonts w:ascii="Times New Roman" w:hAnsi="Times New Roman" w:cs="Times New Roman"/>
          <w:sz w:val="24"/>
          <w:szCs w:val="24"/>
        </w:rPr>
        <w:t xml:space="preserve">(Rahmawati </w:t>
      </w:r>
      <w:r w:rsidR="00CE7B6B" w:rsidRPr="00CE7B6B">
        <w:rPr>
          <w:rFonts w:ascii="Times New Roman" w:hAnsi="Times New Roman" w:cs="Times New Roman"/>
          <w:i/>
          <w:iCs/>
          <w:sz w:val="24"/>
          <w:szCs w:val="24"/>
        </w:rPr>
        <w:t>et al</w:t>
      </w:r>
      <w:r w:rsidR="00CE7B6B" w:rsidRPr="00CE7B6B">
        <w:rPr>
          <w:rFonts w:ascii="Times New Roman" w:hAnsi="Times New Roman" w:cs="Times New Roman"/>
          <w:sz w:val="24"/>
          <w:szCs w:val="24"/>
        </w:rPr>
        <w:t>, 2016</w:t>
      </w:r>
      <w:r w:rsidR="00057140">
        <w:rPr>
          <w:rFonts w:ascii="Times New Roman" w:hAnsi="Times New Roman" w:cs="Times New Roman"/>
          <w:sz w:val="24"/>
          <w:szCs w:val="24"/>
        </w:rPr>
        <w:t>).</w:t>
      </w:r>
    </w:p>
    <w:p w:rsidR="006475B1" w:rsidRPr="00057140" w:rsidRDefault="006475B1" w:rsidP="00057140">
      <w:pPr>
        <w:pStyle w:val="ListParagraph"/>
        <w:numPr>
          <w:ilvl w:val="0"/>
          <w:numId w:val="36"/>
        </w:numPr>
        <w:spacing w:after="0" w:line="480" w:lineRule="auto"/>
        <w:ind w:left="567" w:hanging="567"/>
        <w:jc w:val="both"/>
        <w:rPr>
          <w:rFonts w:ascii="Times New Roman" w:hAnsi="Times New Roman" w:cs="Times New Roman"/>
          <w:color w:val="222222"/>
          <w:sz w:val="24"/>
          <w:szCs w:val="24"/>
          <w:shd w:val="clear" w:color="auto" w:fill="FFFFFF"/>
        </w:rPr>
      </w:pPr>
      <w:r w:rsidRPr="00057140">
        <w:rPr>
          <w:rFonts w:ascii="Times New Roman" w:hAnsi="Times New Roman" w:cs="Times New Roman"/>
          <w:b/>
          <w:sz w:val="24"/>
        </w:rPr>
        <w:t>Komponen Produksi T</w:t>
      </w:r>
      <w:r w:rsidR="00993F6C" w:rsidRPr="00057140">
        <w:rPr>
          <w:rFonts w:ascii="Times New Roman" w:hAnsi="Times New Roman" w:cs="Times New Roman"/>
          <w:b/>
          <w:sz w:val="24"/>
        </w:rPr>
        <w:t>anaman</w:t>
      </w:r>
    </w:p>
    <w:p w:rsidR="00910CD0" w:rsidRDefault="00910CD0" w:rsidP="00910CD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Komponen produksi yang diamati sawi putih </w:t>
      </w:r>
      <w:r w:rsidRPr="00910CD0">
        <w:rPr>
          <w:rFonts w:ascii="Times New Roman" w:hAnsi="Times New Roman" w:cs="Times New Roman"/>
          <w:i/>
          <w:sz w:val="24"/>
          <w:szCs w:val="24"/>
        </w:rPr>
        <w:t xml:space="preserve">(Brassica pekinensia </w:t>
      </w:r>
      <w:r w:rsidRPr="00910CD0">
        <w:rPr>
          <w:rFonts w:ascii="Times New Roman" w:hAnsi="Times New Roman" w:cs="Times New Roman"/>
          <w:sz w:val="24"/>
          <w:szCs w:val="24"/>
        </w:rPr>
        <w:t>L.</w:t>
      </w:r>
      <w:r w:rsidRPr="00910CD0">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antara lain lingkaran tajuk, bobot keseluruhan, bobot brangkasan dan bobot panen.</w:t>
      </w:r>
    </w:p>
    <w:p w:rsidR="00910CD0" w:rsidRDefault="00910CD0" w:rsidP="00910CD0">
      <w:pPr>
        <w:spacing w:after="0" w:line="480" w:lineRule="auto"/>
        <w:jc w:val="both"/>
        <w:rPr>
          <w:rFonts w:ascii="Times New Roman" w:hAnsi="Times New Roman" w:cs="Times New Roman"/>
          <w:sz w:val="24"/>
        </w:rPr>
      </w:pPr>
      <w:r>
        <w:rPr>
          <w:rFonts w:ascii="Times New Roman" w:hAnsi="Times New Roman" w:cs="Times New Roman"/>
          <w:sz w:val="24"/>
        </w:rPr>
        <w:t>Hasil pengamatan rata-rata komponen produksi dapat dilihat pada Tabel 4.4.</w:t>
      </w:r>
    </w:p>
    <w:p w:rsidR="00E37F6E" w:rsidRDefault="00E37F6E" w:rsidP="00043560">
      <w:pPr>
        <w:pStyle w:val="ListParagraph"/>
        <w:autoSpaceDE w:val="0"/>
        <w:autoSpaceDN w:val="0"/>
        <w:adjustRightInd w:val="0"/>
        <w:spacing w:after="0" w:line="480" w:lineRule="auto"/>
        <w:ind w:left="0"/>
        <w:rPr>
          <w:rFonts w:ascii="Times New Roman" w:hAnsi="Times New Roman" w:cs="Times New Roman"/>
          <w:sz w:val="24"/>
        </w:rPr>
      </w:pPr>
      <w:r>
        <w:rPr>
          <w:rFonts w:ascii="Times New Roman" w:hAnsi="Times New Roman" w:cs="Times New Roman"/>
          <w:sz w:val="24"/>
        </w:rPr>
        <w:t>Tabel 4.4. Rata-Rata parameter produksi tanaman sawi putih</w:t>
      </w:r>
      <w:r w:rsidR="00814BAD">
        <w:rPr>
          <w:rFonts w:ascii="Times New Roman" w:hAnsi="Times New Roman" w:cs="Times New Roman"/>
          <w:sz w:val="24"/>
        </w:rPr>
        <w:t>.</w:t>
      </w:r>
    </w:p>
    <w:tbl>
      <w:tblPr>
        <w:tblStyle w:val="PlainTable2"/>
        <w:tblW w:w="8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474"/>
        <w:gridCol w:w="1645"/>
        <w:gridCol w:w="1669"/>
        <w:gridCol w:w="1140"/>
      </w:tblGrid>
      <w:tr w:rsidR="00020D59" w:rsidRPr="00772DE1" w:rsidTr="00020D59">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2126" w:type="dxa"/>
            <w:vMerge w:val="restart"/>
            <w:tcBorders>
              <w:left w:val="nil"/>
              <w:bottom w:val="single" w:sz="4" w:space="0" w:color="auto"/>
              <w:right w:val="nil"/>
            </w:tcBorders>
          </w:tcPr>
          <w:p w:rsidR="00020D59" w:rsidRPr="00772DE1" w:rsidRDefault="00020D59" w:rsidP="00DD2BE7">
            <w:pPr>
              <w:pStyle w:val="ListParagraph"/>
              <w:autoSpaceDE w:val="0"/>
              <w:autoSpaceDN w:val="0"/>
              <w:adjustRightInd w:val="0"/>
              <w:spacing w:line="480" w:lineRule="auto"/>
              <w:ind w:left="0"/>
              <w:rPr>
                <w:rFonts w:ascii="Times New Roman" w:hAnsi="Times New Roman" w:cs="Times New Roman"/>
              </w:rPr>
            </w:pPr>
            <w:r w:rsidRPr="00772DE1">
              <w:rPr>
                <w:rFonts w:ascii="Times New Roman" w:hAnsi="Times New Roman" w:cs="Times New Roman"/>
              </w:rPr>
              <w:t>Perlakuan</w:t>
            </w:r>
          </w:p>
        </w:tc>
        <w:tc>
          <w:tcPr>
            <w:tcW w:w="4788" w:type="dxa"/>
            <w:gridSpan w:val="3"/>
            <w:tcBorders>
              <w:left w:val="nil"/>
              <w:bottom w:val="single" w:sz="4" w:space="0" w:color="auto"/>
              <w:right w:val="nil"/>
            </w:tcBorders>
          </w:tcPr>
          <w:p w:rsidR="00020D59" w:rsidRPr="00772DE1" w:rsidRDefault="00020D59" w:rsidP="00DD2BE7">
            <w:pPr>
              <w:pStyle w:val="ListParagraph"/>
              <w:autoSpaceDE w:val="0"/>
              <w:autoSpaceDN w:val="0"/>
              <w:adjustRightInd w:val="0"/>
              <w:spacing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72DE1">
              <w:rPr>
                <w:rFonts w:ascii="Times New Roman" w:hAnsi="Times New Roman" w:cs="Times New Roman"/>
              </w:rPr>
              <w:t>Parameter Produksi</w:t>
            </w:r>
          </w:p>
        </w:tc>
        <w:tc>
          <w:tcPr>
            <w:tcW w:w="1140" w:type="dxa"/>
            <w:tcBorders>
              <w:left w:val="nil"/>
              <w:bottom w:val="single" w:sz="4" w:space="0" w:color="auto"/>
              <w:right w:val="nil"/>
            </w:tcBorders>
          </w:tcPr>
          <w:p w:rsidR="00020D59" w:rsidRPr="00772DE1" w:rsidRDefault="00020D59" w:rsidP="00DD2BE7">
            <w:pPr>
              <w:pStyle w:val="ListParagraph"/>
              <w:autoSpaceDE w:val="0"/>
              <w:autoSpaceDN w:val="0"/>
              <w:adjustRightInd w:val="0"/>
              <w:spacing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020D59" w:rsidRPr="00772DE1" w:rsidTr="00020D59">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126" w:type="dxa"/>
            <w:vMerge/>
            <w:tcBorders>
              <w:top w:val="single" w:sz="4" w:space="0" w:color="auto"/>
              <w:left w:val="nil"/>
              <w:bottom w:val="single" w:sz="4" w:space="0" w:color="auto"/>
              <w:right w:val="nil"/>
            </w:tcBorders>
          </w:tcPr>
          <w:p w:rsidR="00020D59" w:rsidRPr="00772DE1" w:rsidRDefault="00020D59" w:rsidP="00DD2BE7">
            <w:pPr>
              <w:pStyle w:val="ListParagraph"/>
              <w:autoSpaceDE w:val="0"/>
              <w:autoSpaceDN w:val="0"/>
              <w:adjustRightInd w:val="0"/>
              <w:spacing w:line="480" w:lineRule="auto"/>
              <w:ind w:left="0"/>
              <w:rPr>
                <w:rFonts w:ascii="Times New Roman" w:hAnsi="Times New Roman" w:cs="Times New Roman"/>
              </w:rPr>
            </w:pPr>
          </w:p>
        </w:tc>
        <w:tc>
          <w:tcPr>
            <w:tcW w:w="1474" w:type="dxa"/>
            <w:tcBorders>
              <w:top w:val="single" w:sz="4" w:space="0" w:color="auto"/>
              <w:left w:val="nil"/>
              <w:bottom w:val="single" w:sz="4" w:space="0" w:color="auto"/>
              <w:right w:val="nil"/>
            </w:tcBorders>
          </w:tcPr>
          <w:p w:rsidR="00020D59" w:rsidRPr="00772DE1" w:rsidRDefault="00020D59" w:rsidP="00DD2BE7">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2DE1">
              <w:rPr>
                <w:rFonts w:ascii="Times New Roman" w:hAnsi="Times New Roman" w:cs="Times New Roman"/>
              </w:rPr>
              <w:t xml:space="preserve"> Lingkaran Tajuk (cm)</w:t>
            </w:r>
          </w:p>
          <w:p w:rsidR="00020D59" w:rsidRPr="00772DE1" w:rsidRDefault="00020D59" w:rsidP="00DD2BE7">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45" w:type="dxa"/>
            <w:tcBorders>
              <w:top w:val="single" w:sz="4" w:space="0" w:color="auto"/>
              <w:left w:val="nil"/>
              <w:bottom w:val="single" w:sz="4" w:space="0" w:color="auto"/>
              <w:right w:val="nil"/>
            </w:tcBorders>
          </w:tcPr>
          <w:p w:rsidR="00020D59" w:rsidRPr="00772DE1" w:rsidRDefault="00020D59" w:rsidP="00DD2BE7">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2DE1">
              <w:rPr>
                <w:rFonts w:ascii="Times New Roman" w:hAnsi="Times New Roman" w:cs="Times New Roman"/>
              </w:rPr>
              <w:t>Bobot Keseluruhan</w:t>
            </w:r>
          </w:p>
          <w:p w:rsidR="00020D59" w:rsidRPr="00772DE1" w:rsidRDefault="00020D59" w:rsidP="00DD2BE7">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2DE1">
              <w:rPr>
                <w:rFonts w:ascii="Times New Roman" w:hAnsi="Times New Roman" w:cs="Times New Roman"/>
              </w:rPr>
              <w:t>(gram)</w:t>
            </w:r>
          </w:p>
        </w:tc>
        <w:tc>
          <w:tcPr>
            <w:tcW w:w="1668" w:type="dxa"/>
            <w:tcBorders>
              <w:top w:val="single" w:sz="4" w:space="0" w:color="auto"/>
              <w:left w:val="nil"/>
              <w:bottom w:val="single" w:sz="4" w:space="0" w:color="auto"/>
              <w:right w:val="nil"/>
            </w:tcBorders>
          </w:tcPr>
          <w:p w:rsidR="00020D59" w:rsidRPr="00772DE1" w:rsidRDefault="00020D59" w:rsidP="00DD2BE7">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2DE1">
              <w:rPr>
                <w:rFonts w:ascii="Times New Roman" w:hAnsi="Times New Roman" w:cs="Times New Roman"/>
              </w:rPr>
              <w:t>Bobot Brangkasan</w:t>
            </w:r>
          </w:p>
          <w:p w:rsidR="00020D59" w:rsidRPr="00772DE1" w:rsidRDefault="00020D59" w:rsidP="00DD2BE7">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2DE1">
              <w:rPr>
                <w:rFonts w:ascii="Times New Roman" w:hAnsi="Times New Roman" w:cs="Times New Roman"/>
              </w:rPr>
              <w:t>(gram)</w:t>
            </w:r>
          </w:p>
        </w:tc>
        <w:tc>
          <w:tcPr>
            <w:tcW w:w="1140" w:type="dxa"/>
            <w:tcBorders>
              <w:top w:val="single" w:sz="4" w:space="0" w:color="auto"/>
              <w:left w:val="nil"/>
              <w:bottom w:val="single" w:sz="4" w:space="0" w:color="auto"/>
              <w:right w:val="nil"/>
            </w:tcBorders>
            <w:vAlign w:val="center"/>
          </w:tcPr>
          <w:p w:rsidR="00020D59" w:rsidRPr="00772DE1" w:rsidRDefault="00020D59" w:rsidP="00F22750">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2DE1">
              <w:rPr>
                <w:rFonts w:ascii="Times New Roman" w:hAnsi="Times New Roman" w:cs="Times New Roman"/>
              </w:rPr>
              <w:t>Bobot Panen (gram)</w:t>
            </w:r>
          </w:p>
        </w:tc>
      </w:tr>
      <w:tr w:rsidR="00020D59" w:rsidRPr="00772DE1" w:rsidTr="00020D59">
        <w:trPr>
          <w:trHeight w:val="576"/>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nil"/>
              <w:bottom w:val="single" w:sz="4" w:space="0" w:color="auto"/>
              <w:right w:val="nil"/>
            </w:tcBorders>
          </w:tcPr>
          <w:p w:rsidR="00020D59" w:rsidRPr="00772DE1" w:rsidRDefault="00020D59" w:rsidP="00057140">
            <w:pPr>
              <w:pStyle w:val="ListParagraph"/>
              <w:autoSpaceDE w:val="0"/>
              <w:autoSpaceDN w:val="0"/>
              <w:adjustRightInd w:val="0"/>
              <w:spacing w:line="276" w:lineRule="auto"/>
              <w:ind w:left="0"/>
              <w:rPr>
                <w:rFonts w:ascii="Times New Roman" w:hAnsi="Times New Roman" w:cs="Times New Roman"/>
                <w:b w:val="0"/>
                <w:bCs w:val="0"/>
              </w:rPr>
            </w:pPr>
            <w:r w:rsidRPr="00772DE1">
              <w:rPr>
                <w:rFonts w:ascii="Times New Roman" w:hAnsi="Times New Roman" w:cs="Times New Roman"/>
                <w:b w:val="0"/>
                <w:bCs w:val="0"/>
              </w:rPr>
              <w:t>P 0 (Tanpa ampas tahu)</w:t>
            </w:r>
          </w:p>
        </w:tc>
        <w:tc>
          <w:tcPr>
            <w:tcW w:w="1474" w:type="dxa"/>
            <w:tcBorders>
              <w:top w:val="single" w:sz="4" w:space="0" w:color="auto"/>
              <w:left w:val="nil"/>
              <w:bottom w:val="single" w:sz="4" w:space="0" w:color="auto"/>
              <w:right w:val="nil"/>
            </w:tcBorders>
          </w:tcPr>
          <w:p w:rsidR="00020D59" w:rsidRPr="00772DE1" w:rsidRDefault="00020D59" w:rsidP="0005714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72DE1">
              <w:rPr>
                <w:rFonts w:ascii="Times New Roman" w:hAnsi="Times New Roman" w:cs="Times New Roman"/>
              </w:rPr>
              <w:t>108,3 a</w:t>
            </w:r>
          </w:p>
        </w:tc>
        <w:tc>
          <w:tcPr>
            <w:tcW w:w="1645" w:type="dxa"/>
            <w:tcBorders>
              <w:top w:val="single" w:sz="4" w:space="0" w:color="auto"/>
              <w:left w:val="nil"/>
              <w:bottom w:val="single" w:sz="4" w:space="0" w:color="auto"/>
              <w:right w:val="nil"/>
            </w:tcBorders>
          </w:tcPr>
          <w:p w:rsidR="00020D59" w:rsidRPr="00772DE1" w:rsidRDefault="00020D59" w:rsidP="0005714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72DE1">
              <w:rPr>
                <w:rFonts w:ascii="Times New Roman" w:hAnsi="Times New Roman" w:cs="Times New Roman"/>
              </w:rPr>
              <w:t>578,4 a</w:t>
            </w:r>
          </w:p>
        </w:tc>
        <w:tc>
          <w:tcPr>
            <w:tcW w:w="1668" w:type="dxa"/>
            <w:tcBorders>
              <w:top w:val="single" w:sz="4" w:space="0" w:color="auto"/>
              <w:left w:val="nil"/>
              <w:bottom w:val="single" w:sz="4" w:space="0" w:color="auto"/>
              <w:right w:val="nil"/>
            </w:tcBorders>
          </w:tcPr>
          <w:p w:rsidR="00020D59" w:rsidRPr="00772DE1" w:rsidRDefault="00020D59" w:rsidP="0005714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772DE1">
              <w:rPr>
                <w:rFonts w:ascii="Times New Roman" w:hAnsi="Times New Roman" w:cs="Times New Roman"/>
                <w:color w:val="000000"/>
              </w:rPr>
              <w:t>318,3</w:t>
            </w:r>
          </w:p>
          <w:p w:rsidR="00020D59" w:rsidRPr="00772DE1" w:rsidRDefault="00020D59" w:rsidP="00057140">
            <w:pPr>
              <w:pStyle w:val="ListParagraph"/>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772DE1">
              <w:rPr>
                <w:rFonts w:ascii="Times New Roman" w:hAnsi="Times New Roman" w:cs="Times New Roman"/>
                <w:color w:val="FF0000"/>
              </w:rPr>
              <w:t xml:space="preserve"> </w:t>
            </w:r>
          </w:p>
        </w:tc>
        <w:tc>
          <w:tcPr>
            <w:tcW w:w="1140" w:type="dxa"/>
            <w:tcBorders>
              <w:top w:val="single" w:sz="4" w:space="0" w:color="auto"/>
              <w:left w:val="nil"/>
              <w:bottom w:val="single" w:sz="4" w:space="0" w:color="auto"/>
              <w:right w:val="nil"/>
            </w:tcBorders>
          </w:tcPr>
          <w:p w:rsidR="00020D59" w:rsidRPr="00772DE1" w:rsidRDefault="00020D59" w:rsidP="0005714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772DE1">
              <w:rPr>
                <w:rFonts w:ascii="Times New Roman" w:hAnsi="Times New Roman" w:cs="Times New Roman"/>
                <w:color w:val="000000"/>
              </w:rPr>
              <w:t>255,3a</w:t>
            </w:r>
          </w:p>
        </w:tc>
      </w:tr>
      <w:tr w:rsidR="00020D59" w:rsidRPr="00772DE1" w:rsidTr="00020D59">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nil"/>
              <w:bottom w:val="single" w:sz="4" w:space="0" w:color="auto"/>
              <w:right w:val="nil"/>
            </w:tcBorders>
          </w:tcPr>
          <w:p w:rsidR="00020D59" w:rsidRPr="00772DE1" w:rsidRDefault="00020D59" w:rsidP="00057140">
            <w:pPr>
              <w:pStyle w:val="ListParagraph"/>
              <w:autoSpaceDE w:val="0"/>
              <w:autoSpaceDN w:val="0"/>
              <w:adjustRightInd w:val="0"/>
              <w:spacing w:line="276" w:lineRule="auto"/>
              <w:ind w:left="0"/>
              <w:rPr>
                <w:rFonts w:ascii="Times New Roman" w:hAnsi="Times New Roman" w:cs="Times New Roman"/>
                <w:b w:val="0"/>
                <w:bCs w:val="0"/>
              </w:rPr>
            </w:pPr>
            <w:r w:rsidRPr="00772DE1">
              <w:rPr>
                <w:rFonts w:ascii="Times New Roman" w:hAnsi="Times New Roman" w:cs="Times New Roman"/>
                <w:b w:val="0"/>
                <w:bCs w:val="0"/>
              </w:rPr>
              <w:t>P 1 (ampas tahu 10 ton/ha)</w:t>
            </w:r>
          </w:p>
        </w:tc>
        <w:tc>
          <w:tcPr>
            <w:tcW w:w="1474" w:type="dxa"/>
            <w:tcBorders>
              <w:top w:val="single" w:sz="4" w:space="0" w:color="auto"/>
              <w:left w:val="nil"/>
              <w:bottom w:val="single" w:sz="4" w:space="0" w:color="auto"/>
              <w:right w:val="nil"/>
            </w:tcBorders>
          </w:tcPr>
          <w:p w:rsidR="00020D59" w:rsidRPr="00772DE1" w:rsidRDefault="00020D59" w:rsidP="0005714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2DE1">
              <w:rPr>
                <w:rFonts w:ascii="Times New Roman" w:hAnsi="Times New Roman" w:cs="Times New Roman"/>
              </w:rPr>
              <w:t>116,3 a</w:t>
            </w:r>
          </w:p>
        </w:tc>
        <w:tc>
          <w:tcPr>
            <w:tcW w:w="1645" w:type="dxa"/>
            <w:tcBorders>
              <w:top w:val="single" w:sz="4" w:space="0" w:color="auto"/>
              <w:left w:val="nil"/>
              <w:bottom w:val="single" w:sz="4" w:space="0" w:color="auto"/>
              <w:right w:val="nil"/>
            </w:tcBorders>
          </w:tcPr>
          <w:p w:rsidR="00020D59" w:rsidRPr="00772DE1" w:rsidRDefault="00020D59" w:rsidP="0005714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2DE1">
              <w:rPr>
                <w:rFonts w:ascii="Times New Roman" w:hAnsi="Times New Roman" w:cs="Times New Roman"/>
              </w:rPr>
              <w:t>662,0 a</w:t>
            </w:r>
          </w:p>
        </w:tc>
        <w:tc>
          <w:tcPr>
            <w:tcW w:w="1668" w:type="dxa"/>
            <w:tcBorders>
              <w:top w:val="single" w:sz="4" w:space="0" w:color="auto"/>
              <w:left w:val="nil"/>
              <w:bottom w:val="single" w:sz="4" w:space="0" w:color="auto"/>
              <w:right w:val="nil"/>
            </w:tcBorders>
          </w:tcPr>
          <w:p w:rsidR="00020D59" w:rsidRPr="00772DE1" w:rsidRDefault="00020D59" w:rsidP="0005714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772DE1">
              <w:rPr>
                <w:rFonts w:ascii="Times New Roman" w:hAnsi="Times New Roman" w:cs="Times New Roman"/>
                <w:color w:val="000000"/>
              </w:rPr>
              <w:t>296,7</w:t>
            </w:r>
          </w:p>
          <w:p w:rsidR="00020D59" w:rsidRPr="00772DE1" w:rsidRDefault="00020D59" w:rsidP="00057140">
            <w:pPr>
              <w:pStyle w:val="ListParagraph"/>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772DE1">
              <w:rPr>
                <w:rFonts w:ascii="Times New Roman" w:hAnsi="Times New Roman" w:cs="Times New Roman"/>
                <w:color w:val="FF0000"/>
              </w:rPr>
              <w:t xml:space="preserve"> </w:t>
            </w:r>
          </w:p>
        </w:tc>
        <w:tc>
          <w:tcPr>
            <w:tcW w:w="1140" w:type="dxa"/>
            <w:tcBorders>
              <w:top w:val="single" w:sz="4" w:space="0" w:color="auto"/>
              <w:left w:val="nil"/>
              <w:bottom w:val="single" w:sz="4" w:space="0" w:color="auto"/>
              <w:right w:val="nil"/>
            </w:tcBorders>
          </w:tcPr>
          <w:p w:rsidR="00020D59" w:rsidRPr="00772DE1" w:rsidRDefault="00020D59" w:rsidP="0005714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772DE1">
              <w:rPr>
                <w:rFonts w:ascii="Times New Roman" w:hAnsi="Times New Roman" w:cs="Times New Roman"/>
                <w:color w:val="000000"/>
              </w:rPr>
              <w:t>343,1ab</w:t>
            </w:r>
          </w:p>
        </w:tc>
      </w:tr>
      <w:tr w:rsidR="00020D59" w:rsidRPr="00772DE1" w:rsidTr="00020D59">
        <w:trPr>
          <w:trHeight w:val="576"/>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nil"/>
              <w:bottom w:val="single" w:sz="4" w:space="0" w:color="auto"/>
              <w:right w:val="nil"/>
            </w:tcBorders>
          </w:tcPr>
          <w:p w:rsidR="00020D59" w:rsidRPr="00772DE1" w:rsidRDefault="00020D59" w:rsidP="00057140">
            <w:pPr>
              <w:pStyle w:val="ListParagraph"/>
              <w:autoSpaceDE w:val="0"/>
              <w:autoSpaceDN w:val="0"/>
              <w:adjustRightInd w:val="0"/>
              <w:spacing w:line="276" w:lineRule="auto"/>
              <w:ind w:left="0"/>
              <w:rPr>
                <w:rFonts w:ascii="Times New Roman" w:hAnsi="Times New Roman" w:cs="Times New Roman"/>
                <w:b w:val="0"/>
                <w:bCs w:val="0"/>
              </w:rPr>
            </w:pPr>
            <w:r w:rsidRPr="00772DE1">
              <w:rPr>
                <w:rFonts w:ascii="Times New Roman" w:hAnsi="Times New Roman" w:cs="Times New Roman"/>
                <w:b w:val="0"/>
                <w:bCs w:val="0"/>
              </w:rPr>
              <w:t>P 2 (ampas tahu 15 ton/ha)</w:t>
            </w:r>
          </w:p>
        </w:tc>
        <w:tc>
          <w:tcPr>
            <w:tcW w:w="1474" w:type="dxa"/>
            <w:tcBorders>
              <w:top w:val="single" w:sz="4" w:space="0" w:color="auto"/>
              <w:left w:val="nil"/>
              <w:bottom w:val="single" w:sz="4" w:space="0" w:color="auto"/>
              <w:right w:val="nil"/>
            </w:tcBorders>
          </w:tcPr>
          <w:p w:rsidR="00020D59" w:rsidRPr="00772DE1" w:rsidRDefault="00020D59" w:rsidP="0005714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72DE1">
              <w:rPr>
                <w:rFonts w:ascii="Times New Roman" w:hAnsi="Times New Roman" w:cs="Times New Roman"/>
              </w:rPr>
              <w:t>125,1 b</w:t>
            </w:r>
          </w:p>
        </w:tc>
        <w:tc>
          <w:tcPr>
            <w:tcW w:w="1645" w:type="dxa"/>
            <w:tcBorders>
              <w:top w:val="single" w:sz="4" w:space="0" w:color="auto"/>
              <w:left w:val="nil"/>
              <w:bottom w:val="single" w:sz="4" w:space="0" w:color="auto"/>
              <w:right w:val="nil"/>
            </w:tcBorders>
          </w:tcPr>
          <w:p w:rsidR="00020D59" w:rsidRPr="00772DE1" w:rsidRDefault="00020D59" w:rsidP="0005714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72DE1">
              <w:rPr>
                <w:rFonts w:ascii="Times New Roman" w:hAnsi="Times New Roman" w:cs="Times New Roman"/>
              </w:rPr>
              <w:t>712,8 a</w:t>
            </w:r>
          </w:p>
        </w:tc>
        <w:tc>
          <w:tcPr>
            <w:tcW w:w="1668" w:type="dxa"/>
            <w:tcBorders>
              <w:top w:val="single" w:sz="4" w:space="0" w:color="auto"/>
              <w:left w:val="nil"/>
              <w:bottom w:val="single" w:sz="4" w:space="0" w:color="auto"/>
              <w:right w:val="nil"/>
            </w:tcBorders>
          </w:tcPr>
          <w:p w:rsidR="00020D59" w:rsidRPr="00772DE1" w:rsidRDefault="00020D59" w:rsidP="0005714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772DE1">
              <w:rPr>
                <w:rFonts w:ascii="Times New Roman" w:hAnsi="Times New Roman" w:cs="Times New Roman"/>
                <w:color w:val="000000"/>
              </w:rPr>
              <w:t>269,3</w:t>
            </w:r>
          </w:p>
          <w:p w:rsidR="00020D59" w:rsidRPr="00772DE1" w:rsidRDefault="00020D59" w:rsidP="00057140">
            <w:pPr>
              <w:pStyle w:val="ListParagraph"/>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772DE1">
              <w:rPr>
                <w:rFonts w:ascii="Times New Roman" w:hAnsi="Times New Roman" w:cs="Times New Roman"/>
                <w:color w:val="FF0000"/>
              </w:rPr>
              <w:t xml:space="preserve"> </w:t>
            </w:r>
          </w:p>
        </w:tc>
        <w:tc>
          <w:tcPr>
            <w:tcW w:w="1140" w:type="dxa"/>
            <w:tcBorders>
              <w:top w:val="single" w:sz="4" w:space="0" w:color="auto"/>
              <w:left w:val="nil"/>
              <w:bottom w:val="single" w:sz="4" w:space="0" w:color="auto"/>
              <w:right w:val="nil"/>
            </w:tcBorders>
          </w:tcPr>
          <w:p w:rsidR="00020D59" w:rsidRPr="00772DE1" w:rsidRDefault="00020D59" w:rsidP="0005714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772DE1">
              <w:rPr>
                <w:rFonts w:ascii="Times New Roman" w:hAnsi="Times New Roman" w:cs="Times New Roman"/>
                <w:color w:val="000000"/>
              </w:rPr>
              <w:t>415,0ab</w:t>
            </w:r>
          </w:p>
          <w:p w:rsidR="00020D59" w:rsidRPr="00772DE1" w:rsidRDefault="00020D59" w:rsidP="00057140">
            <w:pPr>
              <w:pStyle w:val="ListParagraph"/>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p>
        </w:tc>
      </w:tr>
      <w:tr w:rsidR="00020D59" w:rsidRPr="00772DE1" w:rsidTr="00020D59">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nil"/>
              <w:bottom w:val="single" w:sz="4" w:space="0" w:color="auto"/>
              <w:right w:val="nil"/>
            </w:tcBorders>
          </w:tcPr>
          <w:p w:rsidR="00020D59" w:rsidRPr="00772DE1" w:rsidRDefault="00020D59" w:rsidP="00057140">
            <w:pPr>
              <w:pStyle w:val="ListParagraph"/>
              <w:autoSpaceDE w:val="0"/>
              <w:autoSpaceDN w:val="0"/>
              <w:adjustRightInd w:val="0"/>
              <w:spacing w:line="276" w:lineRule="auto"/>
              <w:ind w:left="0"/>
              <w:rPr>
                <w:rFonts w:ascii="Times New Roman" w:hAnsi="Times New Roman" w:cs="Times New Roman"/>
                <w:b w:val="0"/>
                <w:bCs w:val="0"/>
              </w:rPr>
            </w:pPr>
            <w:r w:rsidRPr="00772DE1">
              <w:rPr>
                <w:rFonts w:ascii="Times New Roman" w:hAnsi="Times New Roman" w:cs="Times New Roman"/>
                <w:b w:val="0"/>
                <w:bCs w:val="0"/>
              </w:rPr>
              <w:t>P 3 (ampas tahu 20 ton/ha)</w:t>
            </w:r>
          </w:p>
        </w:tc>
        <w:tc>
          <w:tcPr>
            <w:tcW w:w="1474" w:type="dxa"/>
            <w:tcBorders>
              <w:top w:val="single" w:sz="4" w:space="0" w:color="auto"/>
              <w:left w:val="nil"/>
              <w:bottom w:val="single" w:sz="4" w:space="0" w:color="auto"/>
              <w:right w:val="nil"/>
            </w:tcBorders>
          </w:tcPr>
          <w:p w:rsidR="00020D59" w:rsidRPr="00772DE1" w:rsidRDefault="00020D59" w:rsidP="0005714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2DE1">
              <w:rPr>
                <w:rFonts w:ascii="Times New Roman" w:hAnsi="Times New Roman" w:cs="Times New Roman"/>
              </w:rPr>
              <w:t>124,2 b</w:t>
            </w:r>
          </w:p>
        </w:tc>
        <w:tc>
          <w:tcPr>
            <w:tcW w:w="1645" w:type="dxa"/>
            <w:tcBorders>
              <w:top w:val="single" w:sz="4" w:space="0" w:color="auto"/>
              <w:left w:val="nil"/>
              <w:bottom w:val="single" w:sz="4" w:space="0" w:color="auto"/>
              <w:right w:val="nil"/>
            </w:tcBorders>
          </w:tcPr>
          <w:p w:rsidR="00020D59" w:rsidRPr="00772DE1" w:rsidRDefault="00020D59" w:rsidP="0005714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2DE1">
              <w:rPr>
                <w:rFonts w:ascii="Times New Roman" w:hAnsi="Times New Roman" w:cs="Times New Roman"/>
              </w:rPr>
              <w:t>688,7 a</w:t>
            </w:r>
          </w:p>
        </w:tc>
        <w:tc>
          <w:tcPr>
            <w:tcW w:w="1668" w:type="dxa"/>
            <w:tcBorders>
              <w:top w:val="single" w:sz="4" w:space="0" w:color="auto"/>
              <w:left w:val="nil"/>
              <w:bottom w:val="single" w:sz="4" w:space="0" w:color="auto"/>
              <w:right w:val="nil"/>
            </w:tcBorders>
          </w:tcPr>
          <w:p w:rsidR="00020D59" w:rsidRPr="00772DE1" w:rsidRDefault="00020D59" w:rsidP="0005714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772DE1">
              <w:rPr>
                <w:rFonts w:ascii="Times New Roman" w:hAnsi="Times New Roman" w:cs="Times New Roman"/>
                <w:color w:val="000000"/>
              </w:rPr>
              <w:t>337,0</w:t>
            </w:r>
          </w:p>
          <w:p w:rsidR="00020D59" w:rsidRPr="00772DE1" w:rsidRDefault="00020D59" w:rsidP="00057140">
            <w:pPr>
              <w:pStyle w:val="ListParagraph"/>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772DE1">
              <w:rPr>
                <w:rFonts w:ascii="Times New Roman" w:hAnsi="Times New Roman" w:cs="Times New Roman"/>
                <w:color w:val="FF0000"/>
              </w:rPr>
              <w:t xml:space="preserve"> </w:t>
            </w:r>
          </w:p>
        </w:tc>
        <w:tc>
          <w:tcPr>
            <w:tcW w:w="1140" w:type="dxa"/>
            <w:tcBorders>
              <w:top w:val="single" w:sz="4" w:space="0" w:color="auto"/>
              <w:left w:val="nil"/>
              <w:bottom w:val="single" w:sz="4" w:space="0" w:color="auto"/>
              <w:right w:val="nil"/>
            </w:tcBorders>
          </w:tcPr>
          <w:p w:rsidR="00020D59" w:rsidRPr="00772DE1" w:rsidRDefault="00020D59" w:rsidP="0005714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772DE1">
              <w:rPr>
                <w:rFonts w:ascii="Times New Roman" w:hAnsi="Times New Roman" w:cs="Times New Roman"/>
                <w:color w:val="000000"/>
              </w:rPr>
              <w:t>335,2bc</w:t>
            </w:r>
          </w:p>
        </w:tc>
      </w:tr>
      <w:tr w:rsidR="00020D59" w:rsidRPr="00772DE1" w:rsidTr="00020D59">
        <w:trPr>
          <w:trHeight w:val="576"/>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nil"/>
              <w:bottom w:val="single" w:sz="4" w:space="0" w:color="auto"/>
              <w:right w:val="nil"/>
            </w:tcBorders>
          </w:tcPr>
          <w:p w:rsidR="00020D59" w:rsidRPr="00772DE1" w:rsidRDefault="00020D59" w:rsidP="00057140">
            <w:pPr>
              <w:pStyle w:val="ListParagraph"/>
              <w:autoSpaceDE w:val="0"/>
              <w:autoSpaceDN w:val="0"/>
              <w:adjustRightInd w:val="0"/>
              <w:spacing w:line="276" w:lineRule="auto"/>
              <w:ind w:left="0"/>
              <w:rPr>
                <w:rFonts w:ascii="Times New Roman" w:hAnsi="Times New Roman" w:cs="Times New Roman"/>
                <w:b w:val="0"/>
                <w:bCs w:val="0"/>
              </w:rPr>
            </w:pPr>
            <w:r w:rsidRPr="00772DE1">
              <w:rPr>
                <w:rFonts w:ascii="Times New Roman" w:hAnsi="Times New Roman" w:cs="Times New Roman"/>
                <w:b w:val="0"/>
                <w:bCs w:val="0"/>
              </w:rPr>
              <w:t>P 4 (ampas tahu 25 ton/ha)</w:t>
            </w:r>
          </w:p>
        </w:tc>
        <w:tc>
          <w:tcPr>
            <w:tcW w:w="1474" w:type="dxa"/>
            <w:tcBorders>
              <w:top w:val="single" w:sz="4" w:space="0" w:color="auto"/>
              <w:left w:val="nil"/>
              <w:bottom w:val="single" w:sz="4" w:space="0" w:color="auto"/>
              <w:right w:val="nil"/>
            </w:tcBorders>
          </w:tcPr>
          <w:p w:rsidR="00020D59" w:rsidRPr="00772DE1" w:rsidRDefault="00020D59" w:rsidP="0005714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72DE1">
              <w:rPr>
                <w:rFonts w:ascii="Times New Roman" w:hAnsi="Times New Roman" w:cs="Times New Roman"/>
              </w:rPr>
              <w:t>143,0 c</w:t>
            </w:r>
          </w:p>
        </w:tc>
        <w:tc>
          <w:tcPr>
            <w:tcW w:w="1645" w:type="dxa"/>
            <w:tcBorders>
              <w:top w:val="single" w:sz="4" w:space="0" w:color="auto"/>
              <w:left w:val="nil"/>
              <w:bottom w:val="single" w:sz="4" w:space="0" w:color="auto"/>
              <w:right w:val="nil"/>
            </w:tcBorders>
          </w:tcPr>
          <w:p w:rsidR="00020D59" w:rsidRPr="00772DE1" w:rsidRDefault="00020D59" w:rsidP="0005714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72DE1">
              <w:rPr>
                <w:rFonts w:ascii="Times New Roman" w:hAnsi="Times New Roman" w:cs="Times New Roman"/>
              </w:rPr>
              <w:t>903,6 b</w:t>
            </w:r>
          </w:p>
        </w:tc>
        <w:tc>
          <w:tcPr>
            <w:tcW w:w="1668" w:type="dxa"/>
            <w:tcBorders>
              <w:top w:val="single" w:sz="4" w:space="0" w:color="auto"/>
              <w:left w:val="nil"/>
              <w:bottom w:val="single" w:sz="4" w:space="0" w:color="auto"/>
              <w:right w:val="nil"/>
            </w:tcBorders>
          </w:tcPr>
          <w:p w:rsidR="00020D59" w:rsidRPr="00772DE1" w:rsidRDefault="00020D59" w:rsidP="0005714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772DE1">
              <w:rPr>
                <w:rFonts w:ascii="Times New Roman" w:hAnsi="Times New Roman" w:cs="Times New Roman"/>
                <w:color w:val="000000"/>
              </w:rPr>
              <w:t>430,4</w:t>
            </w:r>
          </w:p>
          <w:p w:rsidR="00020D59" w:rsidRPr="00772DE1" w:rsidRDefault="00020D59" w:rsidP="00057140">
            <w:pPr>
              <w:pStyle w:val="ListParagraph"/>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p>
        </w:tc>
        <w:tc>
          <w:tcPr>
            <w:tcW w:w="1140" w:type="dxa"/>
            <w:tcBorders>
              <w:top w:val="single" w:sz="4" w:space="0" w:color="auto"/>
              <w:left w:val="nil"/>
              <w:bottom w:val="single" w:sz="4" w:space="0" w:color="auto"/>
              <w:right w:val="nil"/>
            </w:tcBorders>
          </w:tcPr>
          <w:p w:rsidR="00020D59" w:rsidRPr="00772DE1" w:rsidRDefault="00020D59" w:rsidP="0005714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772DE1">
              <w:rPr>
                <w:rFonts w:ascii="Times New Roman" w:hAnsi="Times New Roman" w:cs="Times New Roman"/>
                <w:color w:val="000000"/>
              </w:rPr>
              <w:t>466,2c</w:t>
            </w:r>
          </w:p>
        </w:tc>
      </w:tr>
      <w:tr w:rsidR="00020D59" w:rsidRPr="00772DE1" w:rsidTr="00020D59">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nil"/>
              <w:bottom w:val="single" w:sz="4" w:space="0" w:color="auto"/>
              <w:right w:val="nil"/>
            </w:tcBorders>
          </w:tcPr>
          <w:p w:rsidR="00020D59" w:rsidRPr="00772DE1" w:rsidRDefault="00020D59" w:rsidP="00057140">
            <w:pPr>
              <w:pStyle w:val="ListParagraph"/>
              <w:autoSpaceDE w:val="0"/>
              <w:autoSpaceDN w:val="0"/>
              <w:adjustRightInd w:val="0"/>
              <w:spacing w:line="276" w:lineRule="auto"/>
              <w:ind w:left="0"/>
              <w:rPr>
                <w:rFonts w:ascii="Times New Roman" w:hAnsi="Times New Roman" w:cs="Times New Roman"/>
                <w:b w:val="0"/>
                <w:bCs w:val="0"/>
              </w:rPr>
            </w:pPr>
            <w:r w:rsidRPr="00772DE1">
              <w:rPr>
                <w:rFonts w:ascii="Times New Roman" w:hAnsi="Times New Roman" w:cs="Times New Roman"/>
                <w:b w:val="0"/>
                <w:bCs w:val="0"/>
              </w:rPr>
              <w:t>ANOVA</w:t>
            </w:r>
          </w:p>
        </w:tc>
        <w:tc>
          <w:tcPr>
            <w:tcW w:w="1474" w:type="dxa"/>
            <w:tcBorders>
              <w:top w:val="single" w:sz="4" w:space="0" w:color="auto"/>
              <w:left w:val="nil"/>
              <w:bottom w:val="single" w:sz="4" w:space="0" w:color="auto"/>
              <w:right w:val="nil"/>
            </w:tcBorders>
          </w:tcPr>
          <w:p w:rsidR="00020D59" w:rsidRPr="00772DE1" w:rsidRDefault="00020D59" w:rsidP="0005714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772DE1">
              <w:rPr>
                <w:rFonts w:ascii="Times New Roman" w:hAnsi="Times New Roman" w:cs="Times New Roman"/>
                <w:color w:val="000000"/>
              </w:rPr>
              <w:t>7,42**</w:t>
            </w:r>
          </w:p>
          <w:p w:rsidR="00020D59" w:rsidRPr="00772DE1" w:rsidRDefault="00020D59" w:rsidP="0005714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1645" w:type="dxa"/>
            <w:tcBorders>
              <w:top w:val="single" w:sz="4" w:space="0" w:color="auto"/>
              <w:left w:val="nil"/>
              <w:bottom w:val="single" w:sz="4" w:space="0" w:color="auto"/>
              <w:right w:val="nil"/>
            </w:tcBorders>
          </w:tcPr>
          <w:p w:rsidR="00020D59" w:rsidRPr="00772DE1" w:rsidRDefault="00623F0C" w:rsidP="0005714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4,87**</w:t>
            </w:r>
          </w:p>
        </w:tc>
        <w:tc>
          <w:tcPr>
            <w:tcW w:w="1668" w:type="dxa"/>
            <w:tcBorders>
              <w:top w:val="single" w:sz="4" w:space="0" w:color="auto"/>
              <w:left w:val="nil"/>
              <w:bottom w:val="single" w:sz="4" w:space="0" w:color="auto"/>
              <w:right w:val="nil"/>
            </w:tcBorders>
          </w:tcPr>
          <w:p w:rsidR="00020D59" w:rsidRPr="00772DE1" w:rsidRDefault="00020D59" w:rsidP="0005714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772DE1">
              <w:rPr>
                <w:rFonts w:ascii="Times New Roman" w:hAnsi="Times New Roman" w:cs="Times New Roman"/>
                <w:color w:val="000000"/>
              </w:rPr>
              <w:t>Ns</w:t>
            </w:r>
          </w:p>
        </w:tc>
        <w:tc>
          <w:tcPr>
            <w:tcW w:w="1140" w:type="dxa"/>
            <w:tcBorders>
              <w:top w:val="single" w:sz="4" w:space="0" w:color="auto"/>
              <w:left w:val="nil"/>
              <w:bottom w:val="single" w:sz="4" w:space="0" w:color="auto"/>
              <w:right w:val="nil"/>
            </w:tcBorders>
          </w:tcPr>
          <w:p w:rsidR="00020D59" w:rsidRPr="00772DE1" w:rsidRDefault="00020D59" w:rsidP="0005714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772DE1">
              <w:rPr>
                <w:rFonts w:ascii="Times New Roman" w:hAnsi="Times New Roman" w:cs="Times New Roman"/>
                <w:color w:val="000000"/>
              </w:rPr>
              <w:t>4,53*</w:t>
            </w:r>
          </w:p>
        </w:tc>
      </w:tr>
      <w:tr w:rsidR="00020D59" w:rsidRPr="00772DE1" w:rsidTr="00020D59">
        <w:trPr>
          <w:trHeight w:val="591"/>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nil"/>
              <w:right w:val="nil"/>
            </w:tcBorders>
          </w:tcPr>
          <w:p w:rsidR="00020D59" w:rsidRPr="00772DE1" w:rsidRDefault="00020D59" w:rsidP="00057140">
            <w:pPr>
              <w:pStyle w:val="ListParagraph"/>
              <w:autoSpaceDE w:val="0"/>
              <w:autoSpaceDN w:val="0"/>
              <w:adjustRightInd w:val="0"/>
              <w:spacing w:line="276" w:lineRule="auto"/>
              <w:ind w:left="0"/>
              <w:rPr>
                <w:rFonts w:ascii="Times New Roman" w:hAnsi="Times New Roman" w:cs="Times New Roman"/>
                <w:b w:val="0"/>
                <w:bCs w:val="0"/>
              </w:rPr>
            </w:pPr>
            <w:r w:rsidRPr="00772DE1">
              <w:rPr>
                <w:rFonts w:ascii="Times New Roman" w:hAnsi="Times New Roman" w:cs="Times New Roman"/>
                <w:b w:val="0"/>
                <w:bCs w:val="0"/>
              </w:rPr>
              <w:t>BNJ 0,05= 2,18</w:t>
            </w:r>
          </w:p>
        </w:tc>
        <w:tc>
          <w:tcPr>
            <w:tcW w:w="1474" w:type="dxa"/>
            <w:tcBorders>
              <w:top w:val="single" w:sz="4" w:space="0" w:color="auto"/>
              <w:left w:val="nil"/>
              <w:right w:val="nil"/>
            </w:tcBorders>
          </w:tcPr>
          <w:p w:rsidR="00020D59" w:rsidRPr="00772DE1" w:rsidRDefault="00020D59" w:rsidP="0005714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772DE1">
              <w:rPr>
                <w:rFonts w:ascii="Times New Roman" w:hAnsi="Times New Roman" w:cs="Times New Roman"/>
                <w:color w:val="000000"/>
              </w:rPr>
              <w:t>14,27</w:t>
            </w:r>
          </w:p>
        </w:tc>
        <w:tc>
          <w:tcPr>
            <w:tcW w:w="1645" w:type="dxa"/>
            <w:tcBorders>
              <w:top w:val="single" w:sz="4" w:space="0" w:color="auto"/>
              <w:left w:val="nil"/>
              <w:right w:val="nil"/>
            </w:tcBorders>
          </w:tcPr>
          <w:p w:rsidR="00020D59" w:rsidRPr="00772DE1" w:rsidRDefault="00020D59" w:rsidP="0005714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772DE1">
              <w:rPr>
                <w:rFonts w:ascii="Times New Roman" w:hAnsi="Times New Roman" w:cs="Times New Roman"/>
                <w:color w:val="000000"/>
              </w:rPr>
              <w:t>14,27</w:t>
            </w:r>
          </w:p>
          <w:p w:rsidR="00020D59" w:rsidRPr="00772DE1" w:rsidRDefault="00020D59" w:rsidP="0005714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1668" w:type="dxa"/>
            <w:tcBorders>
              <w:top w:val="single" w:sz="4" w:space="0" w:color="auto"/>
              <w:left w:val="nil"/>
              <w:right w:val="nil"/>
            </w:tcBorders>
          </w:tcPr>
          <w:p w:rsidR="00020D59" w:rsidRPr="00772DE1" w:rsidRDefault="00020D59" w:rsidP="0005714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1140" w:type="dxa"/>
            <w:tcBorders>
              <w:top w:val="single" w:sz="4" w:space="0" w:color="auto"/>
              <w:left w:val="nil"/>
              <w:right w:val="nil"/>
            </w:tcBorders>
          </w:tcPr>
          <w:p w:rsidR="00020D59" w:rsidRPr="00772DE1" w:rsidRDefault="00020D59" w:rsidP="0005714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772DE1">
              <w:rPr>
                <w:rFonts w:ascii="Times New Roman" w:hAnsi="Times New Roman" w:cs="Times New Roman"/>
                <w:color w:val="000000"/>
              </w:rPr>
              <w:t>114,44</w:t>
            </w:r>
          </w:p>
          <w:p w:rsidR="00020D59" w:rsidRPr="00772DE1" w:rsidRDefault="00020D59" w:rsidP="0005714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bl>
    <w:p w:rsidR="00057140" w:rsidRPr="006A1DE7" w:rsidRDefault="00E37F6E" w:rsidP="006A1DE7">
      <w:pPr>
        <w:autoSpaceDE w:val="0"/>
        <w:autoSpaceDN w:val="0"/>
        <w:adjustRightInd w:val="0"/>
        <w:spacing w:after="0" w:line="480" w:lineRule="auto"/>
        <w:ind w:right="-567"/>
        <w:rPr>
          <w:rFonts w:ascii="Times New Roman" w:hAnsi="Times New Roman" w:cs="Times New Roman"/>
        </w:rPr>
      </w:pPr>
      <w:r w:rsidRPr="006A1DE7">
        <w:rPr>
          <w:rFonts w:ascii="Times New Roman" w:hAnsi="Times New Roman" w:cs="Times New Roman"/>
          <w:i/>
          <w:iCs/>
        </w:rPr>
        <w:t>Sumb</w:t>
      </w:r>
      <w:r w:rsidR="00057140" w:rsidRPr="006A1DE7">
        <w:rPr>
          <w:rFonts w:ascii="Times New Roman" w:hAnsi="Times New Roman" w:cs="Times New Roman"/>
          <w:i/>
          <w:iCs/>
        </w:rPr>
        <w:t>er: Hasil Olah Data Primer, 2022</w:t>
      </w:r>
    </w:p>
    <w:p w:rsidR="00E37F6E" w:rsidRPr="00F167AD" w:rsidRDefault="00E37F6E" w:rsidP="00057140">
      <w:pPr>
        <w:autoSpaceDE w:val="0"/>
        <w:autoSpaceDN w:val="0"/>
        <w:adjustRightInd w:val="0"/>
        <w:spacing w:after="0" w:line="240" w:lineRule="auto"/>
        <w:jc w:val="both"/>
        <w:rPr>
          <w:rFonts w:ascii="Times New Roman" w:hAnsi="Times New Roman" w:cs="Times New Roman"/>
        </w:rPr>
      </w:pPr>
      <w:r w:rsidRPr="00F167AD">
        <w:rPr>
          <w:rFonts w:ascii="Times New Roman" w:hAnsi="Times New Roman" w:cs="Times New Roman"/>
        </w:rPr>
        <w:t>Keterangan: (**) Berb</w:t>
      </w:r>
      <w:r w:rsidR="00FA46E2">
        <w:rPr>
          <w:rFonts w:ascii="Times New Roman" w:hAnsi="Times New Roman" w:cs="Times New Roman"/>
        </w:rPr>
        <w:t>eda sangat nyata pada taraf 0,01</w:t>
      </w:r>
    </w:p>
    <w:p w:rsidR="00E37F6E" w:rsidRPr="00F167AD" w:rsidRDefault="0037672D" w:rsidP="00C66F34">
      <w:pPr>
        <w:autoSpaceDE w:val="0"/>
        <w:autoSpaceDN w:val="0"/>
        <w:adjustRightInd w:val="0"/>
        <w:spacing w:after="0" w:line="240" w:lineRule="auto"/>
        <w:ind w:left="567" w:firstLine="567"/>
        <w:jc w:val="both"/>
        <w:rPr>
          <w:rFonts w:ascii="Times New Roman" w:hAnsi="Times New Roman" w:cs="Times New Roman"/>
        </w:rPr>
      </w:pPr>
      <w:r>
        <w:rPr>
          <w:rFonts w:ascii="Times New Roman" w:hAnsi="Times New Roman" w:cs="Times New Roman"/>
        </w:rPr>
        <w:t xml:space="preserve"> </w:t>
      </w:r>
      <w:r w:rsidR="00E37F6E" w:rsidRPr="00F167AD">
        <w:rPr>
          <w:rFonts w:ascii="Times New Roman" w:hAnsi="Times New Roman" w:cs="Times New Roman"/>
        </w:rPr>
        <w:t>(*) Berbeda nyata pada taraf 0,05</w:t>
      </w:r>
    </w:p>
    <w:p w:rsidR="00C66F34" w:rsidRDefault="0037672D" w:rsidP="00C66F34">
      <w:pPr>
        <w:autoSpaceDE w:val="0"/>
        <w:autoSpaceDN w:val="0"/>
        <w:adjustRightInd w:val="0"/>
        <w:spacing w:after="0" w:line="240" w:lineRule="auto"/>
        <w:ind w:left="567" w:firstLine="567"/>
        <w:jc w:val="both"/>
        <w:rPr>
          <w:rFonts w:ascii="Times New Roman" w:hAnsi="Times New Roman" w:cs="Times New Roman"/>
        </w:rPr>
      </w:pPr>
      <w:r>
        <w:rPr>
          <w:rFonts w:ascii="Times New Roman" w:hAnsi="Times New Roman" w:cs="Times New Roman"/>
        </w:rPr>
        <w:t xml:space="preserve"> </w:t>
      </w:r>
      <w:r w:rsidR="00E37F6E" w:rsidRPr="00F167AD">
        <w:rPr>
          <w:rFonts w:ascii="Times New Roman" w:hAnsi="Times New Roman" w:cs="Times New Roman"/>
        </w:rPr>
        <w:t>(ns) Non Singnifikan pada taraf 0,05</w:t>
      </w:r>
    </w:p>
    <w:p w:rsidR="00C66F34" w:rsidRDefault="0037672D" w:rsidP="00C66F34">
      <w:pPr>
        <w:autoSpaceDE w:val="0"/>
        <w:autoSpaceDN w:val="0"/>
        <w:adjustRightInd w:val="0"/>
        <w:spacing w:after="0" w:line="240" w:lineRule="auto"/>
        <w:ind w:left="567" w:firstLine="567"/>
        <w:jc w:val="both"/>
        <w:rPr>
          <w:rFonts w:ascii="Times New Roman" w:hAnsi="Times New Roman" w:cs="Times New Roman"/>
        </w:rPr>
      </w:pPr>
      <w:r>
        <w:rPr>
          <w:rFonts w:ascii="Times New Roman" w:hAnsi="Times New Roman" w:cs="Times New Roman"/>
        </w:rPr>
        <w:t xml:space="preserve"> </w:t>
      </w:r>
      <w:r w:rsidR="00E37F6E" w:rsidRPr="00F167AD">
        <w:rPr>
          <w:rFonts w:ascii="Times New Roman" w:hAnsi="Times New Roman" w:cs="Times New Roman"/>
        </w:rPr>
        <w:t xml:space="preserve">Angka-angka yang diikuti </w:t>
      </w:r>
      <w:r w:rsidR="00C66F34">
        <w:rPr>
          <w:rFonts w:ascii="Times New Roman" w:hAnsi="Times New Roman" w:cs="Times New Roman"/>
        </w:rPr>
        <w:t>huruf yang sama pada kolom yang</w:t>
      </w:r>
    </w:p>
    <w:p w:rsidR="00EA6F95" w:rsidRDefault="0037672D" w:rsidP="00772DE1">
      <w:pPr>
        <w:autoSpaceDE w:val="0"/>
        <w:autoSpaceDN w:val="0"/>
        <w:adjustRightInd w:val="0"/>
        <w:spacing w:after="0" w:line="240" w:lineRule="auto"/>
        <w:ind w:left="567" w:firstLine="567"/>
        <w:jc w:val="both"/>
        <w:rPr>
          <w:rFonts w:ascii="Times New Roman" w:hAnsi="Times New Roman" w:cs="Times New Roman"/>
        </w:rPr>
      </w:pPr>
      <w:r>
        <w:rPr>
          <w:rFonts w:ascii="Times New Roman" w:hAnsi="Times New Roman" w:cs="Times New Roman"/>
        </w:rPr>
        <w:t xml:space="preserve"> </w:t>
      </w:r>
      <w:r w:rsidR="00E37F6E" w:rsidRPr="00F167AD">
        <w:rPr>
          <w:rFonts w:ascii="Times New Roman" w:hAnsi="Times New Roman" w:cs="Times New Roman"/>
        </w:rPr>
        <w:t>sama tida</w:t>
      </w:r>
      <w:r w:rsidR="00B3054C">
        <w:rPr>
          <w:rFonts w:ascii="Times New Roman" w:hAnsi="Times New Roman" w:cs="Times New Roman"/>
        </w:rPr>
        <w:t xml:space="preserve">k berbeda </w:t>
      </w:r>
      <w:r w:rsidR="003E2F97">
        <w:rPr>
          <w:rFonts w:ascii="Times New Roman" w:hAnsi="Times New Roman" w:cs="Times New Roman"/>
        </w:rPr>
        <w:t>nyata pada taraf 0,01</w:t>
      </w:r>
    </w:p>
    <w:p w:rsidR="00C15C90" w:rsidRDefault="004956F6" w:rsidP="00C15C90">
      <w:pPr>
        <w:spacing w:after="0" w:line="480" w:lineRule="auto"/>
        <w:ind w:firstLine="567"/>
        <w:jc w:val="both"/>
        <w:rPr>
          <w:rFonts w:ascii="Times New Roman" w:hAnsi="Times New Roman" w:cs="Times New Roman"/>
        </w:rPr>
      </w:pPr>
      <w:r w:rsidRPr="00B301BC">
        <w:rPr>
          <w:rFonts w:ascii="Times New Roman" w:hAnsi="Times New Roman" w:cs="Times New Roman"/>
          <w:sz w:val="24"/>
          <w:szCs w:val="24"/>
        </w:rPr>
        <w:lastRenderedPageBreak/>
        <w:t xml:space="preserve">Berdasarkan </w:t>
      </w:r>
      <w:r w:rsidR="00741F00">
        <w:rPr>
          <w:rFonts w:ascii="Times New Roman" w:hAnsi="Times New Roman" w:cs="Times New Roman"/>
          <w:sz w:val="24"/>
          <w:szCs w:val="24"/>
        </w:rPr>
        <w:t>hasil sidik ragam pada Tabel 4.4</w:t>
      </w:r>
      <w:r w:rsidR="003905D9">
        <w:rPr>
          <w:rFonts w:ascii="Times New Roman" w:hAnsi="Times New Roman" w:cs="Times New Roman"/>
          <w:sz w:val="24"/>
          <w:szCs w:val="24"/>
        </w:rPr>
        <w:t xml:space="preserve">. </w:t>
      </w:r>
      <w:r w:rsidR="00574AE8" w:rsidRPr="009274DC">
        <w:rPr>
          <w:rFonts w:ascii="Times New Roman" w:hAnsi="Times New Roman" w:cs="Times New Roman"/>
          <w:sz w:val="24"/>
          <w:szCs w:val="24"/>
        </w:rPr>
        <w:t xml:space="preserve">Lingkaran tajuk </w:t>
      </w:r>
      <w:r w:rsidR="00AF437A">
        <w:rPr>
          <w:rFonts w:ascii="Times New Roman" w:hAnsi="Times New Roman" w:cs="Times New Roman"/>
          <w:sz w:val="24"/>
          <w:szCs w:val="24"/>
        </w:rPr>
        <w:t>m</w:t>
      </w:r>
      <w:r w:rsidRPr="009274DC">
        <w:rPr>
          <w:rFonts w:ascii="Times New Roman" w:hAnsi="Times New Roman" w:cs="Times New Roman"/>
          <w:sz w:val="24"/>
          <w:szCs w:val="24"/>
        </w:rPr>
        <w:t>enunjukkan bahwa pemberian bokashi ampas tahu dengan dosis yang berbeda pada tanaman sawi putih berbed</w:t>
      </w:r>
      <w:r w:rsidR="005F02EA" w:rsidRPr="009274DC">
        <w:rPr>
          <w:rFonts w:ascii="Times New Roman" w:hAnsi="Times New Roman" w:cs="Times New Roman"/>
          <w:sz w:val="24"/>
          <w:szCs w:val="24"/>
        </w:rPr>
        <w:t>a sangat nyata terhadap variabel</w:t>
      </w:r>
      <w:r w:rsidRPr="009274DC">
        <w:rPr>
          <w:rFonts w:ascii="Times New Roman" w:hAnsi="Times New Roman" w:cs="Times New Roman"/>
          <w:sz w:val="24"/>
          <w:szCs w:val="24"/>
        </w:rPr>
        <w:t xml:space="preserve"> produksi lingkaran taj</w:t>
      </w:r>
      <w:r w:rsidR="003E2F97">
        <w:rPr>
          <w:rFonts w:ascii="Times New Roman" w:hAnsi="Times New Roman" w:cs="Times New Roman"/>
          <w:sz w:val="24"/>
          <w:szCs w:val="24"/>
        </w:rPr>
        <w:t>uk pada tingkat signifikasi 0,01</w:t>
      </w:r>
      <w:r w:rsidRPr="009274DC">
        <w:rPr>
          <w:rFonts w:ascii="Times New Roman" w:hAnsi="Times New Roman" w:cs="Times New Roman"/>
          <w:sz w:val="24"/>
          <w:szCs w:val="24"/>
        </w:rPr>
        <w:t xml:space="preserve"> dengan </w:t>
      </w:r>
      <w:r w:rsidR="00301EAB" w:rsidRPr="009274DC">
        <w:rPr>
          <w:rFonts w:ascii="Times New Roman" w:hAnsi="Times New Roman" w:cs="Times New Roman"/>
          <w:sz w:val="24"/>
          <w:szCs w:val="24"/>
        </w:rPr>
        <w:t>lingkaran tajuk yang tertinggi pada perlakuan P</w:t>
      </w:r>
      <w:r w:rsidR="00E96A96" w:rsidRPr="009274DC">
        <w:rPr>
          <w:rFonts w:ascii="Times New Roman" w:hAnsi="Times New Roman" w:cs="Times New Roman"/>
          <w:sz w:val="24"/>
          <w:szCs w:val="24"/>
        </w:rPr>
        <w:t xml:space="preserve">4 </w:t>
      </w:r>
      <w:r w:rsidR="00D546F3" w:rsidRPr="009274DC">
        <w:rPr>
          <w:rFonts w:ascii="Times New Roman" w:hAnsi="Times New Roman" w:cs="Times New Roman"/>
          <w:sz w:val="24"/>
          <w:szCs w:val="24"/>
        </w:rPr>
        <w:t xml:space="preserve">yaitu </w:t>
      </w:r>
      <w:r w:rsidR="00E96A96" w:rsidRPr="009274DC">
        <w:rPr>
          <w:rFonts w:ascii="Times New Roman" w:hAnsi="Times New Roman" w:cs="Times New Roman"/>
          <w:sz w:val="24"/>
          <w:szCs w:val="24"/>
        </w:rPr>
        <w:t>143,0 cm</w:t>
      </w:r>
      <w:r w:rsidR="00CF3BA8" w:rsidRPr="009274DC">
        <w:rPr>
          <w:rFonts w:ascii="Times New Roman" w:hAnsi="Times New Roman" w:cs="Times New Roman"/>
          <w:sz w:val="24"/>
          <w:szCs w:val="24"/>
        </w:rPr>
        <w:t xml:space="preserve"> berbeda nyata dengan P0, P1, P2 dan P3 sedangkan P0 dan P1 tidak berbeda nyata begitu pun dengan P2 dan P3 tidak berbeda nyata.</w:t>
      </w:r>
    </w:p>
    <w:p w:rsidR="00C15C90" w:rsidRDefault="00772DE1" w:rsidP="00C15C90">
      <w:pPr>
        <w:spacing w:after="0" w:line="480" w:lineRule="auto"/>
        <w:ind w:firstLine="567"/>
        <w:jc w:val="both"/>
        <w:rPr>
          <w:rFonts w:ascii="Times New Roman" w:hAnsi="Times New Roman" w:cs="Times New Roman"/>
        </w:rPr>
      </w:pPr>
      <w:r w:rsidRPr="00772DE1">
        <w:rPr>
          <w:rFonts w:ascii="Times New Roman" w:hAnsi="Times New Roman" w:cs="Times New Roman"/>
          <w:sz w:val="24"/>
          <w:szCs w:val="24"/>
        </w:rPr>
        <w:t xml:space="preserve">Berdasarkan hasil sidik ragam pada Tabel 4.4. </w:t>
      </w:r>
      <w:r w:rsidRPr="009274DC">
        <w:rPr>
          <w:rFonts w:ascii="Times New Roman" w:hAnsi="Times New Roman" w:cs="Times New Roman"/>
          <w:sz w:val="24"/>
          <w:szCs w:val="24"/>
        </w:rPr>
        <w:t xml:space="preserve">Bobot keseluruhan </w:t>
      </w:r>
      <w:r w:rsidRPr="00772DE1">
        <w:rPr>
          <w:rFonts w:ascii="Times New Roman" w:hAnsi="Times New Roman" w:cs="Times New Roman"/>
          <w:sz w:val="24"/>
          <w:szCs w:val="24"/>
        </w:rPr>
        <w:t xml:space="preserve">menunjukkan bahwa pemberian bokashi ampas tahu dengan dosis yang </w:t>
      </w:r>
      <w:r>
        <w:rPr>
          <w:rFonts w:ascii="Times New Roman" w:hAnsi="Times New Roman" w:cs="Times New Roman"/>
          <w:sz w:val="24"/>
          <w:szCs w:val="24"/>
        </w:rPr>
        <w:t xml:space="preserve">berbeda pada tanaman sawi putih </w:t>
      </w:r>
      <w:r w:rsidRPr="00772DE1">
        <w:rPr>
          <w:rFonts w:ascii="Times New Roman" w:hAnsi="Times New Roman" w:cs="Times New Roman"/>
          <w:sz w:val="24"/>
          <w:szCs w:val="24"/>
        </w:rPr>
        <w:t>berbed</w:t>
      </w:r>
      <w:r>
        <w:rPr>
          <w:rFonts w:ascii="Times New Roman" w:hAnsi="Times New Roman" w:cs="Times New Roman"/>
          <w:sz w:val="24"/>
          <w:szCs w:val="24"/>
        </w:rPr>
        <w:t>a</w:t>
      </w:r>
      <w:r w:rsidRPr="00772DE1">
        <w:rPr>
          <w:rFonts w:ascii="Times New Roman" w:hAnsi="Times New Roman" w:cs="Times New Roman"/>
          <w:sz w:val="24"/>
          <w:szCs w:val="24"/>
        </w:rPr>
        <w:t xml:space="preserve"> nyata terhadap variabel produksi </w:t>
      </w:r>
      <w:r w:rsidR="0056155D">
        <w:rPr>
          <w:rFonts w:ascii="Times New Roman" w:hAnsi="Times New Roman" w:cs="Times New Roman"/>
          <w:sz w:val="24"/>
          <w:szCs w:val="24"/>
        </w:rPr>
        <w:t>b</w:t>
      </w:r>
      <w:r w:rsidRPr="009274DC">
        <w:rPr>
          <w:rFonts w:ascii="Times New Roman" w:hAnsi="Times New Roman" w:cs="Times New Roman"/>
          <w:sz w:val="24"/>
          <w:szCs w:val="24"/>
        </w:rPr>
        <w:t>obot keseluruhan</w:t>
      </w:r>
      <w:r w:rsidRPr="00772DE1">
        <w:rPr>
          <w:rFonts w:ascii="Times New Roman" w:hAnsi="Times New Roman" w:cs="Times New Roman"/>
          <w:sz w:val="24"/>
          <w:szCs w:val="24"/>
        </w:rPr>
        <w:t xml:space="preserve"> pada tingkat signi</w:t>
      </w:r>
      <w:r w:rsidR="003E2F97">
        <w:rPr>
          <w:rFonts w:ascii="Times New Roman" w:hAnsi="Times New Roman" w:cs="Times New Roman"/>
          <w:sz w:val="24"/>
          <w:szCs w:val="24"/>
        </w:rPr>
        <w:t>fikasi 0,01</w:t>
      </w:r>
      <w:r>
        <w:rPr>
          <w:rFonts w:ascii="Times New Roman" w:hAnsi="Times New Roman" w:cs="Times New Roman"/>
          <w:sz w:val="24"/>
          <w:szCs w:val="24"/>
        </w:rPr>
        <w:t>.</w:t>
      </w:r>
      <w:r w:rsidRPr="00772DE1">
        <w:rPr>
          <w:rFonts w:ascii="Times New Roman" w:hAnsi="Times New Roman" w:cs="Times New Roman"/>
          <w:sz w:val="24"/>
          <w:szCs w:val="24"/>
        </w:rPr>
        <w:t xml:space="preserve"> </w:t>
      </w:r>
      <w:r w:rsidR="00574AE8" w:rsidRPr="009274DC">
        <w:rPr>
          <w:rFonts w:ascii="Times New Roman" w:hAnsi="Times New Roman" w:cs="Times New Roman"/>
          <w:sz w:val="24"/>
          <w:szCs w:val="24"/>
        </w:rPr>
        <w:t>B</w:t>
      </w:r>
      <w:r w:rsidR="008B7B6F" w:rsidRPr="009274DC">
        <w:rPr>
          <w:rFonts w:ascii="Times New Roman" w:hAnsi="Times New Roman" w:cs="Times New Roman"/>
          <w:sz w:val="24"/>
          <w:szCs w:val="24"/>
        </w:rPr>
        <w:t xml:space="preserve">obot keseluruhan </w:t>
      </w:r>
      <w:r w:rsidR="00CE7CFB" w:rsidRPr="009274DC">
        <w:rPr>
          <w:rFonts w:ascii="Times New Roman" w:hAnsi="Times New Roman" w:cs="Times New Roman"/>
          <w:sz w:val="24"/>
          <w:szCs w:val="24"/>
        </w:rPr>
        <w:t>P4 berbeda nyata dengan P0, P1, P</w:t>
      </w:r>
      <w:r w:rsidR="00FA46E2">
        <w:rPr>
          <w:rFonts w:ascii="Times New Roman" w:hAnsi="Times New Roman" w:cs="Times New Roman"/>
          <w:sz w:val="24"/>
          <w:szCs w:val="24"/>
        </w:rPr>
        <w:t xml:space="preserve"> </w:t>
      </w:r>
      <w:r w:rsidR="00CE7CFB" w:rsidRPr="009274DC">
        <w:rPr>
          <w:rFonts w:ascii="Times New Roman" w:hAnsi="Times New Roman" w:cs="Times New Roman"/>
          <w:sz w:val="24"/>
          <w:szCs w:val="24"/>
        </w:rPr>
        <w:t>2, dan P3 namun P0, P1, P2, dan P3 tidak berbeda nyata .</w:t>
      </w:r>
    </w:p>
    <w:p w:rsidR="00C15C90" w:rsidRDefault="00772DE1" w:rsidP="00C15C90">
      <w:pPr>
        <w:spacing w:after="0" w:line="480" w:lineRule="auto"/>
        <w:ind w:firstLine="567"/>
        <w:jc w:val="both"/>
        <w:rPr>
          <w:rFonts w:ascii="Times New Roman" w:hAnsi="Times New Roman" w:cs="Times New Roman"/>
        </w:rPr>
      </w:pPr>
      <w:r w:rsidRPr="00772DE1">
        <w:rPr>
          <w:rFonts w:ascii="Times New Roman" w:hAnsi="Times New Roman" w:cs="Times New Roman"/>
          <w:sz w:val="24"/>
          <w:szCs w:val="24"/>
        </w:rPr>
        <w:t xml:space="preserve">Berdasarkan hasil sidik ragam pada Tabel 4.4. </w:t>
      </w:r>
      <w:r>
        <w:rPr>
          <w:rFonts w:ascii="Times New Roman" w:hAnsi="Times New Roman" w:cs="Times New Roman"/>
          <w:sz w:val="24"/>
          <w:szCs w:val="24"/>
        </w:rPr>
        <w:t>B</w:t>
      </w:r>
      <w:r w:rsidRPr="009274DC">
        <w:rPr>
          <w:rFonts w:ascii="Times New Roman" w:hAnsi="Times New Roman" w:cs="Times New Roman"/>
          <w:sz w:val="24"/>
          <w:szCs w:val="24"/>
        </w:rPr>
        <w:t xml:space="preserve">obot brangkasan </w:t>
      </w:r>
      <w:r w:rsidRPr="00772DE1">
        <w:rPr>
          <w:rFonts w:ascii="Times New Roman" w:hAnsi="Times New Roman" w:cs="Times New Roman"/>
          <w:sz w:val="24"/>
          <w:szCs w:val="24"/>
        </w:rPr>
        <w:t xml:space="preserve">menunjukkan bahwa pemberian bokashi ampas tahu dengan dosis yang berbeda pada tanaman sawi putih tidak berbeda nyata terhadap variabel produksi </w:t>
      </w:r>
      <w:r w:rsidR="0056155D">
        <w:rPr>
          <w:rFonts w:ascii="Times New Roman" w:hAnsi="Times New Roman" w:cs="Times New Roman"/>
          <w:sz w:val="24"/>
          <w:szCs w:val="24"/>
        </w:rPr>
        <w:t>b</w:t>
      </w:r>
      <w:r w:rsidRPr="009274DC">
        <w:rPr>
          <w:rFonts w:ascii="Times New Roman" w:hAnsi="Times New Roman" w:cs="Times New Roman"/>
          <w:sz w:val="24"/>
          <w:szCs w:val="24"/>
        </w:rPr>
        <w:t>obot brangkasan</w:t>
      </w:r>
      <w:r w:rsidR="003E2F97">
        <w:rPr>
          <w:rFonts w:ascii="Times New Roman" w:hAnsi="Times New Roman" w:cs="Times New Roman"/>
          <w:sz w:val="24"/>
          <w:szCs w:val="24"/>
        </w:rPr>
        <w:t xml:space="preserve"> pada tingkat signifikasi 0,05</w:t>
      </w:r>
      <w:r>
        <w:rPr>
          <w:rFonts w:ascii="Times New Roman" w:hAnsi="Times New Roman" w:cs="Times New Roman"/>
          <w:sz w:val="24"/>
          <w:szCs w:val="24"/>
        </w:rPr>
        <w:t>.</w:t>
      </w:r>
      <w:r w:rsidRPr="00772DE1">
        <w:rPr>
          <w:rFonts w:ascii="Times New Roman" w:hAnsi="Times New Roman" w:cs="Times New Roman"/>
          <w:sz w:val="24"/>
          <w:szCs w:val="24"/>
        </w:rPr>
        <w:t xml:space="preserve"> </w:t>
      </w:r>
      <w:r w:rsidR="00205F58" w:rsidRPr="009274DC">
        <w:rPr>
          <w:rFonts w:ascii="Times New Roman" w:hAnsi="Times New Roman" w:cs="Times New Roman"/>
          <w:sz w:val="24"/>
          <w:szCs w:val="24"/>
        </w:rPr>
        <w:t xml:space="preserve">Pada bobot brangkasan </w:t>
      </w:r>
      <w:r w:rsidR="00CE7CFB" w:rsidRPr="009274DC">
        <w:rPr>
          <w:rFonts w:ascii="Times New Roman" w:hAnsi="Times New Roman" w:cs="Times New Roman"/>
          <w:sz w:val="24"/>
          <w:szCs w:val="24"/>
        </w:rPr>
        <w:t>P4 berbeda nyata dengan P0, P1, P2, dan P3, namun tidak di lakukan u</w:t>
      </w:r>
      <w:r w:rsidR="00932162" w:rsidRPr="009274DC">
        <w:rPr>
          <w:rFonts w:ascii="Times New Roman" w:hAnsi="Times New Roman" w:cs="Times New Roman"/>
          <w:sz w:val="24"/>
          <w:szCs w:val="24"/>
        </w:rPr>
        <w:t>ji lan</w:t>
      </w:r>
      <w:r w:rsidR="00CE7CFB" w:rsidRPr="009274DC">
        <w:rPr>
          <w:rFonts w:ascii="Times New Roman" w:hAnsi="Times New Roman" w:cs="Times New Roman"/>
          <w:sz w:val="24"/>
          <w:szCs w:val="24"/>
        </w:rPr>
        <w:t>jut kare</w:t>
      </w:r>
      <w:r w:rsidR="00932162" w:rsidRPr="009274DC">
        <w:rPr>
          <w:rFonts w:ascii="Times New Roman" w:hAnsi="Times New Roman" w:cs="Times New Roman"/>
          <w:sz w:val="24"/>
          <w:szCs w:val="24"/>
        </w:rPr>
        <w:t>na non signifikan.</w:t>
      </w:r>
    </w:p>
    <w:p w:rsidR="00B0549C" w:rsidRPr="00D52715" w:rsidRDefault="00772DE1" w:rsidP="00D52715">
      <w:pPr>
        <w:spacing w:after="0" w:line="480" w:lineRule="auto"/>
        <w:ind w:firstLine="567"/>
        <w:jc w:val="both"/>
        <w:rPr>
          <w:rFonts w:ascii="Times New Roman" w:hAnsi="Times New Roman" w:cs="Times New Roman"/>
          <w:color w:val="FF0000"/>
          <w:sz w:val="24"/>
          <w:szCs w:val="24"/>
        </w:rPr>
      </w:pPr>
      <w:r w:rsidRPr="00772DE1">
        <w:rPr>
          <w:rFonts w:ascii="Times New Roman" w:hAnsi="Times New Roman" w:cs="Times New Roman"/>
          <w:sz w:val="24"/>
          <w:szCs w:val="24"/>
        </w:rPr>
        <w:t xml:space="preserve">Berdasarkan hasil sidik ragam pada Tabel 4.4. Bobot panen menunjukkan bahwa pemberian bokashi ampas tahu dengan dosis yang </w:t>
      </w:r>
      <w:r w:rsidR="0056155D">
        <w:rPr>
          <w:rFonts w:ascii="Times New Roman" w:hAnsi="Times New Roman" w:cs="Times New Roman"/>
          <w:sz w:val="24"/>
          <w:szCs w:val="24"/>
        </w:rPr>
        <w:t>berbeda pada tanaman sawi putih</w:t>
      </w:r>
      <w:r w:rsidRPr="00772DE1">
        <w:rPr>
          <w:rFonts w:ascii="Times New Roman" w:hAnsi="Times New Roman" w:cs="Times New Roman"/>
          <w:sz w:val="24"/>
          <w:szCs w:val="24"/>
        </w:rPr>
        <w:t xml:space="preserve"> berbeda </w:t>
      </w:r>
      <w:r w:rsidR="0056155D">
        <w:rPr>
          <w:rFonts w:ascii="Times New Roman" w:hAnsi="Times New Roman" w:cs="Times New Roman"/>
          <w:sz w:val="24"/>
          <w:szCs w:val="24"/>
        </w:rPr>
        <w:t xml:space="preserve">sangat </w:t>
      </w:r>
      <w:r w:rsidRPr="00772DE1">
        <w:rPr>
          <w:rFonts w:ascii="Times New Roman" w:hAnsi="Times New Roman" w:cs="Times New Roman"/>
          <w:sz w:val="24"/>
          <w:szCs w:val="24"/>
        </w:rPr>
        <w:t xml:space="preserve">nyata terhadap variabel produksi </w:t>
      </w:r>
      <w:r w:rsidR="0056155D">
        <w:rPr>
          <w:rFonts w:ascii="Times New Roman" w:hAnsi="Times New Roman" w:cs="Times New Roman"/>
          <w:sz w:val="24"/>
          <w:szCs w:val="24"/>
        </w:rPr>
        <w:t>b</w:t>
      </w:r>
      <w:r w:rsidRPr="009274DC">
        <w:rPr>
          <w:rFonts w:ascii="Times New Roman" w:hAnsi="Times New Roman" w:cs="Times New Roman"/>
          <w:sz w:val="24"/>
          <w:szCs w:val="24"/>
        </w:rPr>
        <w:t xml:space="preserve">obot panen </w:t>
      </w:r>
      <w:r w:rsidR="00A33F20">
        <w:rPr>
          <w:rFonts w:ascii="Times New Roman" w:hAnsi="Times New Roman" w:cs="Times New Roman"/>
          <w:sz w:val="24"/>
          <w:szCs w:val="24"/>
        </w:rPr>
        <w:t>pada tingkat signifikasi 0,05</w:t>
      </w:r>
      <w:r w:rsidRPr="00772DE1">
        <w:rPr>
          <w:rFonts w:ascii="Times New Roman" w:hAnsi="Times New Roman" w:cs="Times New Roman"/>
          <w:sz w:val="24"/>
          <w:szCs w:val="24"/>
        </w:rPr>
        <w:t xml:space="preserve">. </w:t>
      </w:r>
      <w:r w:rsidR="00574AE8" w:rsidRPr="00D52715">
        <w:rPr>
          <w:rFonts w:ascii="Times New Roman" w:hAnsi="Times New Roman" w:cs="Times New Roman"/>
          <w:sz w:val="24"/>
          <w:szCs w:val="24"/>
        </w:rPr>
        <w:t>B</w:t>
      </w:r>
      <w:r w:rsidR="00B0549C" w:rsidRPr="00D52715">
        <w:rPr>
          <w:rFonts w:ascii="Times New Roman" w:hAnsi="Times New Roman" w:cs="Times New Roman"/>
          <w:sz w:val="24"/>
          <w:szCs w:val="24"/>
        </w:rPr>
        <w:t>obot panen sawi putih pemberia</w:t>
      </w:r>
      <w:r w:rsidR="00B27F78" w:rsidRPr="00D52715">
        <w:rPr>
          <w:rFonts w:ascii="Times New Roman" w:hAnsi="Times New Roman" w:cs="Times New Roman"/>
          <w:sz w:val="24"/>
          <w:szCs w:val="24"/>
        </w:rPr>
        <w:t>n</w:t>
      </w:r>
      <w:r w:rsidR="00205F58" w:rsidRPr="00D52715">
        <w:rPr>
          <w:rFonts w:ascii="Times New Roman" w:hAnsi="Times New Roman" w:cs="Times New Roman"/>
          <w:sz w:val="24"/>
          <w:szCs w:val="24"/>
        </w:rPr>
        <w:t xml:space="preserve"> bokashi ampas tahu</w:t>
      </w:r>
      <w:r w:rsidR="00B0549C" w:rsidRPr="00D52715">
        <w:rPr>
          <w:rFonts w:ascii="Times New Roman" w:hAnsi="Times New Roman" w:cs="Times New Roman"/>
          <w:sz w:val="24"/>
          <w:szCs w:val="24"/>
        </w:rPr>
        <w:t xml:space="preserve"> </w:t>
      </w:r>
      <w:r w:rsidR="00CE7CFB" w:rsidRPr="00D52715">
        <w:rPr>
          <w:rFonts w:ascii="Times New Roman" w:hAnsi="Times New Roman" w:cs="Times New Roman"/>
          <w:sz w:val="24"/>
          <w:szCs w:val="24"/>
        </w:rPr>
        <w:t xml:space="preserve">P4 berbeda nyata dengan </w:t>
      </w:r>
      <w:r w:rsidR="00123A3E">
        <w:rPr>
          <w:rFonts w:ascii="Times New Roman" w:hAnsi="Times New Roman" w:cs="Times New Roman"/>
          <w:sz w:val="24"/>
          <w:szCs w:val="24"/>
        </w:rPr>
        <w:t>P2</w:t>
      </w:r>
      <w:r w:rsidR="00073F43" w:rsidRPr="00D52715">
        <w:rPr>
          <w:rFonts w:ascii="Times New Roman" w:hAnsi="Times New Roman" w:cs="Times New Roman"/>
          <w:sz w:val="24"/>
          <w:szCs w:val="24"/>
        </w:rPr>
        <w:t xml:space="preserve"> namun P4 berbeda nyata dengan P0, P1, d</w:t>
      </w:r>
      <w:r w:rsidR="00123A3E">
        <w:rPr>
          <w:rFonts w:ascii="Times New Roman" w:hAnsi="Times New Roman" w:cs="Times New Roman"/>
          <w:sz w:val="24"/>
          <w:szCs w:val="24"/>
        </w:rPr>
        <w:t>an P3</w:t>
      </w:r>
      <w:r w:rsidR="00073F43" w:rsidRPr="00D52715">
        <w:rPr>
          <w:rFonts w:ascii="Times New Roman" w:hAnsi="Times New Roman" w:cs="Times New Roman"/>
          <w:sz w:val="24"/>
          <w:szCs w:val="24"/>
        </w:rPr>
        <w:t xml:space="preserve">, </w:t>
      </w:r>
      <w:r w:rsidR="00073F43" w:rsidRPr="00D52715">
        <w:rPr>
          <w:rFonts w:ascii="Times New Roman" w:hAnsi="Times New Roman" w:cs="Times New Roman"/>
          <w:sz w:val="24"/>
          <w:szCs w:val="24"/>
        </w:rPr>
        <w:lastRenderedPageBreak/>
        <w:t xml:space="preserve">sedangkan </w:t>
      </w:r>
      <w:r w:rsidR="00123A3E">
        <w:rPr>
          <w:rFonts w:ascii="Times New Roman" w:hAnsi="Times New Roman" w:cs="Times New Roman"/>
          <w:sz w:val="24"/>
          <w:szCs w:val="24"/>
        </w:rPr>
        <w:t xml:space="preserve">P3 tidak berbeda nyata dengan P2 </w:t>
      </w:r>
      <w:r w:rsidR="00073F43" w:rsidRPr="00D52715">
        <w:rPr>
          <w:rFonts w:ascii="Times New Roman" w:hAnsi="Times New Roman" w:cs="Times New Roman"/>
          <w:sz w:val="24"/>
          <w:szCs w:val="24"/>
        </w:rPr>
        <w:t xml:space="preserve">namun berbeda nyata dengan P0 perlakuan kontrol. </w:t>
      </w:r>
    </w:p>
    <w:p w:rsidR="004545F2" w:rsidRPr="00B0549C" w:rsidRDefault="004545F2" w:rsidP="006F3527">
      <w:pPr>
        <w:spacing w:after="0" w:line="480" w:lineRule="auto"/>
        <w:ind w:firstLine="567"/>
        <w:jc w:val="both"/>
        <w:rPr>
          <w:rFonts w:ascii="Times New Roman" w:hAnsi="Times New Roman" w:cs="Times New Roman"/>
          <w:sz w:val="24"/>
          <w:szCs w:val="24"/>
        </w:rPr>
      </w:pPr>
      <w:r w:rsidRPr="00B0549C">
        <w:rPr>
          <w:rFonts w:ascii="Times New Roman" w:hAnsi="Times New Roman" w:cs="Times New Roman"/>
          <w:sz w:val="24"/>
          <w:szCs w:val="24"/>
        </w:rPr>
        <w:t xml:space="preserve">Berdasarkan hasil perhitungan berat panen yang teramati bahwa rata-rata berat panen perlakuan P0 paling rendah dibandingkan perlakuan yang lainnya dan perlakuan P4 memiliki rata-rata berat panen yang paling tinggi dibandingkan dengan perlakuan yang lainnya, Hal ini disebabkan karena unsur hara yang diberikan mencukupi kebutuhan tanaman sawi putih untuk tumbuh dengan baik. </w:t>
      </w:r>
      <w:r w:rsidR="00932162">
        <w:rPr>
          <w:rFonts w:ascii="Times New Roman" w:hAnsi="Times New Roman" w:cs="Times New Roman"/>
          <w:sz w:val="24"/>
          <w:szCs w:val="24"/>
        </w:rPr>
        <w:t xml:space="preserve">Berat panen sawi putih </w:t>
      </w:r>
      <w:r w:rsidR="00CF4423" w:rsidRPr="00B0549C">
        <w:rPr>
          <w:rFonts w:ascii="Times New Roman" w:hAnsi="Times New Roman" w:cs="Times New Roman"/>
          <w:sz w:val="24"/>
          <w:szCs w:val="24"/>
        </w:rPr>
        <w:t>menunjukkan besarnya kandungan air dan bahan organik yang terkandung dalam jaringan atau organ tanaman</w:t>
      </w:r>
      <w:r w:rsidR="00171DF3" w:rsidRPr="00B0549C">
        <w:rPr>
          <w:rFonts w:ascii="Times New Roman" w:hAnsi="Times New Roman" w:cs="Times New Roman"/>
          <w:sz w:val="24"/>
          <w:szCs w:val="24"/>
        </w:rPr>
        <w:t xml:space="preserve"> sawi</w:t>
      </w:r>
      <w:r w:rsidR="004E5F2A" w:rsidRPr="00B0549C">
        <w:rPr>
          <w:rFonts w:ascii="Times New Roman" w:hAnsi="Times New Roman" w:cs="Times New Roman"/>
          <w:sz w:val="24"/>
          <w:szCs w:val="24"/>
        </w:rPr>
        <w:t xml:space="preserve"> </w:t>
      </w:r>
      <w:r w:rsidR="00171DF3" w:rsidRPr="00B0549C">
        <w:rPr>
          <w:rFonts w:ascii="Times New Roman" w:hAnsi="Times New Roman" w:cs="Times New Roman"/>
          <w:sz w:val="24"/>
          <w:szCs w:val="24"/>
        </w:rPr>
        <w:t>(Puspitasari, 2013)</w:t>
      </w:r>
      <w:r w:rsidR="00CF4423" w:rsidRPr="00B0549C">
        <w:rPr>
          <w:rFonts w:ascii="Times New Roman" w:hAnsi="Times New Roman" w:cs="Times New Roman"/>
          <w:sz w:val="24"/>
          <w:szCs w:val="24"/>
        </w:rPr>
        <w:t xml:space="preserve">. Pemberian bahan organik seperti bokashi </w:t>
      </w:r>
      <w:r w:rsidR="00171DF3" w:rsidRPr="00B0549C">
        <w:rPr>
          <w:rFonts w:ascii="Times New Roman" w:hAnsi="Times New Roman" w:cs="Times New Roman"/>
          <w:sz w:val="24"/>
          <w:szCs w:val="24"/>
        </w:rPr>
        <w:t xml:space="preserve">ampas tahu </w:t>
      </w:r>
      <w:r w:rsidR="00CF4423" w:rsidRPr="00B0549C">
        <w:rPr>
          <w:rFonts w:ascii="Times New Roman" w:hAnsi="Times New Roman" w:cs="Times New Roman"/>
          <w:sz w:val="24"/>
          <w:szCs w:val="24"/>
        </w:rPr>
        <w:t>dapat membantu akar tanaman menembus tanah lebih dalam dan luas sehingga tanaman lebih mampu</w:t>
      </w:r>
      <w:r w:rsidR="00D97E53">
        <w:rPr>
          <w:rFonts w:ascii="Times New Roman" w:hAnsi="Times New Roman" w:cs="Times New Roman"/>
          <w:sz w:val="24"/>
          <w:szCs w:val="24"/>
        </w:rPr>
        <w:t xml:space="preserve"> </w:t>
      </w:r>
      <w:r w:rsidR="00CF4423" w:rsidRPr="00B0549C">
        <w:rPr>
          <w:rFonts w:ascii="Times New Roman" w:hAnsi="Times New Roman" w:cs="Times New Roman"/>
          <w:sz w:val="24"/>
          <w:szCs w:val="24"/>
        </w:rPr>
        <w:t>menyerap unsur ha</w:t>
      </w:r>
      <w:r w:rsidR="002E3231">
        <w:rPr>
          <w:rFonts w:ascii="Times New Roman" w:hAnsi="Times New Roman" w:cs="Times New Roman"/>
          <w:sz w:val="24"/>
          <w:szCs w:val="24"/>
        </w:rPr>
        <w:t>ra dan air dalam jumlah banyak.</w:t>
      </w:r>
      <w:r w:rsidR="006F3527">
        <w:rPr>
          <w:rFonts w:ascii="Times New Roman" w:hAnsi="Times New Roman" w:cs="Times New Roman"/>
          <w:sz w:val="24"/>
          <w:szCs w:val="24"/>
        </w:rPr>
        <w:t xml:space="preserve"> </w:t>
      </w:r>
      <w:r w:rsidR="00CF4423" w:rsidRPr="00B0549C">
        <w:rPr>
          <w:rFonts w:ascii="Times New Roman" w:hAnsi="Times New Roman" w:cs="Times New Roman"/>
          <w:sz w:val="24"/>
          <w:szCs w:val="24"/>
        </w:rPr>
        <w:t xml:space="preserve">Semakin banyak unsur hara dan air yang diserap oleh tanaman, akan meningkatkan pertumbuhan </w:t>
      </w:r>
      <w:r w:rsidR="00DD7029">
        <w:rPr>
          <w:rFonts w:ascii="Times New Roman" w:hAnsi="Times New Roman" w:cs="Times New Roman"/>
          <w:sz w:val="24"/>
          <w:szCs w:val="24"/>
        </w:rPr>
        <w:t xml:space="preserve">dan produksi </w:t>
      </w:r>
      <w:r w:rsidR="00CF4423" w:rsidRPr="00B0549C">
        <w:rPr>
          <w:rFonts w:ascii="Times New Roman" w:hAnsi="Times New Roman" w:cs="Times New Roman"/>
          <w:sz w:val="24"/>
          <w:szCs w:val="24"/>
        </w:rPr>
        <w:t>tanaman yang akan mempengaruhi ukuran organ tanaman secara keseluruhan. Sesuai dengan pernyataan sebelumnya bahwa unsur hara yang terdapat pada bokashi ampas tahu mempengaruhi pertambaha</w:t>
      </w:r>
      <w:r w:rsidR="003F4FFA">
        <w:rPr>
          <w:rFonts w:ascii="Times New Roman" w:hAnsi="Times New Roman" w:cs="Times New Roman"/>
          <w:sz w:val="24"/>
          <w:szCs w:val="24"/>
        </w:rPr>
        <w:t>n jumlah daun, a</w:t>
      </w:r>
      <w:r w:rsidR="00CF4423" w:rsidRPr="00B0549C">
        <w:rPr>
          <w:rFonts w:ascii="Times New Roman" w:hAnsi="Times New Roman" w:cs="Times New Roman"/>
          <w:sz w:val="24"/>
          <w:szCs w:val="24"/>
        </w:rPr>
        <w:t>danya pertambahan jumlah daun yang meningka</w:t>
      </w:r>
      <w:r w:rsidR="00D546F3">
        <w:rPr>
          <w:rFonts w:ascii="Times New Roman" w:hAnsi="Times New Roman" w:cs="Times New Roman"/>
          <w:sz w:val="24"/>
          <w:szCs w:val="24"/>
        </w:rPr>
        <w:t>t dapat mempengaruhi berat panen</w:t>
      </w:r>
      <w:r w:rsidR="00CF4423" w:rsidRPr="00B0549C">
        <w:rPr>
          <w:rFonts w:ascii="Times New Roman" w:hAnsi="Times New Roman" w:cs="Times New Roman"/>
          <w:sz w:val="24"/>
          <w:szCs w:val="24"/>
        </w:rPr>
        <w:t xml:space="preserve"> tanaman sawi putih. Perlakuan P</w:t>
      </w:r>
      <w:r w:rsidR="00171DF3" w:rsidRPr="00B0549C">
        <w:rPr>
          <w:rFonts w:ascii="Times New Roman" w:hAnsi="Times New Roman" w:cs="Times New Roman"/>
          <w:sz w:val="24"/>
          <w:szCs w:val="24"/>
        </w:rPr>
        <w:t>0 memiliki rata-rata berat panen</w:t>
      </w:r>
      <w:r w:rsidR="00CF4423" w:rsidRPr="00B0549C">
        <w:rPr>
          <w:rFonts w:ascii="Times New Roman" w:hAnsi="Times New Roman" w:cs="Times New Roman"/>
          <w:sz w:val="24"/>
          <w:szCs w:val="24"/>
        </w:rPr>
        <w:t xml:space="preserve"> yang lebih rendah dibandi</w:t>
      </w:r>
      <w:r w:rsidR="00171DF3" w:rsidRPr="00B0549C">
        <w:rPr>
          <w:rFonts w:ascii="Times New Roman" w:hAnsi="Times New Roman" w:cs="Times New Roman"/>
          <w:sz w:val="24"/>
          <w:szCs w:val="24"/>
        </w:rPr>
        <w:t>ngkan dengan perlakuan lainnya, h</w:t>
      </w:r>
      <w:r w:rsidR="00CF4423" w:rsidRPr="00B0549C">
        <w:rPr>
          <w:rFonts w:ascii="Times New Roman" w:hAnsi="Times New Roman" w:cs="Times New Roman"/>
          <w:sz w:val="24"/>
          <w:szCs w:val="24"/>
        </w:rPr>
        <w:t>al ini diakibatkan berkurangnya unsur hara</w:t>
      </w:r>
      <w:r w:rsidR="00171DF3" w:rsidRPr="00B0549C">
        <w:rPr>
          <w:rFonts w:ascii="Times New Roman" w:hAnsi="Times New Roman" w:cs="Times New Roman"/>
          <w:sz w:val="24"/>
          <w:szCs w:val="24"/>
        </w:rPr>
        <w:t xml:space="preserve"> yang terdapat </w:t>
      </w:r>
      <w:r w:rsidR="00CB7FE2">
        <w:rPr>
          <w:rFonts w:ascii="Times New Roman" w:hAnsi="Times New Roman" w:cs="Times New Roman"/>
          <w:sz w:val="24"/>
          <w:szCs w:val="24"/>
        </w:rPr>
        <w:t xml:space="preserve">pada media tanam (Pakaya, 2015) bahwa bertambahnya jumlah daun dapat meningkatkan berat panen tanaman sawi putih. </w:t>
      </w:r>
    </w:p>
    <w:p w:rsidR="004956F6" w:rsidRDefault="004956F6">
      <w:pPr>
        <w:rPr>
          <w:rFonts w:ascii="Times New Roman" w:hAnsi="Times New Roman" w:cs="Times New Roman"/>
          <w:b/>
          <w:sz w:val="24"/>
        </w:rPr>
      </w:pPr>
      <w:r>
        <w:rPr>
          <w:rFonts w:ascii="Times New Roman" w:hAnsi="Times New Roman" w:cs="Times New Roman"/>
          <w:b/>
          <w:sz w:val="24"/>
        </w:rPr>
        <w:br w:type="page"/>
      </w:r>
    </w:p>
    <w:p w:rsidR="00DD46BF" w:rsidRDefault="00DD46BF" w:rsidP="00DD46BF">
      <w:pPr>
        <w:autoSpaceDE w:val="0"/>
        <w:autoSpaceDN w:val="0"/>
        <w:adjustRightInd w:val="0"/>
        <w:spacing w:after="0" w:line="480" w:lineRule="auto"/>
        <w:jc w:val="center"/>
        <w:rPr>
          <w:rFonts w:ascii="Times New Roman" w:hAnsi="Times New Roman" w:cs="Times New Roman"/>
          <w:b/>
          <w:sz w:val="24"/>
        </w:rPr>
      </w:pPr>
      <w:r>
        <w:rPr>
          <w:rFonts w:ascii="Times New Roman" w:hAnsi="Times New Roman" w:cs="Times New Roman"/>
          <w:b/>
          <w:sz w:val="24"/>
        </w:rPr>
        <w:lastRenderedPageBreak/>
        <w:t>BAB V</w:t>
      </w:r>
    </w:p>
    <w:p w:rsidR="00DD46BF" w:rsidRDefault="00DD46BF" w:rsidP="00DD46BF">
      <w:pPr>
        <w:autoSpaceDE w:val="0"/>
        <w:autoSpaceDN w:val="0"/>
        <w:adjustRightInd w:val="0"/>
        <w:spacing w:after="0" w:line="480" w:lineRule="auto"/>
        <w:jc w:val="center"/>
        <w:rPr>
          <w:rFonts w:ascii="Times New Roman" w:hAnsi="Times New Roman" w:cs="Times New Roman"/>
          <w:b/>
          <w:sz w:val="24"/>
        </w:rPr>
      </w:pPr>
      <w:r>
        <w:rPr>
          <w:rFonts w:ascii="Times New Roman" w:hAnsi="Times New Roman" w:cs="Times New Roman"/>
          <w:b/>
          <w:sz w:val="24"/>
        </w:rPr>
        <w:t>PENUTUP</w:t>
      </w:r>
    </w:p>
    <w:p w:rsidR="00DD46BF" w:rsidRPr="00DD46BF" w:rsidRDefault="00DD46BF" w:rsidP="00DD46BF">
      <w:pPr>
        <w:autoSpaceDE w:val="0"/>
        <w:autoSpaceDN w:val="0"/>
        <w:adjustRightInd w:val="0"/>
        <w:spacing w:after="0" w:line="480" w:lineRule="auto"/>
        <w:jc w:val="center"/>
        <w:rPr>
          <w:rFonts w:ascii="Times New Roman" w:hAnsi="Times New Roman" w:cs="Times New Roman"/>
          <w:sz w:val="24"/>
        </w:rPr>
      </w:pPr>
    </w:p>
    <w:p w:rsidR="00DD46BF" w:rsidRDefault="00DD46BF" w:rsidP="006475B1">
      <w:pPr>
        <w:pStyle w:val="ListParagraph"/>
        <w:numPr>
          <w:ilvl w:val="0"/>
          <w:numId w:val="24"/>
        </w:numPr>
        <w:autoSpaceDE w:val="0"/>
        <w:autoSpaceDN w:val="0"/>
        <w:adjustRightInd w:val="0"/>
        <w:spacing w:after="0" w:line="480" w:lineRule="auto"/>
        <w:ind w:left="567" w:hanging="567"/>
        <w:rPr>
          <w:rFonts w:ascii="Times New Roman" w:hAnsi="Times New Roman" w:cs="Times New Roman"/>
          <w:b/>
          <w:sz w:val="24"/>
        </w:rPr>
      </w:pPr>
      <w:r>
        <w:rPr>
          <w:rFonts w:ascii="Times New Roman" w:hAnsi="Times New Roman" w:cs="Times New Roman"/>
          <w:b/>
          <w:sz w:val="24"/>
        </w:rPr>
        <w:t>Kesimpulan</w:t>
      </w:r>
    </w:p>
    <w:p w:rsidR="008961C4" w:rsidRDefault="008961C4" w:rsidP="00BB57B5">
      <w:pPr>
        <w:spacing w:after="0" w:line="480" w:lineRule="auto"/>
        <w:ind w:firstLine="567"/>
        <w:jc w:val="both"/>
        <w:rPr>
          <w:rFonts w:ascii="Times New Roman" w:hAnsi="Times New Roman" w:cs="Times New Roman"/>
          <w:sz w:val="24"/>
        </w:rPr>
      </w:pPr>
      <w:r w:rsidRPr="006C350C">
        <w:rPr>
          <w:rFonts w:ascii="Times New Roman" w:hAnsi="Times New Roman" w:cs="Times New Roman"/>
          <w:sz w:val="24"/>
        </w:rPr>
        <w:t xml:space="preserve">Berdasarkan </w:t>
      </w:r>
      <w:r>
        <w:rPr>
          <w:rFonts w:ascii="Times New Roman" w:hAnsi="Times New Roman" w:cs="Times New Roman"/>
          <w:sz w:val="24"/>
        </w:rPr>
        <w:t xml:space="preserve">penelitian yang telah dilakukan dapat disimpulkan bahwa </w:t>
      </w:r>
      <w:r w:rsidR="00886DB6">
        <w:rPr>
          <w:rFonts w:ascii="Times New Roman" w:hAnsi="Times New Roman" w:cs="Times New Roman"/>
          <w:sz w:val="24"/>
        </w:rPr>
        <w:t xml:space="preserve">sawi putih </w:t>
      </w:r>
      <w:r>
        <w:rPr>
          <w:rFonts w:ascii="Times New Roman" w:hAnsi="Times New Roman" w:cs="Times New Roman"/>
          <w:sz w:val="24"/>
        </w:rPr>
        <w:t>memberikan pengaruh</w:t>
      </w:r>
      <w:r w:rsidR="00886DB6">
        <w:rPr>
          <w:rFonts w:ascii="Times New Roman" w:hAnsi="Times New Roman" w:cs="Times New Roman"/>
          <w:sz w:val="24"/>
        </w:rPr>
        <w:t xml:space="preserve"> yang</w:t>
      </w:r>
      <w:r>
        <w:rPr>
          <w:rFonts w:ascii="Times New Roman" w:hAnsi="Times New Roman" w:cs="Times New Roman"/>
          <w:sz w:val="24"/>
        </w:rPr>
        <w:t xml:space="preserve"> singnifikan dari pemberian dosis</w:t>
      </w:r>
      <w:r w:rsidR="00F92E5E">
        <w:rPr>
          <w:rFonts w:ascii="Times New Roman" w:hAnsi="Times New Roman" w:cs="Times New Roman"/>
          <w:sz w:val="24"/>
        </w:rPr>
        <w:t xml:space="preserve"> bokashi</w:t>
      </w:r>
      <w:r>
        <w:rPr>
          <w:rFonts w:ascii="Times New Roman" w:hAnsi="Times New Roman" w:cs="Times New Roman"/>
          <w:sz w:val="24"/>
        </w:rPr>
        <w:t xml:space="preserve"> ampas tahu terha</w:t>
      </w:r>
      <w:r w:rsidR="001A2129">
        <w:rPr>
          <w:rFonts w:ascii="Times New Roman" w:hAnsi="Times New Roman" w:cs="Times New Roman"/>
          <w:sz w:val="24"/>
        </w:rPr>
        <w:t>dap variabel yang diamati yaitu</w:t>
      </w:r>
      <w:r w:rsidR="004B734C">
        <w:rPr>
          <w:rFonts w:ascii="Times New Roman" w:hAnsi="Times New Roman" w:cs="Times New Roman"/>
          <w:sz w:val="24"/>
        </w:rPr>
        <w:t xml:space="preserve"> berpengaruh nyata bahkan sangat nyata </w:t>
      </w:r>
      <w:r>
        <w:rPr>
          <w:rFonts w:ascii="Times New Roman" w:hAnsi="Times New Roman" w:cs="Times New Roman"/>
          <w:sz w:val="24"/>
        </w:rPr>
        <w:t xml:space="preserve">terhadap </w:t>
      </w:r>
      <w:r w:rsidR="00F92E5E">
        <w:rPr>
          <w:rFonts w:ascii="Times New Roman" w:hAnsi="Times New Roman" w:cs="Times New Roman"/>
          <w:sz w:val="24"/>
        </w:rPr>
        <w:t xml:space="preserve">pertumbuhan dan produksi </w:t>
      </w:r>
      <w:r w:rsidR="004B734C">
        <w:rPr>
          <w:rFonts w:ascii="Times New Roman" w:hAnsi="Times New Roman" w:cs="Times New Roman"/>
          <w:sz w:val="24"/>
        </w:rPr>
        <w:t>sawi putih.</w:t>
      </w:r>
    </w:p>
    <w:p w:rsidR="008961C4" w:rsidRDefault="00F0378F" w:rsidP="00B7126E">
      <w:pPr>
        <w:pStyle w:val="ListParagraph"/>
        <w:numPr>
          <w:ilvl w:val="0"/>
          <w:numId w:val="42"/>
        </w:numPr>
        <w:spacing w:after="0" w:line="480" w:lineRule="auto"/>
        <w:ind w:hanging="436"/>
        <w:jc w:val="both"/>
        <w:rPr>
          <w:rFonts w:ascii="Times New Roman" w:hAnsi="Times New Roman" w:cs="Times New Roman"/>
          <w:sz w:val="24"/>
        </w:rPr>
      </w:pPr>
      <w:r>
        <w:rPr>
          <w:rFonts w:ascii="Times New Roman" w:hAnsi="Times New Roman" w:cs="Times New Roman"/>
          <w:sz w:val="24"/>
        </w:rPr>
        <w:t>Aplikasi berbagai dosis ampas tahu memberikan pengaruh nyata terhadap pertumbuhan dan produksi tanaman sawi putih sesuai dengan hipotesis H1.</w:t>
      </w:r>
    </w:p>
    <w:p w:rsidR="00F92E5E" w:rsidRPr="008A4847" w:rsidRDefault="00D533BF" w:rsidP="008A4847">
      <w:pPr>
        <w:pStyle w:val="ListParagraph"/>
        <w:numPr>
          <w:ilvl w:val="0"/>
          <w:numId w:val="42"/>
        </w:numPr>
        <w:spacing w:after="0" w:line="480" w:lineRule="auto"/>
        <w:ind w:hanging="436"/>
        <w:jc w:val="both"/>
        <w:rPr>
          <w:rFonts w:ascii="Times New Roman" w:hAnsi="Times New Roman" w:cs="Times New Roman"/>
          <w:sz w:val="24"/>
        </w:rPr>
      </w:pPr>
      <w:r>
        <w:rPr>
          <w:rFonts w:ascii="Times New Roman" w:hAnsi="Times New Roman" w:cs="Times New Roman"/>
          <w:sz w:val="24"/>
        </w:rPr>
        <w:t xml:space="preserve">Pemberian bokashi ampas tahu menunjukkan pengaruh yang nyata terhadap </w:t>
      </w:r>
      <w:r w:rsidR="001E310A">
        <w:rPr>
          <w:rFonts w:ascii="Times New Roman" w:hAnsi="Times New Roman" w:cs="Times New Roman"/>
          <w:sz w:val="24"/>
        </w:rPr>
        <w:t xml:space="preserve">variabel </w:t>
      </w:r>
      <w:r>
        <w:rPr>
          <w:rFonts w:ascii="Times New Roman" w:hAnsi="Times New Roman" w:cs="Times New Roman"/>
          <w:sz w:val="24"/>
        </w:rPr>
        <w:t>tinggi tajuk</w:t>
      </w:r>
      <w:r w:rsidR="001E310A">
        <w:rPr>
          <w:rFonts w:ascii="Times New Roman" w:hAnsi="Times New Roman" w:cs="Times New Roman"/>
          <w:sz w:val="24"/>
        </w:rPr>
        <w:t xml:space="preserve"> tanaman</w:t>
      </w:r>
      <w:r w:rsidR="00B6552F">
        <w:rPr>
          <w:rFonts w:ascii="Times New Roman" w:hAnsi="Times New Roman" w:cs="Times New Roman"/>
          <w:sz w:val="24"/>
        </w:rPr>
        <w:t xml:space="preserve"> yang perlakuan tertinggi </w:t>
      </w:r>
      <w:r w:rsidR="008A4847">
        <w:rPr>
          <w:rFonts w:ascii="Times New Roman" w:hAnsi="Times New Roman" w:cs="Times New Roman"/>
          <w:sz w:val="24"/>
        </w:rPr>
        <w:t xml:space="preserve">pada perlakuan P4 yaitu (25,4 cm), jumlah daun pada perlakuan P4 yaitu (23,5 cm), luas daun </w:t>
      </w:r>
      <w:r w:rsidR="0011029F">
        <w:rPr>
          <w:rFonts w:ascii="Times New Roman" w:hAnsi="Times New Roman" w:cs="Times New Roman"/>
          <w:sz w:val="24"/>
        </w:rPr>
        <w:t>pada perlakuan P4 yaitu (958,1 m</w:t>
      </w:r>
      <w:r w:rsidR="008A4847">
        <w:rPr>
          <w:rFonts w:ascii="Times New Roman" w:hAnsi="Times New Roman" w:cs="Times New Roman"/>
          <w:sz w:val="24"/>
        </w:rPr>
        <w:t>m</w:t>
      </w:r>
      <w:r w:rsidR="0011029F">
        <w:rPr>
          <w:rFonts w:ascii="Times New Roman" w:hAnsi="Times New Roman" w:cs="Times New Roman"/>
          <w:sz w:val="24"/>
          <w:vertAlign w:val="superscript"/>
        </w:rPr>
        <w:t>2</w:t>
      </w:r>
      <w:r w:rsidR="008A4847">
        <w:rPr>
          <w:rFonts w:ascii="Times New Roman" w:hAnsi="Times New Roman" w:cs="Times New Roman"/>
          <w:sz w:val="24"/>
        </w:rPr>
        <w:t>). B</w:t>
      </w:r>
      <w:r w:rsidR="00AD2816" w:rsidRPr="008A4847">
        <w:rPr>
          <w:rFonts w:ascii="Times New Roman" w:hAnsi="Times New Roman" w:cs="Times New Roman"/>
          <w:sz w:val="24"/>
        </w:rPr>
        <w:t>ahwa p</w:t>
      </w:r>
      <w:r w:rsidRPr="008A4847">
        <w:rPr>
          <w:rFonts w:ascii="Times New Roman" w:hAnsi="Times New Roman" w:cs="Times New Roman"/>
          <w:sz w:val="24"/>
        </w:rPr>
        <w:t>ertumbuhan dan produksi</w:t>
      </w:r>
      <w:r w:rsidR="00AD2816" w:rsidRPr="008A4847">
        <w:rPr>
          <w:rFonts w:ascii="Times New Roman" w:hAnsi="Times New Roman" w:cs="Times New Roman"/>
          <w:sz w:val="24"/>
        </w:rPr>
        <w:t xml:space="preserve"> sawi putih yang</w:t>
      </w:r>
      <w:r w:rsidRPr="008A4847">
        <w:rPr>
          <w:rFonts w:ascii="Times New Roman" w:hAnsi="Times New Roman" w:cs="Times New Roman"/>
          <w:sz w:val="24"/>
        </w:rPr>
        <w:t xml:space="preserve"> terbaik yaitu pada perlakuan (P4) dengan dosis</w:t>
      </w:r>
      <w:r w:rsidR="00BA3472">
        <w:rPr>
          <w:rFonts w:ascii="Times New Roman" w:hAnsi="Times New Roman" w:cs="Times New Roman"/>
          <w:sz w:val="24"/>
        </w:rPr>
        <w:t xml:space="preserve"> 89</w:t>
      </w:r>
      <w:r w:rsidR="00AD21AA" w:rsidRPr="008A4847">
        <w:rPr>
          <w:rFonts w:ascii="Times New Roman" w:hAnsi="Times New Roman" w:cs="Times New Roman"/>
          <w:sz w:val="24"/>
        </w:rPr>
        <w:t xml:space="preserve"> gr/ polybag.</w:t>
      </w:r>
      <w:r w:rsidR="00F92E5E" w:rsidRPr="008A4847">
        <w:rPr>
          <w:rFonts w:ascii="Times New Roman" w:hAnsi="Times New Roman" w:cs="Times New Roman"/>
          <w:sz w:val="24"/>
        </w:rPr>
        <w:t xml:space="preserve"> </w:t>
      </w:r>
    </w:p>
    <w:p w:rsidR="00AB0B4E" w:rsidRPr="00AB0B4E" w:rsidRDefault="00703C8E" w:rsidP="00AB0B4E">
      <w:pPr>
        <w:pStyle w:val="ListParagraph"/>
        <w:numPr>
          <w:ilvl w:val="0"/>
          <w:numId w:val="42"/>
        </w:numPr>
        <w:spacing w:after="0" w:line="480" w:lineRule="auto"/>
        <w:ind w:hanging="436"/>
        <w:jc w:val="both"/>
        <w:rPr>
          <w:rFonts w:ascii="Times New Roman" w:hAnsi="Times New Roman" w:cs="Times New Roman"/>
          <w:sz w:val="24"/>
        </w:rPr>
      </w:pPr>
      <w:r>
        <w:rPr>
          <w:rFonts w:ascii="Times New Roman" w:hAnsi="Times New Roman" w:cs="Times New Roman"/>
          <w:sz w:val="24"/>
        </w:rPr>
        <w:t xml:space="preserve">Hasil </w:t>
      </w:r>
      <w:r w:rsidR="00AD21AA">
        <w:rPr>
          <w:rFonts w:ascii="Times New Roman" w:hAnsi="Times New Roman" w:cs="Times New Roman"/>
          <w:sz w:val="24"/>
        </w:rPr>
        <w:t>komponen pert</w:t>
      </w:r>
      <w:r>
        <w:rPr>
          <w:rFonts w:ascii="Times New Roman" w:hAnsi="Times New Roman" w:cs="Times New Roman"/>
          <w:sz w:val="24"/>
        </w:rPr>
        <w:t>umbuhan</w:t>
      </w:r>
      <w:r w:rsidR="001F2659">
        <w:rPr>
          <w:rFonts w:ascii="Times New Roman" w:hAnsi="Times New Roman" w:cs="Times New Roman"/>
          <w:sz w:val="24"/>
        </w:rPr>
        <w:t xml:space="preserve"> dan produksi</w:t>
      </w:r>
      <w:r>
        <w:rPr>
          <w:rFonts w:ascii="Times New Roman" w:hAnsi="Times New Roman" w:cs="Times New Roman"/>
          <w:sz w:val="24"/>
        </w:rPr>
        <w:t xml:space="preserve"> tanaman sawi putih </w:t>
      </w:r>
      <w:r w:rsidR="001F2659">
        <w:rPr>
          <w:rFonts w:ascii="Times New Roman" w:hAnsi="Times New Roman" w:cs="Times New Roman"/>
          <w:sz w:val="24"/>
        </w:rPr>
        <w:t>dalam</w:t>
      </w:r>
      <w:r w:rsidR="00AD21AA">
        <w:rPr>
          <w:rFonts w:ascii="Times New Roman" w:hAnsi="Times New Roman" w:cs="Times New Roman"/>
          <w:sz w:val="24"/>
        </w:rPr>
        <w:t xml:space="preserve"> </w:t>
      </w:r>
      <w:r w:rsidR="00F36C2A">
        <w:rPr>
          <w:rFonts w:ascii="Times New Roman" w:hAnsi="Times New Roman" w:cs="Times New Roman"/>
          <w:sz w:val="24"/>
        </w:rPr>
        <w:t xml:space="preserve">aplikasi </w:t>
      </w:r>
      <w:r w:rsidR="00AD21AA">
        <w:rPr>
          <w:rFonts w:ascii="Times New Roman" w:hAnsi="Times New Roman" w:cs="Times New Roman"/>
          <w:sz w:val="24"/>
        </w:rPr>
        <w:t xml:space="preserve">bokashi ampas tahu memberikan pengaruh signifikan. </w:t>
      </w:r>
      <w:r w:rsidR="00157959">
        <w:rPr>
          <w:rFonts w:ascii="Times New Roman" w:hAnsi="Times New Roman" w:cs="Times New Roman"/>
          <w:sz w:val="24"/>
        </w:rPr>
        <w:t xml:space="preserve">Dengan bobot panen paling terbaik pada perlakuan </w:t>
      </w:r>
      <w:r w:rsidR="0094098E">
        <w:rPr>
          <w:rFonts w:ascii="Times New Roman" w:hAnsi="Times New Roman" w:cs="Times New Roman"/>
          <w:sz w:val="24"/>
        </w:rPr>
        <w:t xml:space="preserve">bokashi ampas tahu </w:t>
      </w:r>
      <w:r w:rsidR="00157959">
        <w:rPr>
          <w:rFonts w:ascii="Times New Roman" w:hAnsi="Times New Roman" w:cs="Times New Roman"/>
          <w:sz w:val="24"/>
          <w:szCs w:val="24"/>
        </w:rPr>
        <w:t>89</w:t>
      </w:r>
      <w:r w:rsidR="0094098E">
        <w:rPr>
          <w:rFonts w:ascii="Times New Roman" w:hAnsi="Times New Roman" w:cs="Times New Roman"/>
          <w:sz w:val="24"/>
          <w:szCs w:val="24"/>
        </w:rPr>
        <w:t xml:space="preserve"> gr/</w:t>
      </w:r>
      <w:r w:rsidR="00510E9F">
        <w:rPr>
          <w:rFonts w:ascii="Times New Roman" w:hAnsi="Times New Roman" w:cs="Times New Roman"/>
          <w:sz w:val="24"/>
          <w:szCs w:val="24"/>
        </w:rPr>
        <w:t xml:space="preserve">polybag (setara 25 </w:t>
      </w:r>
      <w:r w:rsidR="00157959" w:rsidRPr="00217A9E">
        <w:rPr>
          <w:rFonts w:ascii="Times New Roman" w:hAnsi="Times New Roman" w:cs="Times New Roman"/>
          <w:sz w:val="24"/>
          <w:szCs w:val="24"/>
        </w:rPr>
        <w:t>ton/ha)</w:t>
      </w:r>
      <w:r w:rsidR="00157959">
        <w:rPr>
          <w:rFonts w:ascii="Times New Roman" w:hAnsi="Times New Roman" w:cs="Times New Roman"/>
          <w:sz w:val="24"/>
          <w:szCs w:val="24"/>
        </w:rPr>
        <w:t xml:space="preserve"> pada perlakuan (P4) </w:t>
      </w:r>
      <w:r w:rsidR="00AB0B4E">
        <w:rPr>
          <w:rFonts w:ascii="Times New Roman" w:hAnsi="Times New Roman" w:cs="Times New Roman"/>
          <w:sz w:val="24"/>
          <w:szCs w:val="24"/>
        </w:rPr>
        <w:t xml:space="preserve">dengan jumlah produksinya yaitu 466,2. </w:t>
      </w:r>
    </w:p>
    <w:p w:rsidR="00AB0B4E" w:rsidRPr="00AB0B4E" w:rsidRDefault="00AB0B4E" w:rsidP="00AB0B4E">
      <w:pPr>
        <w:pStyle w:val="ListParagraph"/>
        <w:spacing w:after="0" w:line="480" w:lineRule="auto"/>
        <w:jc w:val="both"/>
        <w:rPr>
          <w:rFonts w:ascii="Times New Roman" w:hAnsi="Times New Roman" w:cs="Times New Roman"/>
          <w:sz w:val="24"/>
        </w:rPr>
      </w:pPr>
    </w:p>
    <w:p w:rsidR="00DD46BF" w:rsidRPr="00EB0874" w:rsidRDefault="00DD46BF" w:rsidP="00EB0874">
      <w:pPr>
        <w:pStyle w:val="ListParagraph"/>
        <w:numPr>
          <w:ilvl w:val="0"/>
          <w:numId w:val="24"/>
        </w:numPr>
        <w:spacing w:after="0" w:line="480" w:lineRule="auto"/>
        <w:ind w:left="567" w:hanging="567"/>
        <w:jc w:val="both"/>
        <w:rPr>
          <w:rFonts w:ascii="Times New Roman" w:hAnsi="Times New Roman" w:cs="Times New Roman"/>
          <w:sz w:val="24"/>
        </w:rPr>
      </w:pPr>
      <w:r w:rsidRPr="00EB0874">
        <w:rPr>
          <w:rFonts w:ascii="Times New Roman" w:hAnsi="Times New Roman" w:cs="Times New Roman"/>
          <w:b/>
          <w:sz w:val="24"/>
        </w:rPr>
        <w:lastRenderedPageBreak/>
        <w:t xml:space="preserve">Saran </w:t>
      </w:r>
    </w:p>
    <w:p w:rsidR="003A51D9" w:rsidRPr="003A51D9" w:rsidRDefault="003A51D9" w:rsidP="00F0378F">
      <w:pPr>
        <w:pStyle w:val="ListParagraph"/>
        <w:numPr>
          <w:ilvl w:val="0"/>
          <w:numId w:val="45"/>
        </w:numPr>
        <w:autoSpaceDE w:val="0"/>
        <w:autoSpaceDN w:val="0"/>
        <w:adjustRightInd w:val="0"/>
        <w:spacing w:after="0" w:line="480" w:lineRule="auto"/>
        <w:ind w:left="1134" w:hanging="567"/>
        <w:jc w:val="both"/>
        <w:rPr>
          <w:rFonts w:ascii="Times New Roman" w:hAnsi="Times New Roman" w:cs="Times New Roman"/>
          <w:bCs/>
          <w:sz w:val="24"/>
        </w:rPr>
      </w:pPr>
      <w:r>
        <w:rPr>
          <w:rFonts w:ascii="Times New Roman" w:hAnsi="Times New Roman" w:cs="Times New Roman"/>
          <w:bCs/>
          <w:sz w:val="24"/>
        </w:rPr>
        <w:t xml:space="preserve">Berdasarkan hasil penelitian yang telah dilakukan di Screen House Jurusan Agroteknologi Fakultas Pertanian </w:t>
      </w:r>
      <w:r w:rsidR="00EA69E2">
        <w:rPr>
          <w:rFonts w:ascii="Times New Roman" w:hAnsi="Times New Roman" w:cs="Times New Roman"/>
          <w:bCs/>
          <w:sz w:val="24"/>
        </w:rPr>
        <w:t xml:space="preserve">Universitas </w:t>
      </w:r>
      <w:r>
        <w:rPr>
          <w:rFonts w:ascii="Times New Roman" w:hAnsi="Times New Roman" w:cs="Times New Roman"/>
          <w:bCs/>
          <w:sz w:val="24"/>
        </w:rPr>
        <w:t xml:space="preserve">Musamus kabupaten merauke, maka dapat disarankan </w:t>
      </w:r>
      <w:r w:rsidR="0058468F">
        <w:rPr>
          <w:rFonts w:ascii="Times New Roman" w:hAnsi="Times New Roman" w:cs="Times New Roman"/>
          <w:bCs/>
          <w:sz w:val="24"/>
        </w:rPr>
        <w:t>bagi para petani untuk menggunakan dosis bokashi ampas tahu untuk tanaman sawi puti</w:t>
      </w:r>
      <w:r w:rsidR="00E31274">
        <w:rPr>
          <w:rFonts w:ascii="Times New Roman" w:hAnsi="Times New Roman" w:cs="Times New Roman"/>
          <w:bCs/>
          <w:sz w:val="24"/>
        </w:rPr>
        <w:t>h sebaiknya menggunakan dosis (</w:t>
      </w:r>
      <w:r w:rsidR="0058468F">
        <w:rPr>
          <w:rFonts w:ascii="Times New Roman" w:hAnsi="Times New Roman" w:cs="Times New Roman"/>
          <w:bCs/>
          <w:sz w:val="24"/>
        </w:rPr>
        <w:t>25 ton/ha</w:t>
      </w:r>
      <w:r w:rsidR="00EE7F88">
        <w:rPr>
          <w:rFonts w:ascii="Times New Roman" w:hAnsi="Times New Roman" w:cs="Times New Roman"/>
          <w:bCs/>
          <w:sz w:val="24"/>
        </w:rPr>
        <w:t xml:space="preserve"> ampas tahu</w:t>
      </w:r>
      <w:r w:rsidR="0058468F">
        <w:rPr>
          <w:rFonts w:ascii="Times New Roman" w:hAnsi="Times New Roman" w:cs="Times New Roman"/>
          <w:bCs/>
          <w:sz w:val="24"/>
        </w:rPr>
        <w:t>).</w:t>
      </w:r>
    </w:p>
    <w:p w:rsidR="00DD46BF" w:rsidRPr="0058468F" w:rsidRDefault="0058468F" w:rsidP="00F0378F">
      <w:pPr>
        <w:pStyle w:val="ListParagraph"/>
        <w:numPr>
          <w:ilvl w:val="0"/>
          <w:numId w:val="45"/>
        </w:numPr>
        <w:autoSpaceDE w:val="0"/>
        <w:autoSpaceDN w:val="0"/>
        <w:adjustRightInd w:val="0"/>
        <w:spacing w:after="0" w:line="480" w:lineRule="auto"/>
        <w:ind w:left="1134" w:hanging="567"/>
        <w:jc w:val="both"/>
        <w:rPr>
          <w:rFonts w:ascii="Times New Roman" w:hAnsi="Times New Roman" w:cs="Times New Roman"/>
          <w:b/>
          <w:sz w:val="24"/>
        </w:rPr>
      </w:pPr>
      <w:r>
        <w:rPr>
          <w:rFonts w:ascii="Times New Roman" w:hAnsi="Times New Roman" w:cs="Times New Roman"/>
          <w:sz w:val="24"/>
        </w:rPr>
        <w:t>Untuk mengurangi penggunaan pupuk anorganik, agar petani dapat menggunakan bokashi ampas tahu dalam budidaya sawi putih sesuai dengan rekomendasi dosis dalam penelitian.</w:t>
      </w:r>
    </w:p>
    <w:sectPr w:rsidR="00DD46BF" w:rsidRPr="0058468F" w:rsidSect="00FA46E2">
      <w:headerReference w:type="default" r:id="rId11"/>
      <w:footerReference w:type="default" r:id="rId12"/>
      <w:pgSz w:w="11907" w:h="16839"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429" w:rsidRDefault="000E2429" w:rsidP="001A1F8B">
      <w:pPr>
        <w:spacing w:after="0" w:line="240" w:lineRule="auto"/>
      </w:pPr>
      <w:r>
        <w:separator/>
      </w:r>
    </w:p>
  </w:endnote>
  <w:endnote w:type="continuationSeparator" w:id="0">
    <w:p w:rsidR="000E2429" w:rsidRDefault="000E2429" w:rsidP="001A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099332"/>
      <w:docPartObj>
        <w:docPartGallery w:val="Page Numbers (Bottom of Page)"/>
        <w:docPartUnique/>
      </w:docPartObj>
    </w:sdtPr>
    <w:sdtEndPr>
      <w:rPr>
        <w:noProof/>
      </w:rPr>
    </w:sdtEndPr>
    <w:sdtContent>
      <w:p w:rsidR="002E4541" w:rsidRDefault="002E4541">
        <w:pPr>
          <w:pStyle w:val="Footer"/>
          <w:jc w:val="center"/>
        </w:pPr>
        <w:r>
          <w:fldChar w:fldCharType="begin"/>
        </w:r>
        <w:r>
          <w:instrText xml:space="preserve"> PAGE   \* MERGEFORMAT </w:instrText>
        </w:r>
        <w:r>
          <w:fldChar w:fldCharType="separate"/>
        </w:r>
        <w:r w:rsidR="00E7623A">
          <w:rPr>
            <w:noProof/>
          </w:rPr>
          <w:t>4</w:t>
        </w:r>
        <w:r>
          <w:rPr>
            <w:noProof/>
          </w:rPr>
          <w:fldChar w:fldCharType="end"/>
        </w:r>
      </w:p>
    </w:sdtContent>
  </w:sdt>
  <w:p w:rsidR="002E4541" w:rsidRDefault="002E45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429" w:rsidRDefault="000E2429" w:rsidP="001A1F8B">
      <w:pPr>
        <w:spacing w:after="0" w:line="240" w:lineRule="auto"/>
      </w:pPr>
      <w:r>
        <w:separator/>
      </w:r>
    </w:p>
  </w:footnote>
  <w:footnote w:type="continuationSeparator" w:id="0">
    <w:p w:rsidR="000E2429" w:rsidRDefault="000E2429" w:rsidP="001A1F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541" w:rsidRDefault="002E4541">
    <w:pPr>
      <w:pStyle w:val="Header"/>
    </w:pPr>
  </w:p>
  <w:p w:rsidR="002E4541" w:rsidRDefault="002E4541" w:rsidP="00D8764E">
    <w:pPr>
      <w:tabs>
        <w:tab w:val="left" w:pos="346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60C"/>
    <w:multiLevelType w:val="hybridMultilevel"/>
    <w:tmpl w:val="DB502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25D2F"/>
    <w:multiLevelType w:val="hybridMultilevel"/>
    <w:tmpl w:val="AA262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41179"/>
    <w:multiLevelType w:val="hybridMultilevel"/>
    <w:tmpl w:val="5DCEF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8937FC"/>
    <w:multiLevelType w:val="hybridMultilevel"/>
    <w:tmpl w:val="DC8A542E"/>
    <w:lvl w:ilvl="0" w:tplc="792853C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770753B"/>
    <w:multiLevelType w:val="hybridMultilevel"/>
    <w:tmpl w:val="5A18DA7A"/>
    <w:lvl w:ilvl="0" w:tplc="0409000B">
      <w:start w:val="1"/>
      <w:numFmt w:val="bullet"/>
      <w:lvlText w:val=""/>
      <w:lvlJc w:val="left"/>
      <w:pPr>
        <w:ind w:left="757" w:hanging="360"/>
      </w:pPr>
      <w:rPr>
        <w:rFonts w:ascii="Wingdings" w:hAnsi="Wingdings"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nsid w:val="1503392B"/>
    <w:multiLevelType w:val="hybridMultilevel"/>
    <w:tmpl w:val="CDE4372C"/>
    <w:lvl w:ilvl="0" w:tplc="049049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A6DC5"/>
    <w:multiLevelType w:val="hybridMultilevel"/>
    <w:tmpl w:val="D402E15E"/>
    <w:lvl w:ilvl="0" w:tplc="0B2CF7B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8C03392"/>
    <w:multiLevelType w:val="hybridMultilevel"/>
    <w:tmpl w:val="5C2C7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21481C"/>
    <w:multiLevelType w:val="hybridMultilevel"/>
    <w:tmpl w:val="1C5A0CAE"/>
    <w:lvl w:ilvl="0" w:tplc="D15C4A9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C967D8"/>
    <w:multiLevelType w:val="hybridMultilevel"/>
    <w:tmpl w:val="EC24C9C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E935D5"/>
    <w:multiLevelType w:val="hybridMultilevel"/>
    <w:tmpl w:val="C12C38A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nsid w:val="1F890618"/>
    <w:multiLevelType w:val="hybridMultilevel"/>
    <w:tmpl w:val="4FA03BE0"/>
    <w:lvl w:ilvl="0" w:tplc="4C6057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1416614"/>
    <w:multiLevelType w:val="hybridMultilevel"/>
    <w:tmpl w:val="899460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1D402A"/>
    <w:multiLevelType w:val="hybridMultilevel"/>
    <w:tmpl w:val="782E1A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4E6AF6"/>
    <w:multiLevelType w:val="hybridMultilevel"/>
    <w:tmpl w:val="AA262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124D2E"/>
    <w:multiLevelType w:val="hybridMultilevel"/>
    <w:tmpl w:val="B37E9BD0"/>
    <w:lvl w:ilvl="0" w:tplc="E408B6FE">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3A5755"/>
    <w:multiLevelType w:val="hybridMultilevel"/>
    <w:tmpl w:val="2924C3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9E33B7"/>
    <w:multiLevelType w:val="hybridMultilevel"/>
    <w:tmpl w:val="81E01370"/>
    <w:lvl w:ilvl="0" w:tplc="30F0E92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2B7F5220"/>
    <w:multiLevelType w:val="hybridMultilevel"/>
    <w:tmpl w:val="81F89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800F95"/>
    <w:multiLevelType w:val="hybridMultilevel"/>
    <w:tmpl w:val="BCAA429A"/>
    <w:lvl w:ilvl="0" w:tplc="8CE013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A2082F"/>
    <w:multiLevelType w:val="hybridMultilevel"/>
    <w:tmpl w:val="5F303B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BE662E"/>
    <w:multiLevelType w:val="hybridMultilevel"/>
    <w:tmpl w:val="09BE3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4D5671"/>
    <w:multiLevelType w:val="hybridMultilevel"/>
    <w:tmpl w:val="1E669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BA18C8"/>
    <w:multiLevelType w:val="hybridMultilevel"/>
    <w:tmpl w:val="4B127698"/>
    <w:lvl w:ilvl="0" w:tplc="4050CDDC">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95D6B1B"/>
    <w:multiLevelType w:val="hybridMultilevel"/>
    <w:tmpl w:val="1F8A3602"/>
    <w:lvl w:ilvl="0" w:tplc="41A4A18E">
      <w:start w:val="1"/>
      <w:numFmt w:val="upperLetter"/>
      <w:lvlText w:val="%1."/>
      <w:lvlJc w:val="left"/>
      <w:pPr>
        <w:ind w:left="720" w:hanging="360"/>
      </w:pPr>
      <w:rPr>
        <w:rFonts w:ascii="Times New Roman" w:eastAsiaTheme="minorHAns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AC4BD0"/>
    <w:multiLevelType w:val="hybridMultilevel"/>
    <w:tmpl w:val="25962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9B0072"/>
    <w:multiLevelType w:val="multilevel"/>
    <w:tmpl w:val="3D485F20"/>
    <w:lvl w:ilvl="0">
      <w:start w:val="1"/>
      <w:numFmt w:val="decimal"/>
      <w:lvlText w:val="%1"/>
      <w:lvlJc w:val="left"/>
      <w:pPr>
        <w:ind w:left="360" w:hanging="360"/>
      </w:pPr>
      <w:rPr>
        <w:rFonts w:hint="default"/>
        <w:b w:val="0"/>
      </w:rPr>
    </w:lvl>
    <w:lvl w:ilvl="1">
      <w:start w:val="1"/>
      <w:numFmt w:val="upperLetter"/>
      <w:lvlText w:val="%2."/>
      <w:lvlJc w:val="left"/>
      <w:pPr>
        <w:ind w:left="360" w:hanging="360"/>
      </w:pPr>
      <w:rPr>
        <w:rFonts w:ascii="Times New Roman" w:eastAsiaTheme="minorHAnsi" w:hAnsi="Times New Roman" w:cs="Times New Roman"/>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nsid w:val="49E113A7"/>
    <w:multiLevelType w:val="hybridMultilevel"/>
    <w:tmpl w:val="2536EA4A"/>
    <w:lvl w:ilvl="0" w:tplc="A6746462">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7A5A5F"/>
    <w:multiLevelType w:val="hybridMultilevel"/>
    <w:tmpl w:val="98986B98"/>
    <w:lvl w:ilvl="0" w:tplc="47B443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28391A"/>
    <w:multiLevelType w:val="hybridMultilevel"/>
    <w:tmpl w:val="A3C8C720"/>
    <w:lvl w:ilvl="0" w:tplc="ACA4B8C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2F2B02"/>
    <w:multiLevelType w:val="hybridMultilevel"/>
    <w:tmpl w:val="59C8E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624F2D"/>
    <w:multiLevelType w:val="hybridMultilevel"/>
    <w:tmpl w:val="77CE7790"/>
    <w:lvl w:ilvl="0" w:tplc="ED0EEB6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C82EA2"/>
    <w:multiLevelType w:val="hybridMultilevel"/>
    <w:tmpl w:val="B07C3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C94A4A"/>
    <w:multiLevelType w:val="hybridMultilevel"/>
    <w:tmpl w:val="46E4EE7E"/>
    <w:lvl w:ilvl="0" w:tplc="EDECF4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F73548"/>
    <w:multiLevelType w:val="hybridMultilevel"/>
    <w:tmpl w:val="FA122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B96DCA"/>
    <w:multiLevelType w:val="hybridMultilevel"/>
    <w:tmpl w:val="00DC61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713B78"/>
    <w:multiLevelType w:val="hybridMultilevel"/>
    <w:tmpl w:val="068447DA"/>
    <w:lvl w:ilvl="0" w:tplc="CD0827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5054B13"/>
    <w:multiLevelType w:val="hybridMultilevel"/>
    <w:tmpl w:val="83FE4EF6"/>
    <w:lvl w:ilvl="0" w:tplc="A9CECA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4C7429"/>
    <w:multiLevelType w:val="hybridMultilevel"/>
    <w:tmpl w:val="4816E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E2649F"/>
    <w:multiLevelType w:val="hybridMultilevel"/>
    <w:tmpl w:val="18AA80DC"/>
    <w:lvl w:ilvl="0" w:tplc="D828016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7882A04"/>
    <w:multiLevelType w:val="hybridMultilevel"/>
    <w:tmpl w:val="BD9A4F62"/>
    <w:lvl w:ilvl="0" w:tplc="C520105A">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DF008C"/>
    <w:multiLevelType w:val="hybridMultilevel"/>
    <w:tmpl w:val="95F0BD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B949B2"/>
    <w:multiLevelType w:val="hybridMultilevel"/>
    <w:tmpl w:val="003C3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E15E63"/>
    <w:multiLevelType w:val="hybridMultilevel"/>
    <w:tmpl w:val="6AEC6FB4"/>
    <w:lvl w:ilvl="0" w:tplc="A7B0BF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291E9B"/>
    <w:multiLevelType w:val="hybridMultilevel"/>
    <w:tmpl w:val="BCA81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AD1AEA"/>
    <w:multiLevelType w:val="hybridMultilevel"/>
    <w:tmpl w:val="4D2C2394"/>
    <w:lvl w:ilvl="0" w:tplc="3482E9E6">
      <w:start w:val="1"/>
      <w:numFmt w:val="decimal"/>
      <w:lvlText w:val="%1."/>
      <w:lvlJc w:val="left"/>
      <w:pPr>
        <w:ind w:left="720" w:hanging="360"/>
      </w:pPr>
      <w:rPr>
        <w:rFonts w:ascii="Times New Roman" w:eastAsiaTheme="minorHAnsi"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593B7E"/>
    <w:multiLevelType w:val="hybridMultilevel"/>
    <w:tmpl w:val="D59652A6"/>
    <w:lvl w:ilvl="0" w:tplc="2CB4414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5F1C14"/>
    <w:multiLevelType w:val="hybridMultilevel"/>
    <w:tmpl w:val="AA262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6C5012"/>
    <w:multiLevelType w:val="hybridMultilevel"/>
    <w:tmpl w:val="BAB4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C6331FB"/>
    <w:multiLevelType w:val="hybridMultilevel"/>
    <w:tmpl w:val="5584356E"/>
    <w:lvl w:ilvl="0" w:tplc="05A86B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5"/>
  </w:num>
  <w:num w:numId="3">
    <w:abstractNumId w:val="33"/>
  </w:num>
  <w:num w:numId="4">
    <w:abstractNumId w:val="26"/>
  </w:num>
  <w:num w:numId="5">
    <w:abstractNumId w:val="9"/>
  </w:num>
  <w:num w:numId="6">
    <w:abstractNumId w:val="24"/>
  </w:num>
  <w:num w:numId="7">
    <w:abstractNumId w:val="6"/>
  </w:num>
  <w:num w:numId="8">
    <w:abstractNumId w:val="3"/>
  </w:num>
  <w:num w:numId="9">
    <w:abstractNumId w:val="17"/>
  </w:num>
  <w:num w:numId="10">
    <w:abstractNumId w:val="10"/>
  </w:num>
  <w:num w:numId="11">
    <w:abstractNumId w:val="37"/>
  </w:num>
  <w:num w:numId="12">
    <w:abstractNumId w:val="42"/>
  </w:num>
  <w:num w:numId="13">
    <w:abstractNumId w:val="39"/>
  </w:num>
  <w:num w:numId="14">
    <w:abstractNumId w:val="46"/>
  </w:num>
  <w:num w:numId="15">
    <w:abstractNumId w:val="38"/>
  </w:num>
  <w:num w:numId="16">
    <w:abstractNumId w:val="34"/>
  </w:num>
  <w:num w:numId="17">
    <w:abstractNumId w:val="0"/>
  </w:num>
  <w:num w:numId="18">
    <w:abstractNumId w:val="22"/>
  </w:num>
  <w:num w:numId="19">
    <w:abstractNumId w:val="31"/>
  </w:num>
  <w:num w:numId="20">
    <w:abstractNumId w:val="7"/>
  </w:num>
  <w:num w:numId="21">
    <w:abstractNumId w:val="20"/>
  </w:num>
  <w:num w:numId="22">
    <w:abstractNumId w:val="5"/>
  </w:num>
  <w:num w:numId="23">
    <w:abstractNumId w:val="13"/>
  </w:num>
  <w:num w:numId="24">
    <w:abstractNumId w:val="28"/>
  </w:num>
  <w:num w:numId="25">
    <w:abstractNumId w:val="2"/>
  </w:num>
  <w:num w:numId="26">
    <w:abstractNumId w:val="27"/>
  </w:num>
  <w:num w:numId="27">
    <w:abstractNumId w:val="25"/>
  </w:num>
  <w:num w:numId="28">
    <w:abstractNumId w:val="35"/>
  </w:num>
  <w:num w:numId="29">
    <w:abstractNumId w:val="47"/>
  </w:num>
  <w:num w:numId="30">
    <w:abstractNumId w:val="1"/>
  </w:num>
  <w:num w:numId="31">
    <w:abstractNumId w:val="14"/>
  </w:num>
  <w:num w:numId="32">
    <w:abstractNumId w:val="49"/>
  </w:num>
  <w:num w:numId="33">
    <w:abstractNumId w:val="19"/>
  </w:num>
  <w:num w:numId="34">
    <w:abstractNumId w:val="4"/>
  </w:num>
  <w:num w:numId="35">
    <w:abstractNumId w:val="41"/>
  </w:num>
  <w:num w:numId="36">
    <w:abstractNumId w:val="8"/>
  </w:num>
  <w:num w:numId="37">
    <w:abstractNumId w:val="36"/>
  </w:num>
  <w:num w:numId="38">
    <w:abstractNumId w:val="21"/>
  </w:num>
  <w:num w:numId="39">
    <w:abstractNumId w:val="11"/>
  </w:num>
  <w:num w:numId="40">
    <w:abstractNumId w:val="16"/>
  </w:num>
  <w:num w:numId="41">
    <w:abstractNumId w:val="43"/>
  </w:num>
  <w:num w:numId="42">
    <w:abstractNumId w:val="32"/>
  </w:num>
  <w:num w:numId="43">
    <w:abstractNumId w:val="18"/>
  </w:num>
  <w:num w:numId="44">
    <w:abstractNumId w:val="12"/>
  </w:num>
  <w:num w:numId="45">
    <w:abstractNumId w:val="23"/>
  </w:num>
  <w:num w:numId="46">
    <w:abstractNumId w:val="48"/>
  </w:num>
  <w:num w:numId="47">
    <w:abstractNumId w:val="40"/>
  </w:num>
  <w:num w:numId="48">
    <w:abstractNumId w:val="15"/>
  </w:num>
  <w:num w:numId="49">
    <w:abstractNumId w:val="30"/>
  </w:num>
  <w:num w:numId="50">
    <w:abstractNumId w:val="4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567"/>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319"/>
    <w:rsid w:val="00000B0E"/>
    <w:rsid w:val="00001AD0"/>
    <w:rsid w:val="0000203D"/>
    <w:rsid w:val="00002943"/>
    <w:rsid w:val="000033F0"/>
    <w:rsid w:val="00003F03"/>
    <w:rsid w:val="0000476A"/>
    <w:rsid w:val="00004D5C"/>
    <w:rsid w:val="00005B07"/>
    <w:rsid w:val="00005F7D"/>
    <w:rsid w:val="0000680A"/>
    <w:rsid w:val="0001645D"/>
    <w:rsid w:val="00017912"/>
    <w:rsid w:val="00020D59"/>
    <w:rsid w:val="00020F75"/>
    <w:rsid w:val="000227C9"/>
    <w:rsid w:val="000233D6"/>
    <w:rsid w:val="00025069"/>
    <w:rsid w:val="00025AD8"/>
    <w:rsid w:val="00026DFA"/>
    <w:rsid w:val="0003036A"/>
    <w:rsid w:val="00030F40"/>
    <w:rsid w:val="00031F64"/>
    <w:rsid w:val="00034A53"/>
    <w:rsid w:val="00034A57"/>
    <w:rsid w:val="00034D14"/>
    <w:rsid w:val="00035EB5"/>
    <w:rsid w:val="00036319"/>
    <w:rsid w:val="00036B45"/>
    <w:rsid w:val="00037C8E"/>
    <w:rsid w:val="00040B84"/>
    <w:rsid w:val="000425BB"/>
    <w:rsid w:val="00043560"/>
    <w:rsid w:val="00047959"/>
    <w:rsid w:val="000508EA"/>
    <w:rsid w:val="00057140"/>
    <w:rsid w:val="00060AD2"/>
    <w:rsid w:val="00060DA4"/>
    <w:rsid w:val="00061082"/>
    <w:rsid w:val="00061EAA"/>
    <w:rsid w:val="00063521"/>
    <w:rsid w:val="00063814"/>
    <w:rsid w:val="00064948"/>
    <w:rsid w:val="00065207"/>
    <w:rsid w:val="00065838"/>
    <w:rsid w:val="00065871"/>
    <w:rsid w:val="00067B69"/>
    <w:rsid w:val="00073F43"/>
    <w:rsid w:val="0007573C"/>
    <w:rsid w:val="00075B89"/>
    <w:rsid w:val="00083169"/>
    <w:rsid w:val="00083ED5"/>
    <w:rsid w:val="000851FA"/>
    <w:rsid w:val="00090040"/>
    <w:rsid w:val="000907C4"/>
    <w:rsid w:val="00090DE0"/>
    <w:rsid w:val="00090F9D"/>
    <w:rsid w:val="00091438"/>
    <w:rsid w:val="00093454"/>
    <w:rsid w:val="00093A8A"/>
    <w:rsid w:val="00094F4F"/>
    <w:rsid w:val="00095574"/>
    <w:rsid w:val="00095C21"/>
    <w:rsid w:val="00096D26"/>
    <w:rsid w:val="000A0316"/>
    <w:rsid w:val="000A5258"/>
    <w:rsid w:val="000A540C"/>
    <w:rsid w:val="000A5FE9"/>
    <w:rsid w:val="000A6299"/>
    <w:rsid w:val="000B113A"/>
    <w:rsid w:val="000B2D3C"/>
    <w:rsid w:val="000B4AC0"/>
    <w:rsid w:val="000B545E"/>
    <w:rsid w:val="000B71BB"/>
    <w:rsid w:val="000C0053"/>
    <w:rsid w:val="000C2EF7"/>
    <w:rsid w:val="000C3B65"/>
    <w:rsid w:val="000C412B"/>
    <w:rsid w:val="000C47E9"/>
    <w:rsid w:val="000C7A11"/>
    <w:rsid w:val="000D0E62"/>
    <w:rsid w:val="000D0FAF"/>
    <w:rsid w:val="000D5999"/>
    <w:rsid w:val="000D773F"/>
    <w:rsid w:val="000E0E81"/>
    <w:rsid w:val="000E2429"/>
    <w:rsid w:val="000E3D28"/>
    <w:rsid w:val="000E4203"/>
    <w:rsid w:val="000E54A3"/>
    <w:rsid w:val="000F3E01"/>
    <w:rsid w:val="000F3E54"/>
    <w:rsid w:val="000F678E"/>
    <w:rsid w:val="00103326"/>
    <w:rsid w:val="00106075"/>
    <w:rsid w:val="00106DB4"/>
    <w:rsid w:val="00107314"/>
    <w:rsid w:val="00107EC9"/>
    <w:rsid w:val="0011029F"/>
    <w:rsid w:val="001164B0"/>
    <w:rsid w:val="00116ADD"/>
    <w:rsid w:val="00116F55"/>
    <w:rsid w:val="00117B5B"/>
    <w:rsid w:val="00117EDF"/>
    <w:rsid w:val="0012044F"/>
    <w:rsid w:val="00120BB6"/>
    <w:rsid w:val="00121013"/>
    <w:rsid w:val="00122A23"/>
    <w:rsid w:val="00123A3E"/>
    <w:rsid w:val="00123B77"/>
    <w:rsid w:val="00123EEB"/>
    <w:rsid w:val="00124958"/>
    <w:rsid w:val="00127DFD"/>
    <w:rsid w:val="0013076F"/>
    <w:rsid w:val="0013135E"/>
    <w:rsid w:val="00131F05"/>
    <w:rsid w:val="00133274"/>
    <w:rsid w:val="00133AEA"/>
    <w:rsid w:val="00140134"/>
    <w:rsid w:val="00142A51"/>
    <w:rsid w:val="00143567"/>
    <w:rsid w:val="00143EA1"/>
    <w:rsid w:val="00143EB8"/>
    <w:rsid w:val="001450DA"/>
    <w:rsid w:val="00146040"/>
    <w:rsid w:val="00146072"/>
    <w:rsid w:val="001465D8"/>
    <w:rsid w:val="001509A4"/>
    <w:rsid w:val="001514DD"/>
    <w:rsid w:val="00153606"/>
    <w:rsid w:val="00154635"/>
    <w:rsid w:val="00157959"/>
    <w:rsid w:val="00160D53"/>
    <w:rsid w:val="00163DF7"/>
    <w:rsid w:val="001641AE"/>
    <w:rsid w:val="00166D64"/>
    <w:rsid w:val="00166DDE"/>
    <w:rsid w:val="00171DF3"/>
    <w:rsid w:val="0017275B"/>
    <w:rsid w:val="00173E60"/>
    <w:rsid w:val="00173F9A"/>
    <w:rsid w:val="001744A3"/>
    <w:rsid w:val="00175C16"/>
    <w:rsid w:val="00176237"/>
    <w:rsid w:val="00177F7F"/>
    <w:rsid w:val="00180EE7"/>
    <w:rsid w:val="00181C7A"/>
    <w:rsid w:val="00183605"/>
    <w:rsid w:val="00184595"/>
    <w:rsid w:val="00186A43"/>
    <w:rsid w:val="00186E64"/>
    <w:rsid w:val="00191A48"/>
    <w:rsid w:val="00192976"/>
    <w:rsid w:val="001930E5"/>
    <w:rsid w:val="00193C21"/>
    <w:rsid w:val="001949BA"/>
    <w:rsid w:val="00195492"/>
    <w:rsid w:val="00196BAE"/>
    <w:rsid w:val="00197356"/>
    <w:rsid w:val="001A0F6E"/>
    <w:rsid w:val="001A1289"/>
    <w:rsid w:val="001A1F8B"/>
    <w:rsid w:val="001A2129"/>
    <w:rsid w:val="001A2501"/>
    <w:rsid w:val="001A3985"/>
    <w:rsid w:val="001A3A12"/>
    <w:rsid w:val="001A42EE"/>
    <w:rsid w:val="001A5937"/>
    <w:rsid w:val="001A5D39"/>
    <w:rsid w:val="001A6446"/>
    <w:rsid w:val="001A65E5"/>
    <w:rsid w:val="001A7114"/>
    <w:rsid w:val="001A7723"/>
    <w:rsid w:val="001B2E72"/>
    <w:rsid w:val="001B3581"/>
    <w:rsid w:val="001B5EBA"/>
    <w:rsid w:val="001B68B4"/>
    <w:rsid w:val="001B694D"/>
    <w:rsid w:val="001B7D50"/>
    <w:rsid w:val="001C0297"/>
    <w:rsid w:val="001C0420"/>
    <w:rsid w:val="001C1A19"/>
    <w:rsid w:val="001C31C1"/>
    <w:rsid w:val="001C3B5E"/>
    <w:rsid w:val="001C3E05"/>
    <w:rsid w:val="001C41A2"/>
    <w:rsid w:val="001C4FCD"/>
    <w:rsid w:val="001C5832"/>
    <w:rsid w:val="001C7495"/>
    <w:rsid w:val="001C75BE"/>
    <w:rsid w:val="001C76D0"/>
    <w:rsid w:val="001C7995"/>
    <w:rsid w:val="001C7F50"/>
    <w:rsid w:val="001D244C"/>
    <w:rsid w:val="001D2EDB"/>
    <w:rsid w:val="001D4058"/>
    <w:rsid w:val="001D42D1"/>
    <w:rsid w:val="001D6E34"/>
    <w:rsid w:val="001E0C59"/>
    <w:rsid w:val="001E13D7"/>
    <w:rsid w:val="001E1900"/>
    <w:rsid w:val="001E1966"/>
    <w:rsid w:val="001E310A"/>
    <w:rsid w:val="001E3F2E"/>
    <w:rsid w:val="001E4A6A"/>
    <w:rsid w:val="001E6B14"/>
    <w:rsid w:val="001E72A1"/>
    <w:rsid w:val="001E7733"/>
    <w:rsid w:val="001F1193"/>
    <w:rsid w:val="001F2659"/>
    <w:rsid w:val="001F3930"/>
    <w:rsid w:val="001F4066"/>
    <w:rsid w:val="001F4BE4"/>
    <w:rsid w:val="001F54DC"/>
    <w:rsid w:val="00203828"/>
    <w:rsid w:val="002057EC"/>
    <w:rsid w:val="00205F58"/>
    <w:rsid w:val="00206FFF"/>
    <w:rsid w:val="00207557"/>
    <w:rsid w:val="00207A88"/>
    <w:rsid w:val="0021300E"/>
    <w:rsid w:val="00214C24"/>
    <w:rsid w:val="00215C7D"/>
    <w:rsid w:val="002163AE"/>
    <w:rsid w:val="00217A9E"/>
    <w:rsid w:val="002203BD"/>
    <w:rsid w:val="00223A1D"/>
    <w:rsid w:val="00223B7F"/>
    <w:rsid w:val="002247E2"/>
    <w:rsid w:val="0022487D"/>
    <w:rsid w:val="0022687F"/>
    <w:rsid w:val="00230335"/>
    <w:rsid w:val="0023126E"/>
    <w:rsid w:val="00233BF6"/>
    <w:rsid w:val="002340CF"/>
    <w:rsid w:val="00234763"/>
    <w:rsid w:val="00234AC6"/>
    <w:rsid w:val="00236E6B"/>
    <w:rsid w:val="00240FBE"/>
    <w:rsid w:val="002412B7"/>
    <w:rsid w:val="00241884"/>
    <w:rsid w:val="00241C65"/>
    <w:rsid w:val="002430A2"/>
    <w:rsid w:val="00243C24"/>
    <w:rsid w:val="002445C9"/>
    <w:rsid w:val="00245B63"/>
    <w:rsid w:val="00250132"/>
    <w:rsid w:val="0025212B"/>
    <w:rsid w:val="00253540"/>
    <w:rsid w:val="00255A82"/>
    <w:rsid w:val="00255D5F"/>
    <w:rsid w:val="00262943"/>
    <w:rsid w:val="00262FD6"/>
    <w:rsid w:val="00264BA5"/>
    <w:rsid w:val="0026518C"/>
    <w:rsid w:val="002714CA"/>
    <w:rsid w:val="00271F47"/>
    <w:rsid w:val="00274A59"/>
    <w:rsid w:val="00274AA2"/>
    <w:rsid w:val="002752A4"/>
    <w:rsid w:val="002756E7"/>
    <w:rsid w:val="002763E7"/>
    <w:rsid w:val="002800EE"/>
    <w:rsid w:val="00280379"/>
    <w:rsid w:val="00281427"/>
    <w:rsid w:val="00282917"/>
    <w:rsid w:val="00284833"/>
    <w:rsid w:val="00285C20"/>
    <w:rsid w:val="00285D1B"/>
    <w:rsid w:val="0028649F"/>
    <w:rsid w:val="00286854"/>
    <w:rsid w:val="00286ED5"/>
    <w:rsid w:val="002906D2"/>
    <w:rsid w:val="00291849"/>
    <w:rsid w:val="0029366B"/>
    <w:rsid w:val="002938E3"/>
    <w:rsid w:val="00293EE8"/>
    <w:rsid w:val="002950AA"/>
    <w:rsid w:val="002A2049"/>
    <w:rsid w:val="002A24DD"/>
    <w:rsid w:val="002A25F6"/>
    <w:rsid w:val="002A420A"/>
    <w:rsid w:val="002A71A9"/>
    <w:rsid w:val="002B1A0D"/>
    <w:rsid w:val="002B1AB2"/>
    <w:rsid w:val="002B2BF7"/>
    <w:rsid w:val="002B2D27"/>
    <w:rsid w:val="002B386C"/>
    <w:rsid w:val="002B3B17"/>
    <w:rsid w:val="002B3EDC"/>
    <w:rsid w:val="002B761D"/>
    <w:rsid w:val="002C2523"/>
    <w:rsid w:val="002C2559"/>
    <w:rsid w:val="002C3A42"/>
    <w:rsid w:val="002C63E8"/>
    <w:rsid w:val="002D06B2"/>
    <w:rsid w:val="002D079B"/>
    <w:rsid w:val="002D1E42"/>
    <w:rsid w:val="002D23FD"/>
    <w:rsid w:val="002D2AFC"/>
    <w:rsid w:val="002D33BC"/>
    <w:rsid w:val="002D4486"/>
    <w:rsid w:val="002D4858"/>
    <w:rsid w:val="002D5785"/>
    <w:rsid w:val="002E0B5A"/>
    <w:rsid w:val="002E0CAA"/>
    <w:rsid w:val="002E1135"/>
    <w:rsid w:val="002E253A"/>
    <w:rsid w:val="002E3231"/>
    <w:rsid w:val="002E4052"/>
    <w:rsid w:val="002E4541"/>
    <w:rsid w:val="002E46BC"/>
    <w:rsid w:val="002E57D0"/>
    <w:rsid w:val="002E7408"/>
    <w:rsid w:val="002E7C68"/>
    <w:rsid w:val="002F056A"/>
    <w:rsid w:val="002F39D3"/>
    <w:rsid w:val="002F3DFB"/>
    <w:rsid w:val="002F787A"/>
    <w:rsid w:val="00301992"/>
    <w:rsid w:val="00301EAB"/>
    <w:rsid w:val="00302E3E"/>
    <w:rsid w:val="00303A99"/>
    <w:rsid w:val="003041F0"/>
    <w:rsid w:val="00305A3A"/>
    <w:rsid w:val="00306A75"/>
    <w:rsid w:val="0030717F"/>
    <w:rsid w:val="00311479"/>
    <w:rsid w:val="00312083"/>
    <w:rsid w:val="003130F6"/>
    <w:rsid w:val="00313AFE"/>
    <w:rsid w:val="003154F5"/>
    <w:rsid w:val="00315C4C"/>
    <w:rsid w:val="00320E99"/>
    <w:rsid w:val="003230DA"/>
    <w:rsid w:val="00325A2E"/>
    <w:rsid w:val="00331219"/>
    <w:rsid w:val="00335C36"/>
    <w:rsid w:val="00335E78"/>
    <w:rsid w:val="00335F15"/>
    <w:rsid w:val="00337B05"/>
    <w:rsid w:val="00340382"/>
    <w:rsid w:val="00340E79"/>
    <w:rsid w:val="003424AB"/>
    <w:rsid w:val="00342557"/>
    <w:rsid w:val="00344AEA"/>
    <w:rsid w:val="003463D4"/>
    <w:rsid w:val="003466F3"/>
    <w:rsid w:val="00350E1D"/>
    <w:rsid w:val="00353D36"/>
    <w:rsid w:val="00355096"/>
    <w:rsid w:val="00355946"/>
    <w:rsid w:val="00356328"/>
    <w:rsid w:val="00356641"/>
    <w:rsid w:val="00361A93"/>
    <w:rsid w:val="003639D7"/>
    <w:rsid w:val="00365CB3"/>
    <w:rsid w:val="00366B11"/>
    <w:rsid w:val="00367F2B"/>
    <w:rsid w:val="00370B5B"/>
    <w:rsid w:val="00371E2D"/>
    <w:rsid w:val="00372C83"/>
    <w:rsid w:val="00372F95"/>
    <w:rsid w:val="0037301F"/>
    <w:rsid w:val="00374B06"/>
    <w:rsid w:val="003758ED"/>
    <w:rsid w:val="00376399"/>
    <w:rsid w:val="0037672D"/>
    <w:rsid w:val="00377908"/>
    <w:rsid w:val="00377D21"/>
    <w:rsid w:val="003824E0"/>
    <w:rsid w:val="00384379"/>
    <w:rsid w:val="003848B1"/>
    <w:rsid w:val="003905D9"/>
    <w:rsid w:val="00393811"/>
    <w:rsid w:val="00393C64"/>
    <w:rsid w:val="00394EDD"/>
    <w:rsid w:val="003965AD"/>
    <w:rsid w:val="00396ECA"/>
    <w:rsid w:val="003A09F8"/>
    <w:rsid w:val="003A0E8D"/>
    <w:rsid w:val="003A30FA"/>
    <w:rsid w:val="003A51D9"/>
    <w:rsid w:val="003A569D"/>
    <w:rsid w:val="003A767E"/>
    <w:rsid w:val="003A774C"/>
    <w:rsid w:val="003B0BF0"/>
    <w:rsid w:val="003B1DD4"/>
    <w:rsid w:val="003B37E7"/>
    <w:rsid w:val="003B3FD3"/>
    <w:rsid w:val="003B4A28"/>
    <w:rsid w:val="003B7713"/>
    <w:rsid w:val="003B7FC0"/>
    <w:rsid w:val="003C0DFE"/>
    <w:rsid w:val="003C0F57"/>
    <w:rsid w:val="003C47BB"/>
    <w:rsid w:val="003C69C0"/>
    <w:rsid w:val="003C70D6"/>
    <w:rsid w:val="003C75E4"/>
    <w:rsid w:val="003D1FCD"/>
    <w:rsid w:val="003D2493"/>
    <w:rsid w:val="003D306F"/>
    <w:rsid w:val="003D3148"/>
    <w:rsid w:val="003D3429"/>
    <w:rsid w:val="003D3CAF"/>
    <w:rsid w:val="003D44F4"/>
    <w:rsid w:val="003D6611"/>
    <w:rsid w:val="003D76F9"/>
    <w:rsid w:val="003D7B23"/>
    <w:rsid w:val="003E166E"/>
    <w:rsid w:val="003E2F97"/>
    <w:rsid w:val="003E2FA2"/>
    <w:rsid w:val="003E30CE"/>
    <w:rsid w:val="003E60E5"/>
    <w:rsid w:val="003E7ABE"/>
    <w:rsid w:val="003F0EE6"/>
    <w:rsid w:val="003F24C9"/>
    <w:rsid w:val="003F2CBF"/>
    <w:rsid w:val="003F2E04"/>
    <w:rsid w:val="003F4FFA"/>
    <w:rsid w:val="003F5E3F"/>
    <w:rsid w:val="004003A4"/>
    <w:rsid w:val="004007A6"/>
    <w:rsid w:val="0040084E"/>
    <w:rsid w:val="00404106"/>
    <w:rsid w:val="004063A1"/>
    <w:rsid w:val="004066D1"/>
    <w:rsid w:val="00406C79"/>
    <w:rsid w:val="00407B45"/>
    <w:rsid w:val="00411145"/>
    <w:rsid w:val="00411A74"/>
    <w:rsid w:val="00412761"/>
    <w:rsid w:val="00412D0B"/>
    <w:rsid w:val="004138E1"/>
    <w:rsid w:val="004144B1"/>
    <w:rsid w:val="00414C44"/>
    <w:rsid w:val="00415F56"/>
    <w:rsid w:val="00415FC9"/>
    <w:rsid w:val="0041724B"/>
    <w:rsid w:val="00417482"/>
    <w:rsid w:val="00422B97"/>
    <w:rsid w:val="00422BD4"/>
    <w:rsid w:val="00422F96"/>
    <w:rsid w:val="00423FE6"/>
    <w:rsid w:val="004240F0"/>
    <w:rsid w:val="0042668F"/>
    <w:rsid w:val="00430955"/>
    <w:rsid w:val="00430EB6"/>
    <w:rsid w:val="00431BB3"/>
    <w:rsid w:val="00432E86"/>
    <w:rsid w:val="00434424"/>
    <w:rsid w:val="00434C0D"/>
    <w:rsid w:val="0043688C"/>
    <w:rsid w:val="00441581"/>
    <w:rsid w:val="00441F48"/>
    <w:rsid w:val="004424FC"/>
    <w:rsid w:val="00442A79"/>
    <w:rsid w:val="00447659"/>
    <w:rsid w:val="00447D77"/>
    <w:rsid w:val="004513EB"/>
    <w:rsid w:val="00452C8F"/>
    <w:rsid w:val="004545F2"/>
    <w:rsid w:val="00463B3D"/>
    <w:rsid w:val="00465459"/>
    <w:rsid w:val="004657CB"/>
    <w:rsid w:val="004678A0"/>
    <w:rsid w:val="00467BDA"/>
    <w:rsid w:val="004707A8"/>
    <w:rsid w:val="00471C43"/>
    <w:rsid w:val="0047253E"/>
    <w:rsid w:val="00473584"/>
    <w:rsid w:val="00473A2A"/>
    <w:rsid w:val="00475000"/>
    <w:rsid w:val="00476D24"/>
    <w:rsid w:val="00476E25"/>
    <w:rsid w:val="004800D4"/>
    <w:rsid w:val="00481B56"/>
    <w:rsid w:val="00481F85"/>
    <w:rsid w:val="00483CC9"/>
    <w:rsid w:val="00485595"/>
    <w:rsid w:val="00490A27"/>
    <w:rsid w:val="00490C84"/>
    <w:rsid w:val="004913F9"/>
    <w:rsid w:val="0049284D"/>
    <w:rsid w:val="00493C88"/>
    <w:rsid w:val="004944D9"/>
    <w:rsid w:val="004956F6"/>
    <w:rsid w:val="004978A0"/>
    <w:rsid w:val="004A072D"/>
    <w:rsid w:val="004A082C"/>
    <w:rsid w:val="004A3188"/>
    <w:rsid w:val="004A4811"/>
    <w:rsid w:val="004A57E0"/>
    <w:rsid w:val="004A5BD0"/>
    <w:rsid w:val="004B4711"/>
    <w:rsid w:val="004B4FCA"/>
    <w:rsid w:val="004B636E"/>
    <w:rsid w:val="004B714C"/>
    <w:rsid w:val="004B734C"/>
    <w:rsid w:val="004B7472"/>
    <w:rsid w:val="004C054D"/>
    <w:rsid w:val="004C37BA"/>
    <w:rsid w:val="004C3B95"/>
    <w:rsid w:val="004C40C0"/>
    <w:rsid w:val="004C481C"/>
    <w:rsid w:val="004C570A"/>
    <w:rsid w:val="004C5C97"/>
    <w:rsid w:val="004C70DF"/>
    <w:rsid w:val="004D1610"/>
    <w:rsid w:val="004D37D6"/>
    <w:rsid w:val="004D3859"/>
    <w:rsid w:val="004D59BC"/>
    <w:rsid w:val="004D67D5"/>
    <w:rsid w:val="004D7711"/>
    <w:rsid w:val="004E0A0F"/>
    <w:rsid w:val="004E2112"/>
    <w:rsid w:val="004E3A46"/>
    <w:rsid w:val="004E5F2A"/>
    <w:rsid w:val="004F19AF"/>
    <w:rsid w:val="004F1B91"/>
    <w:rsid w:val="004F2B81"/>
    <w:rsid w:val="004F611A"/>
    <w:rsid w:val="0050066E"/>
    <w:rsid w:val="00501A69"/>
    <w:rsid w:val="00502E35"/>
    <w:rsid w:val="0050374D"/>
    <w:rsid w:val="005048B6"/>
    <w:rsid w:val="00504BFF"/>
    <w:rsid w:val="0050568D"/>
    <w:rsid w:val="0051069B"/>
    <w:rsid w:val="00510E9F"/>
    <w:rsid w:val="00513DD0"/>
    <w:rsid w:val="00514E89"/>
    <w:rsid w:val="00517579"/>
    <w:rsid w:val="00517B4B"/>
    <w:rsid w:val="005205B7"/>
    <w:rsid w:val="0052077B"/>
    <w:rsid w:val="00521B5A"/>
    <w:rsid w:val="00521D04"/>
    <w:rsid w:val="00521F86"/>
    <w:rsid w:val="0052252D"/>
    <w:rsid w:val="00526539"/>
    <w:rsid w:val="0052659B"/>
    <w:rsid w:val="005279C5"/>
    <w:rsid w:val="00530189"/>
    <w:rsid w:val="00530798"/>
    <w:rsid w:val="0053107C"/>
    <w:rsid w:val="00532C34"/>
    <w:rsid w:val="00532C96"/>
    <w:rsid w:val="0053334A"/>
    <w:rsid w:val="005333FC"/>
    <w:rsid w:val="005340D4"/>
    <w:rsid w:val="00537E32"/>
    <w:rsid w:val="00540DAF"/>
    <w:rsid w:val="00542349"/>
    <w:rsid w:val="00542EAB"/>
    <w:rsid w:val="00543083"/>
    <w:rsid w:val="00543309"/>
    <w:rsid w:val="00545889"/>
    <w:rsid w:val="0055116E"/>
    <w:rsid w:val="00556DAF"/>
    <w:rsid w:val="00560179"/>
    <w:rsid w:val="0056155D"/>
    <w:rsid w:val="0057205C"/>
    <w:rsid w:val="00574AE8"/>
    <w:rsid w:val="00576B50"/>
    <w:rsid w:val="005779F7"/>
    <w:rsid w:val="00580E15"/>
    <w:rsid w:val="00581807"/>
    <w:rsid w:val="00583A48"/>
    <w:rsid w:val="00583DD3"/>
    <w:rsid w:val="005842E9"/>
    <w:rsid w:val="0058468F"/>
    <w:rsid w:val="005849CA"/>
    <w:rsid w:val="00587A00"/>
    <w:rsid w:val="005928C1"/>
    <w:rsid w:val="005A1615"/>
    <w:rsid w:val="005A1C5F"/>
    <w:rsid w:val="005A2DFE"/>
    <w:rsid w:val="005A4E3E"/>
    <w:rsid w:val="005A70C8"/>
    <w:rsid w:val="005A7747"/>
    <w:rsid w:val="005B02AD"/>
    <w:rsid w:val="005B3BC1"/>
    <w:rsid w:val="005B5C01"/>
    <w:rsid w:val="005B5F44"/>
    <w:rsid w:val="005C0761"/>
    <w:rsid w:val="005C339B"/>
    <w:rsid w:val="005C5ABF"/>
    <w:rsid w:val="005C6A47"/>
    <w:rsid w:val="005C7D09"/>
    <w:rsid w:val="005D0962"/>
    <w:rsid w:val="005D17C6"/>
    <w:rsid w:val="005D3D17"/>
    <w:rsid w:val="005D5A8A"/>
    <w:rsid w:val="005E4C5B"/>
    <w:rsid w:val="005E55B9"/>
    <w:rsid w:val="005E5B61"/>
    <w:rsid w:val="005E5F25"/>
    <w:rsid w:val="005F02EA"/>
    <w:rsid w:val="005F1CC0"/>
    <w:rsid w:val="005F59B1"/>
    <w:rsid w:val="00600418"/>
    <w:rsid w:val="00600C05"/>
    <w:rsid w:val="006018BE"/>
    <w:rsid w:val="00607261"/>
    <w:rsid w:val="00610232"/>
    <w:rsid w:val="00611158"/>
    <w:rsid w:val="00613BB3"/>
    <w:rsid w:val="00616AE4"/>
    <w:rsid w:val="006203E5"/>
    <w:rsid w:val="00620535"/>
    <w:rsid w:val="0062381B"/>
    <w:rsid w:val="00623F0C"/>
    <w:rsid w:val="006249CA"/>
    <w:rsid w:val="00626F20"/>
    <w:rsid w:val="00632948"/>
    <w:rsid w:val="00634A3F"/>
    <w:rsid w:val="006379C5"/>
    <w:rsid w:val="00641AA7"/>
    <w:rsid w:val="00642056"/>
    <w:rsid w:val="00643E6E"/>
    <w:rsid w:val="006444A2"/>
    <w:rsid w:val="00645D0B"/>
    <w:rsid w:val="00647119"/>
    <w:rsid w:val="006475B1"/>
    <w:rsid w:val="00647CF5"/>
    <w:rsid w:val="006507F9"/>
    <w:rsid w:val="00651EB5"/>
    <w:rsid w:val="00652532"/>
    <w:rsid w:val="00657AC4"/>
    <w:rsid w:val="0066415B"/>
    <w:rsid w:val="00664AEB"/>
    <w:rsid w:val="0066538F"/>
    <w:rsid w:val="00666F0F"/>
    <w:rsid w:val="00667793"/>
    <w:rsid w:val="00671B76"/>
    <w:rsid w:val="00671EAA"/>
    <w:rsid w:val="00672224"/>
    <w:rsid w:val="0067312C"/>
    <w:rsid w:val="00673CDE"/>
    <w:rsid w:val="00680C65"/>
    <w:rsid w:val="00680E0F"/>
    <w:rsid w:val="006811C5"/>
    <w:rsid w:val="00681796"/>
    <w:rsid w:val="006818C7"/>
    <w:rsid w:val="00681E15"/>
    <w:rsid w:val="006831F6"/>
    <w:rsid w:val="00684AAC"/>
    <w:rsid w:val="00684B98"/>
    <w:rsid w:val="00687CF7"/>
    <w:rsid w:val="006925E5"/>
    <w:rsid w:val="00694E84"/>
    <w:rsid w:val="006A1DE7"/>
    <w:rsid w:val="006A261E"/>
    <w:rsid w:val="006A38FA"/>
    <w:rsid w:val="006A393C"/>
    <w:rsid w:val="006A5879"/>
    <w:rsid w:val="006A61D8"/>
    <w:rsid w:val="006A6798"/>
    <w:rsid w:val="006A7071"/>
    <w:rsid w:val="006A7C53"/>
    <w:rsid w:val="006B0DD7"/>
    <w:rsid w:val="006B2FBB"/>
    <w:rsid w:val="006B3CB0"/>
    <w:rsid w:val="006B4296"/>
    <w:rsid w:val="006B587E"/>
    <w:rsid w:val="006B5A6A"/>
    <w:rsid w:val="006B6EE7"/>
    <w:rsid w:val="006B72B5"/>
    <w:rsid w:val="006B7676"/>
    <w:rsid w:val="006C1C62"/>
    <w:rsid w:val="006C2476"/>
    <w:rsid w:val="006C42E1"/>
    <w:rsid w:val="006C4552"/>
    <w:rsid w:val="006C5108"/>
    <w:rsid w:val="006C5F65"/>
    <w:rsid w:val="006C6264"/>
    <w:rsid w:val="006C6AC5"/>
    <w:rsid w:val="006C77D2"/>
    <w:rsid w:val="006C78CD"/>
    <w:rsid w:val="006D1763"/>
    <w:rsid w:val="006D1E9D"/>
    <w:rsid w:val="006D1EE3"/>
    <w:rsid w:val="006D1EF5"/>
    <w:rsid w:val="006D3161"/>
    <w:rsid w:val="006D35E2"/>
    <w:rsid w:val="006D3689"/>
    <w:rsid w:val="006D53D1"/>
    <w:rsid w:val="006D552C"/>
    <w:rsid w:val="006E1A4F"/>
    <w:rsid w:val="006E28B8"/>
    <w:rsid w:val="006E29A0"/>
    <w:rsid w:val="006E357B"/>
    <w:rsid w:val="006E3BA1"/>
    <w:rsid w:val="006E4339"/>
    <w:rsid w:val="006E5CC7"/>
    <w:rsid w:val="006E640C"/>
    <w:rsid w:val="006E6606"/>
    <w:rsid w:val="006E6F8E"/>
    <w:rsid w:val="006E73AB"/>
    <w:rsid w:val="006F0255"/>
    <w:rsid w:val="006F03DF"/>
    <w:rsid w:val="006F06D3"/>
    <w:rsid w:val="006F254B"/>
    <w:rsid w:val="006F25F6"/>
    <w:rsid w:val="006F3527"/>
    <w:rsid w:val="006F5ED9"/>
    <w:rsid w:val="006F6218"/>
    <w:rsid w:val="006F66AB"/>
    <w:rsid w:val="006F74B0"/>
    <w:rsid w:val="006F7B80"/>
    <w:rsid w:val="007013FD"/>
    <w:rsid w:val="00701A5B"/>
    <w:rsid w:val="00703911"/>
    <w:rsid w:val="00703C8E"/>
    <w:rsid w:val="00707775"/>
    <w:rsid w:val="00714966"/>
    <w:rsid w:val="00716460"/>
    <w:rsid w:val="00716462"/>
    <w:rsid w:val="00717B8E"/>
    <w:rsid w:val="00720200"/>
    <w:rsid w:val="00721CDD"/>
    <w:rsid w:val="00721E32"/>
    <w:rsid w:val="007239EF"/>
    <w:rsid w:val="00724562"/>
    <w:rsid w:val="0072480E"/>
    <w:rsid w:val="00725034"/>
    <w:rsid w:val="0072509D"/>
    <w:rsid w:val="007250E4"/>
    <w:rsid w:val="0072510A"/>
    <w:rsid w:val="00726549"/>
    <w:rsid w:val="00730B38"/>
    <w:rsid w:val="00730BB6"/>
    <w:rsid w:val="007334FE"/>
    <w:rsid w:val="00737AC2"/>
    <w:rsid w:val="00741F00"/>
    <w:rsid w:val="00742635"/>
    <w:rsid w:val="00743820"/>
    <w:rsid w:val="00747297"/>
    <w:rsid w:val="0074732E"/>
    <w:rsid w:val="00750060"/>
    <w:rsid w:val="007507CA"/>
    <w:rsid w:val="00753836"/>
    <w:rsid w:val="007551AB"/>
    <w:rsid w:val="00755644"/>
    <w:rsid w:val="00755C4B"/>
    <w:rsid w:val="007560B5"/>
    <w:rsid w:val="00757A64"/>
    <w:rsid w:val="0076152E"/>
    <w:rsid w:val="007617DD"/>
    <w:rsid w:val="0076210B"/>
    <w:rsid w:val="007642F7"/>
    <w:rsid w:val="00764764"/>
    <w:rsid w:val="00764B5F"/>
    <w:rsid w:val="00764EA0"/>
    <w:rsid w:val="00764EAE"/>
    <w:rsid w:val="00772C32"/>
    <w:rsid w:val="00772DE1"/>
    <w:rsid w:val="00772E0F"/>
    <w:rsid w:val="0077325B"/>
    <w:rsid w:val="00773FE6"/>
    <w:rsid w:val="007769A2"/>
    <w:rsid w:val="00776A58"/>
    <w:rsid w:val="00777DB2"/>
    <w:rsid w:val="0078084B"/>
    <w:rsid w:val="00783535"/>
    <w:rsid w:val="00784B5D"/>
    <w:rsid w:val="00785DCE"/>
    <w:rsid w:val="0078748E"/>
    <w:rsid w:val="00787736"/>
    <w:rsid w:val="007908FF"/>
    <w:rsid w:val="007910FF"/>
    <w:rsid w:val="00792BDD"/>
    <w:rsid w:val="00792FC4"/>
    <w:rsid w:val="00795911"/>
    <w:rsid w:val="007960D0"/>
    <w:rsid w:val="007A3548"/>
    <w:rsid w:val="007A3E65"/>
    <w:rsid w:val="007A53C2"/>
    <w:rsid w:val="007A684E"/>
    <w:rsid w:val="007A6B31"/>
    <w:rsid w:val="007A7F6A"/>
    <w:rsid w:val="007B03C3"/>
    <w:rsid w:val="007B166B"/>
    <w:rsid w:val="007B1D37"/>
    <w:rsid w:val="007B34C2"/>
    <w:rsid w:val="007B63F7"/>
    <w:rsid w:val="007B64A8"/>
    <w:rsid w:val="007C0DF4"/>
    <w:rsid w:val="007C4F74"/>
    <w:rsid w:val="007C70A1"/>
    <w:rsid w:val="007C71C6"/>
    <w:rsid w:val="007D0898"/>
    <w:rsid w:val="007D0EEC"/>
    <w:rsid w:val="007D12FB"/>
    <w:rsid w:val="007D3007"/>
    <w:rsid w:val="007D3CBD"/>
    <w:rsid w:val="007D4601"/>
    <w:rsid w:val="007D5468"/>
    <w:rsid w:val="007D5ECB"/>
    <w:rsid w:val="007D672A"/>
    <w:rsid w:val="007E3398"/>
    <w:rsid w:val="007E4534"/>
    <w:rsid w:val="007E4706"/>
    <w:rsid w:val="007E6C93"/>
    <w:rsid w:val="007E74F8"/>
    <w:rsid w:val="007F0600"/>
    <w:rsid w:val="007F1D81"/>
    <w:rsid w:val="007F2939"/>
    <w:rsid w:val="007F3A22"/>
    <w:rsid w:val="007F3E3D"/>
    <w:rsid w:val="007F60B9"/>
    <w:rsid w:val="007F6244"/>
    <w:rsid w:val="007F7775"/>
    <w:rsid w:val="008023B7"/>
    <w:rsid w:val="00803165"/>
    <w:rsid w:val="008048F0"/>
    <w:rsid w:val="008050E2"/>
    <w:rsid w:val="00806588"/>
    <w:rsid w:val="0080681C"/>
    <w:rsid w:val="00807244"/>
    <w:rsid w:val="00807E4A"/>
    <w:rsid w:val="00811984"/>
    <w:rsid w:val="0081226F"/>
    <w:rsid w:val="00814BAD"/>
    <w:rsid w:val="008155DF"/>
    <w:rsid w:val="00816F5B"/>
    <w:rsid w:val="0081704B"/>
    <w:rsid w:val="00821E61"/>
    <w:rsid w:val="008242D6"/>
    <w:rsid w:val="00824787"/>
    <w:rsid w:val="00825F1E"/>
    <w:rsid w:val="00825FB3"/>
    <w:rsid w:val="008266A1"/>
    <w:rsid w:val="008269E8"/>
    <w:rsid w:val="00827595"/>
    <w:rsid w:val="00827A1B"/>
    <w:rsid w:val="0083243A"/>
    <w:rsid w:val="008332EF"/>
    <w:rsid w:val="00833FB8"/>
    <w:rsid w:val="008352A4"/>
    <w:rsid w:val="00835416"/>
    <w:rsid w:val="00835819"/>
    <w:rsid w:val="008358E4"/>
    <w:rsid w:val="00836F4C"/>
    <w:rsid w:val="00836FE1"/>
    <w:rsid w:val="00846B18"/>
    <w:rsid w:val="00847BDD"/>
    <w:rsid w:val="00847EA7"/>
    <w:rsid w:val="00850792"/>
    <w:rsid w:val="0085189E"/>
    <w:rsid w:val="008519A0"/>
    <w:rsid w:val="00851CB0"/>
    <w:rsid w:val="0085302A"/>
    <w:rsid w:val="00855456"/>
    <w:rsid w:val="00855990"/>
    <w:rsid w:val="00857A51"/>
    <w:rsid w:val="008606F7"/>
    <w:rsid w:val="00861C15"/>
    <w:rsid w:val="00863B19"/>
    <w:rsid w:val="00864BEE"/>
    <w:rsid w:val="0086654D"/>
    <w:rsid w:val="00875135"/>
    <w:rsid w:val="00876D12"/>
    <w:rsid w:val="00882516"/>
    <w:rsid w:val="008832F4"/>
    <w:rsid w:val="00886DB6"/>
    <w:rsid w:val="00887D43"/>
    <w:rsid w:val="0089170E"/>
    <w:rsid w:val="00891FCA"/>
    <w:rsid w:val="0089242E"/>
    <w:rsid w:val="008961C4"/>
    <w:rsid w:val="008969E2"/>
    <w:rsid w:val="008A00EC"/>
    <w:rsid w:val="008A1C1F"/>
    <w:rsid w:val="008A36F3"/>
    <w:rsid w:val="008A3738"/>
    <w:rsid w:val="008A4847"/>
    <w:rsid w:val="008A507C"/>
    <w:rsid w:val="008B087A"/>
    <w:rsid w:val="008B1CF9"/>
    <w:rsid w:val="008B1DFA"/>
    <w:rsid w:val="008B1E3B"/>
    <w:rsid w:val="008B416D"/>
    <w:rsid w:val="008B54D2"/>
    <w:rsid w:val="008B766E"/>
    <w:rsid w:val="008B7B6F"/>
    <w:rsid w:val="008C0AD7"/>
    <w:rsid w:val="008C11BA"/>
    <w:rsid w:val="008C3CFC"/>
    <w:rsid w:val="008C45BF"/>
    <w:rsid w:val="008C4D23"/>
    <w:rsid w:val="008C6069"/>
    <w:rsid w:val="008C70E4"/>
    <w:rsid w:val="008D03C7"/>
    <w:rsid w:val="008D29FF"/>
    <w:rsid w:val="008E5B3B"/>
    <w:rsid w:val="008E5D3C"/>
    <w:rsid w:val="008F2DE1"/>
    <w:rsid w:val="008F386E"/>
    <w:rsid w:val="008F5E3D"/>
    <w:rsid w:val="008F6352"/>
    <w:rsid w:val="00900CEB"/>
    <w:rsid w:val="00901C5D"/>
    <w:rsid w:val="00902136"/>
    <w:rsid w:val="00902604"/>
    <w:rsid w:val="00903493"/>
    <w:rsid w:val="00906D1D"/>
    <w:rsid w:val="00910CD0"/>
    <w:rsid w:val="00912958"/>
    <w:rsid w:val="00912F47"/>
    <w:rsid w:val="00914791"/>
    <w:rsid w:val="0092494F"/>
    <w:rsid w:val="009263DF"/>
    <w:rsid w:val="009274DC"/>
    <w:rsid w:val="00927D62"/>
    <w:rsid w:val="00930A41"/>
    <w:rsid w:val="009315C5"/>
    <w:rsid w:val="00932162"/>
    <w:rsid w:val="00933F72"/>
    <w:rsid w:val="0093559D"/>
    <w:rsid w:val="00940315"/>
    <w:rsid w:val="009406E5"/>
    <w:rsid w:val="0094098E"/>
    <w:rsid w:val="00944241"/>
    <w:rsid w:val="009443FF"/>
    <w:rsid w:val="009452A9"/>
    <w:rsid w:val="009457E6"/>
    <w:rsid w:val="00945C3C"/>
    <w:rsid w:val="00946A06"/>
    <w:rsid w:val="00947C56"/>
    <w:rsid w:val="00950C36"/>
    <w:rsid w:val="00952107"/>
    <w:rsid w:val="00952875"/>
    <w:rsid w:val="00953CBC"/>
    <w:rsid w:val="009579D8"/>
    <w:rsid w:val="0096162E"/>
    <w:rsid w:val="00962BD5"/>
    <w:rsid w:val="00964B89"/>
    <w:rsid w:val="009668D0"/>
    <w:rsid w:val="00973D2D"/>
    <w:rsid w:val="00975101"/>
    <w:rsid w:val="009753C9"/>
    <w:rsid w:val="00982332"/>
    <w:rsid w:val="00983045"/>
    <w:rsid w:val="009833BC"/>
    <w:rsid w:val="00983595"/>
    <w:rsid w:val="00983D8F"/>
    <w:rsid w:val="00985543"/>
    <w:rsid w:val="00985733"/>
    <w:rsid w:val="00986A11"/>
    <w:rsid w:val="00986AE0"/>
    <w:rsid w:val="0099043F"/>
    <w:rsid w:val="00993B21"/>
    <w:rsid w:val="00993F6C"/>
    <w:rsid w:val="0099687A"/>
    <w:rsid w:val="00996A79"/>
    <w:rsid w:val="00996F93"/>
    <w:rsid w:val="0099726B"/>
    <w:rsid w:val="009A46B3"/>
    <w:rsid w:val="009A4DA6"/>
    <w:rsid w:val="009B05B5"/>
    <w:rsid w:val="009B0FF9"/>
    <w:rsid w:val="009B46A4"/>
    <w:rsid w:val="009B5812"/>
    <w:rsid w:val="009B6547"/>
    <w:rsid w:val="009B7883"/>
    <w:rsid w:val="009C03E5"/>
    <w:rsid w:val="009C3375"/>
    <w:rsid w:val="009C481F"/>
    <w:rsid w:val="009C7381"/>
    <w:rsid w:val="009D0858"/>
    <w:rsid w:val="009D184F"/>
    <w:rsid w:val="009D4716"/>
    <w:rsid w:val="009D4AC7"/>
    <w:rsid w:val="009D6A58"/>
    <w:rsid w:val="009E04FC"/>
    <w:rsid w:val="009E14D9"/>
    <w:rsid w:val="009E1847"/>
    <w:rsid w:val="009E649F"/>
    <w:rsid w:val="009F0EEC"/>
    <w:rsid w:val="009F254E"/>
    <w:rsid w:val="009F6651"/>
    <w:rsid w:val="009F7CF5"/>
    <w:rsid w:val="00A02714"/>
    <w:rsid w:val="00A04EE0"/>
    <w:rsid w:val="00A05D9D"/>
    <w:rsid w:val="00A073BB"/>
    <w:rsid w:val="00A12149"/>
    <w:rsid w:val="00A142BC"/>
    <w:rsid w:val="00A15403"/>
    <w:rsid w:val="00A15EC4"/>
    <w:rsid w:val="00A2409D"/>
    <w:rsid w:val="00A24389"/>
    <w:rsid w:val="00A25665"/>
    <w:rsid w:val="00A2609C"/>
    <w:rsid w:val="00A300C7"/>
    <w:rsid w:val="00A30F36"/>
    <w:rsid w:val="00A316DF"/>
    <w:rsid w:val="00A3333B"/>
    <w:rsid w:val="00A33340"/>
    <w:rsid w:val="00A3361C"/>
    <w:rsid w:val="00A33F20"/>
    <w:rsid w:val="00A34940"/>
    <w:rsid w:val="00A365C9"/>
    <w:rsid w:val="00A41032"/>
    <w:rsid w:val="00A41536"/>
    <w:rsid w:val="00A435EF"/>
    <w:rsid w:val="00A438C9"/>
    <w:rsid w:val="00A44031"/>
    <w:rsid w:val="00A442ED"/>
    <w:rsid w:val="00A45666"/>
    <w:rsid w:val="00A4652F"/>
    <w:rsid w:val="00A475F7"/>
    <w:rsid w:val="00A47978"/>
    <w:rsid w:val="00A47C12"/>
    <w:rsid w:val="00A47E7E"/>
    <w:rsid w:val="00A5286E"/>
    <w:rsid w:val="00A548E4"/>
    <w:rsid w:val="00A548FD"/>
    <w:rsid w:val="00A54F41"/>
    <w:rsid w:val="00A55DED"/>
    <w:rsid w:val="00A5648A"/>
    <w:rsid w:val="00A5673B"/>
    <w:rsid w:val="00A56F79"/>
    <w:rsid w:val="00A6284E"/>
    <w:rsid w:val="00A64755"/>
    <w:rsid w:val="00A667A5"/>
    <w:rsid w:val="00A70063"/>
    <w:rsid w:val="00A70BCD"/>
    <w:rsid w:val="00A724EB"/>
    <w:rsid w:val="00A7593E"/>
    <w:rsid w:val="00A77360"/>
    <w:rsid w:val="00A77616"/>
    <w:rsid w:val="00A83E1A"/>
    <w:rsid w:val="00A840EA"/>
    <w:rsid w:val="00A8484A"/>
    <w:rsid w:val="00A84880"/>
    <w:rsid w:val="00A85E61"/>
    <w:rsid w:val="00A86B73"/>
    <w:rsid w:val="00A91F5C"/>
    <w:rsid w:val="00A922AE"/>
    <w:rsid w:val="00A9767B"/>
    <w:rsid w:val="00AA2618"/>
    <w:rsid w:val="00AA5713"/>
    <w:rsid w:val="00AA6A4D"/>
    <w:rsid w:val="00AA6AD0"/>
    <w:rsid w:val="00AA6B62"/>
    <w:rsid w:val="00AA7630"/>
    <w:rsid w:val="00AB0B4E"/>
    <w:rsid w:val="00AB27FD"/>
    <w:rsid w:val="00AB4A43"/>
    <w:rsid w:val="00AB4B33"/>
    <w:rsid w:val="00AB5814"/>
    <w:rsid w:val="00AB6212"/>
    <w:rsid w:val="00AC07B7"/>
    <w:rsid w:val="00AC0B0F"/>
    <w:rsid w:val="00AC2A91"/>
    <w:rsid w:val="00AC48E8"/>
    <w:rsid w:val="00AC4D78"/>
    <w:rsid w:val="00AC58AB"/>
    <w:rsid w:val="00AC784A"/>
    <w:rsid w:val="00AD02CE"/>
    <w:rsid w:val="00AD21AA"/>
    <w:rsid w:val="00AD2816"/>
    <w:rsid w:val="00AD52CE"/>
    <w:rsid w:val="00AD5658"/>
    <w:rsid w:val="00AD65D9"/>
    <w:rsid w:val="00AD75E1"/>
    <w:rsid w:val="00AE0471"/>
    <w:rsid w:val="00AE0A28"/>
    <w:rsid w:val="00AE1DF0"/>
    <w:rsid w:val="00AE2B95"/>
    <w:rsid w:val="00AE2E23"/>
    <w:rsid w:val="00AE54C7"/>
    <w:rsid w:val="00AE5650"/>
    <w:rsid w:val="00AF228A"/>
    <w:rsid w:val="00AF234D"/>
    <w:rsid w:val="00AF437A"/>
    <w:rsid w:val="00AF443C"/>
    <w:rsid w:val="00AF6F29"/>
    <w:rsid w:val="00AF7A98"/>
    <w:rsid w:val="00AF7D4E"/>
    <w:rsid w:val="00B01258"/>
    <w:rsid w:val="00B01503"/>
    <w:rsid w:val="00B0170B"/>
    <w:rsid w:val="00B019BC"/>
    <w:rsid w:val="00B0246F"/>
    <w:rsid w:val="00B0328E"/>
    <w:rsid w:val="00B04F42"/>
    <w:rsid w:val="00B0549C"/>
    <w:rsid w:val="00B05C77"/>
    <w:rsid w:val="00B06E27"/>
    <w:rsid w:val="00B070A6"/>
    <w:rsid w:val="00B11713"/>
    <w:rsid w:val="00B11E39"/>
    <w:rsid w:val="00B1376E"/>
    <w:rsid w:val="00B1464B"/>
    <w:rsid w:val="00B1475B"/>
    <w:rsid w:val="00B16944"/>
    <w:rsid w:val="00B17C7C"/>
    <w:rsid w:val="00B20147"/>
    <w:rsid w:val="00B21942"/>
    <w:rsid w:val="00B234D4"/>
    <w:rsid w:val="00B23543"/>
    <w:rsid w:val="00B243D5"/>
    <w:rsid w:val="00B256A9"/>
    <w:rsid w:val="00B27F6F"/>
    <w:rsid w:val="00B27F78"/>
    <w:rsid w:val="00B30099"/>
    <w:rsid w:val="00B301BC"/>
    <w:rsid w:val="00B3054C"/>
    <w:rsid w:val="00B31217"/>
    <w:rsid w:val="00B3186C"/>
    <w:rsid w:val="00B31DB5"/>
    <w:rsid w:val="00B336A6"/>
    <w:rsid w:val="00B34B6C"/>
    <w:rsid w:val="00B368CD"/>
    <w:rsid w:val="00B37443"/>
    <w:rsid w:val="00B42E07"/>
    <w:rsid w:val="00B4771C"/>
    <w:rsid w:val="00B5057F"/>
    <w:rsid w:val="00B50B30"/>
    <w:rsid w:val="00B519EA"/>
    <w:rsid w:val="00B51BA5"/>
    <w:rsid w:val="00B535BF"/>
    <w:rsid w:val="00B54F46"/>
    <w:rsid w:val="00B564A7"/>
    <w:rsid w:val="00B62996"/>
    <w:rsid w:val="00B64332"/>
    <w:rsid w:val="00B64702"/>
    <w:rsid w:val="00B64777"/>
    <w:rsid w:val="00B6552F"/>
    <w:rsid w:val="00B67132"/>
    <w:rsid w:val="00B7126E"/>
    <w:rsid w:val="00B8019F"/>
    <w:rsid w:val="00B8086E"/>
    <w:rsid w:val="00B80B36"/>
    <w:rsid w:val="00B80D23"/>
    <w:rsid w:val="00B81B05"/>
    <w:rsid w:val="00B8227F"/>
    <w:rsid w:val="00B83029"/>
    <w:rsid w:val="00B84C73"/>
    <w:rsid w:val="00B867A4"/>
    <w:rsid w:val="00B86A47"/>
    <w:rsid w:val="00B87E7F"/>
    <w:rsid w:val="00B905A3"/>
    <w:rsid w:val="00B915FE"/>
    <w:rsid w:val="00B9479F"/>
    <w:rsid w:val="00B96AB3"/>
    <w:rsid w:val="00B97179"/>
    <w:rsid w:val="00B97B57"/>
    <w:rsid w:val="00BA05A0"/>
    <w:rsid w:val="00BA321D"/>
    <w:rsid w:val="00BA3472"/>
    <w:rsid w:val="00BA506E"/>
    <w:rsid w:val="00BA52AA"/>
    <w:rsid w:val="00BA5FF2"/>
    <w:rsid w:val="00BA61FC"/>
    <w:rsid w:val="00BB0AD4"/>
    <w:rsid w:val="00BB1302"/>
    <w:rsid w:val="00BB1394"/>
    <w:rsid w:val="00BB337E"/>
    <w:rsid w:val="00BB3DA5"/>
    <w:rsid w:val="00BB407E"/>
    <w:rsid w:val="00BB57B5"/>
    <w:rsid w:val="00BB5AD2"/>
    <w:rsid w:val="00BB6A25"/>
    <w:rsid w:val="00BC09E4"/>
    <w:rsid w:val="00BC0B37"/>
    <w:rsid w:val="00BC0F5A"/>
    <w:rsid w:val="00BC103D"/>
    <w:rsid w:val="00BC1374"/>
    <w:rsid w:val="00BC4895"/>
    <w:rsid w:val="00BC798D"/>
    <w:rsid w:val="00BD02C4"/>
    <w:rsid w:val="00BD4724"/>
    <w:rsid w:val="00BD5C7C"/>
    <w:rsid w:val="00BE1B24"/>
    <w:rsid w:val="00BE6A20"/>
    <w:rsid w:val="00BE71E0"/>
    <w:rsid w:val="00BF1183"/>
    <w:rsid w:val="00BF18B6"/>
    <w:rsid w:val="00BF21BC"/>
    <w:rsid w:val="00BF2553"/>
    <w:rsid w:val="00BF2ABD"/>
    <w:rsid w:val="00BF5379"/>
    <w:rsid w:val="00BF598F"/>
    <w:rsid w:val="00BF75F8"/>
    <w:rsid w:val="00C00850"/>
    <w:rsid w:val="00C015B2"/>
    <w:rsid w:val="00C0242B"/>
    <w:rsid w:val="00C0405F"/>
    <w:rsid w:val="00C05553"/>
    <w:rsid w:val="00C07A5C"/>
    <w:rsid w:val="00C10D12"/>
    <w:rsid w:val="00C10E7F"/>
    <w:rsid w:val="00C13327"/>
    <w:rsid w:val="00C140ED"/>
    <w:rsid w:val="00C1426D"/>
    <w:rsid w:val="00C1509E"/>
    <w:rsid w:val="00C15C90"/>
    <w:rsid w:val="00C1623D"/>
    <w:rsid w:val="00C17401"/>
    <w:rsid w:val="00C2013F"/>
    <w:rsid w:val="00C202CA"/>
    <w:rsid w:val="00C23F09"/>
    <w:rsid w:val="00C2566B"/>
    <w:rsid w:val="00C2725C"/>
    <w:rsid w:val="00C30154"/>
    <w:rsid w:val="00C307CA"/>
    <w:rsid w:val="00C31025"/>
    <w:rsid w:val="00C324E7"/>
    <w:rsid w:val="00C32600"/>
    <w:rsid w:val="00C34060"/>
    <w:rsid w:val="00C34E7C"/>
    <w:rsid w:val="00C3536E"/>
    <w:rsid w:val="00C36DC6"/>
    <w:rsid w:val="00C46267"/>
    <w:rsid w:val="00C471D0"/>
    <w:rsid w:val="00C477BA"/>
    <w:rsid w:val="00C47C92"/>
    <w:rsid w:val="00C50A05"/>
    <w:rsid w:val="00C51F5E"/>
    <w:rsid w:val="00C5489E"/>
    <w:rsid w:val="00C54CAA"/>
    <w:rsid w:val="00C565B9"/>
    <w:rsid w:val="00C56939"/>
    <w:rsid w:val="00C6124D"/>
    <w:rsid w:val="00C62347"/>
    <w:rsid w:val="00C6364E"/>
    <w:rsid w:val="00C655B7"/>
    <w:rsid w:val="00C66A64"/>
    <w:rsid w:val="00C66F34"/>
    <w:rsid w:val="00C70122"/>
    <w:rsid w:val="00C70935"/>
    <w:rsid w:val="00C7176A"/>
    <w:rsid w:val="00C72D83"/>
    <w:rsid w:val="00C730A2"/>
    <w:rsid w:val="00C732AC"/>
    <w:rsid w:val="00C74952"/>
    <w:rsid w:val="00C75406"/>
    <w:rsid w:val="00C77A58"/>
    <w:rsid w:val="00C80BD8"/>
    <w:rsid w:val="00C8133F"/>
    <w:rsid w:val="00C84D02"/>
    <w:rsid w:val="00C85EF0"/>
    <w:rsid w:val="00C85F52"/>
    <w:rsid w:val="00C863EB"/>
    <w:rsid w:val="00C87C63"/>
    <w:rsid w:val="00C910E6"/>
    <w:rsid w:val="00C91214"/>
    <w:rsid w:val="00C92CA3"/>
    <w:rsid w:val="00C95BBC"/>
    <w:rsid w:val="00C95DE9"/>
    <w:rsid w:val="00CA5674"/>
    <w:rsid w:val="00CA692A"/>
    <w:rsid w:val="00CB20EA"/>
    <w:rsid w:val="00CB4300"/>
    <w:rsid w:val="00CB4B04"/>
    <w:rsid w:val="00CB5634"/>
    <w:rsid w:val="00CB739A"/>
    <w:rsid w:val="00CB77BF"/>
    <w:rsid w:val="00CB7CED"/>
    <w:rsid w:val="00CB7FE2"/>
    <w:rsid w:val="00CC1160"/>
    <w:rsid w:val="00CC1E82"/>
    <w:rsid w:val="00CC29FD"/>
    <w:rsid w:val="00CC4000"/>
    <w:rsid w:val="00CD010D"/>
    <w:rsid w:val="00CD1840"/>
    <w:rsid w:val="00CD1DE5"/>
    <w:rsid w:val="00CD2070"/>
    <w:rsid w:val="00CD350C"/>
    <w:rsid w:val="00CD4FFB"/>
    <w:rsid w:val="00CD5B1C"/>
    <w:rsid w:val="00CD6A57"/>
    <w:rsid w:val="00CD75AF"/>
    <w:rsid w:val="00CE0726"/>
    <w:rsid w:val="00CE1398"/>
    <w:rsid w:val="00CE20C4"/>
    <w:rsid w:val="00CE4B75"/>
    <w:rsid w:val="00CE5FCA"/>
    <w:rsid w:val="00CE6BC4"/>
    <w:rsid w:val="00CE71B4"/>
    <w:rsid w:val="00CE7B6B"/>
    <w:rsid w:val="00CE7CFB"/>
    <w:rsid w:val="00CF1319"/>
    <w:rsid w:val="00CF1C26"/>
    <w:rsid w:val="00CF2DE3"/>
    <w:rsid w:val="00CF2EA3"/>
    <w:rsid w:val="00CF335C"/>
    <w:rsid w:val="00CF3BA8"/>
    <w:rsid w:val="00CF4423"/>
    <w:rsid w:val="00CF4D20"/>
    <w:rsid w:val="00CF6BD5"/>
    <w:rsid w:val="00D01CFE"/>
    <w:rsid w:val="00D0253E"/>
    <w:rsid w:val="00D0298B"/>
    <w:rsid w:val="00D03207"/>
    <w:rsid w:val="00D0433C"/>
    <w:rsid w:val="00D0561A"/>
    <w:rsid w:val="00D05BB3"/>
    <w:rsid w:val="00D06FED"/>
    <w:rsid w:val="00D12AB0"/>
    <w:rsid w:val="00D13979"/>
    <w:rsid w:val="00D14419"/>
    <w:rsid w:val="00D1485D"/>
    <w:rsid w:val="00D17888"/>
    <w:rsid w:val="00D2139D"/>
    <w:rsid w:val="00D24E89"/>
    <w:rsid w:val="00D24FA3"/>
    <w:rsid w:val="00D305A3"/>
    <w:rsid w:val="00D30B8D"/>
    <w:rsid w:val="00D32BDC"/>
    <w:rsid w:val="00D32C2A"/>
    <w:rsid w:val="00D35D3D"/>
    <w:rsid w:val="00D374A6"/>
    <w:rsid w:val="00D40BBD"/>
    <w:rsid w:val="00D411B4"/>
    <w:rsid w:val="00D41752"/>
    <w:rsid w:val="00D4184F"/>
    <w:rsid w:val="00D41BAC"/>
    <w:rsid w:val="00D41C46"/>
    <w:rsid w:val="00D4203F"/>
    <w:rsid w:val="00D43E07"/>
    <w:rsid w:val="00D45119"/>
    <w:rsid w:val="00D468F7"/>
    <w:rsid w:val="00D47A84"/>
    <w:rsid w:val="00D50908"/>
    <w:rsid w:val="00D52670"/>
    <w:rsid w:val="00D52715"/>
    <w:rsid w:val="00D52837"/>
    <w:rsid w:val="00D528FB"/>
    <w:rsid w:val="00D52E2E"/>
    <w:rsid w:val="00D533BF"/>
    <w:rsid w:val="00D53C1A"/>
    <w:rsid w:val="00D54623"/>
    <w:rsid w:val="00D5469D"/>
    <w:rsid w:val="00D546F3"/>
    <w:rsid w:val="00D54B39"/>
    <w:rsid w:val="00D652E6"/>
    <w:rsid w:val="00D6619F"/>
    <w:rsid w:val="00D666BC"/>
    <w:rsid w:val="00D66A63"/>
    <w:rsid w:val="00D70830"/>
    <w:rsid w:val="00D70E2E"/>
    <w:rsid w:val="00D712F1"/>
    <w:rsid w:val="00D7172C"/>
    <w:rsid w:val="00D72AE5"/>
    <w:rsid w:val="00D734F7"/>
    <w:rsid w:val="00D737E3"/>
    <w:rsid w:val="00D744DD"/>
    <w:rsid w:val="00D745B2"/>
    <w:rsid w:val="00D74950"/>
    <w:rsid w:val="00D75EC7"/>
    <w:rsid w:val="00D76A10"/>
    <w:rsid w:val="00D80B5C"/>
    <w:rsid w:val="00D81048"/>
    <w:rsid w:val="00D815EF"/>
    <w:rsid w:val="00D81FEF"/>
    <w:rsid w:val="00D825BD"/>
    <w:rsid w:val="00D82B8D"/>
    <w:rsid w:val="00D82F6B"/>
    <w:rsid w:val="00D8331F"/>
    <w:rsid w:val="00D8463D"/>
    <w:rsid w:val="00D8764E"/>
    <w:rsid w:val="00D87F15"/>
    <w:rsid w:val="00D90BED"/>
    <w:rsid w:val="00D92610"/>
    <w:rsid w:val="00D92691"/>
    <w:rsid w:val="00D96661"/>
    <w:rsid w:val="00D9784A"/>
    <w:rsid w:val="00D97E53"/>
    <w:rsid w:val="00DA04EF"/>
    <w:rsid w:val="00DA0A2A"/>
    <w:rsid w:val="00DA1D82"/>
    <w:rsid w:val="00DA2303"/>
    <w:rsid w:val="00DA612D"/>
    <w:rsid w:val="00DA73C9"/>
    <w:rsid w:val="00DB079C"/>
    <w:rsid w:val="00DB0ED8"/>
    <w:rsid w:val="00DB28AC"/>
    <w:rsid w:val="00DB30CC"/>
    <w:rsid w:val="00DB36EA"/>
    <w:rsid w:val="00DB4096"/>
    <w:rsid w:val="00DB7A5D"/>
    <w:rsid w:val="00DB7DEE"/>
    <w:rsid w:val="00DC1296"/>
    <w:rsid w:val="00DC25A8"/>
    <w:rsid w:val="00DC7567"/>
    <w:rsid w:val="00DD28C7"/>
    <w:rsid w:val="00DD2BE7"/>
    <w:rsid w:val="00DD46BF"/>
    <w:rsid w:val="00DD52AB"/>
    <w:rsid w:val="00DD7029"/>
    <w:rsid w:val="00DD723A"/>
    <w:rsid w:val="00DE1E3B"/>
    <w:rsid w:val="00DE46B9"/>
    <w:rsid w:val="00DF203C"/>
    <w:rsid w:val="00DF2A87"/>
    <w:rsid w:val="00DF4019"/>
    <w:rsid w:val="00DF7768"/>
    <w:rsid w:val="00E01AFA"/>
    <w:rsid w:val="00E01E96"/>
    <w:rsid w:val="00E020E7"/>
    <w:rsid w:val="00E02C30"/>
    <w:rsid w:val="00E0404F"/>
    <w:rsid w:val="00E046D9"/>
    <w:rsid w:val="00E04DBD"/>
    <w:rsid w:val="00E10EB9"/>
    <w:rsid w:val="00E13C97"/>
    <w:rsid w:val="00E15EE3"/>
    <w:rsid w:val="00E16298"/>
    <w:rsid w:val="00E21A92"/>
    <w:rsid w:val="00E222FC"/>
    <w:rsid w:val="00E230A6"/>
    <w:rsid w:val="00E23A10"/>
    <w:rsid w:val="00E24EB3"/>
    <w:rsid w:val="00E24EC6"/>
    <w:rsid w:val="00E2624A"/>
    <w:rsid w:val="00E3004C"/>
    <w:rsid w:val="00E31274"/>
    <w:rsid w:val="00E319E4"/>
    <w:rsid w:val="00E343EE"/>
    <w:rsid w:val="00E35A7D"/>
    <w:rsid w:val="00E365CE"/>
    <w:rsid w:val="00E36650"/>
    <w:rsid w:val="00E37F6E"/>
    <w:rsid w:val="00E40739"/>
    <w:rsid w:val="00E40B6A"/>
    <w:rsid w:val="00E43246"/>
    <w:rsid w:val="00E43BAA"/>
    <w:rsid w:val="00E44513"/>
    <w:rsid w:val="00E44A64"/>
    <w:rsid w:val="00E4689E"/>
    <w:rsid w:val="00E46B2B"/>
    <w:rsid w:val="00E46F98"/>
    <w:rsid w:val="00E5071C"/>
    <w:rsid w:val="00E52534"/>
    <w:rsid w:val="00E52BB0"/>
    <w:rsid w:val="00E55C36"/>
    <w:rsid w:val="00E55F69"/>
    <w:rsid w:val="00E565D6"/>
    <w:rsid w:val="00E57B01"/>
    <w:rsid w:val="00E61EED"/>
    <w:rsid w:val="00E6436E"/>
    <w:rsid w:val="00E66DE1"/>
    <w:rsid w:val="00E67055"/>
    <w:rsid w:val="00E67C13"/>
    <w:rsid w:val="00E739F9"/>
    <w:rsid w:val="00E73A85"/>
    <w:rsid w:val="00E73D7A"/>
    <w:rsid w:val="00E7623A"/>
    <w:rsid w:val="00E77A0E"/>
    <w:rsid w:val="00E8590F"/>
    <w:rsid w:val="00E8660C"/>
    <w:rsid w:val="00E87752"/>
    <w:rsid w:val="00E90119"/>
    <w:rsid w:val="00E940F8"/>
    <w:rsid w:val="00E96A96"/>
    <w:rsid w:val="00E97DB0"/>
    <w:rsid w:val="00EA00DD"/>
    <w:rsid w:val="00EA23D8"/>
    <w:rsid w:val="00EA3277"/>
    <w:rsid w:val="00EA3F41"/>
    <w:rsid w:val="00EA42F6"/>
    <w:rsid w:val="00EA631C"/>
    <w:rsid w:val="00EA63D5"/>
    <w:rsid w:val="00EA69E2"/>
    <w:rsid w:val="00EA6F95"/>
    <w:rsid w:val="00EA737D"/>
    <w:rsid w:val="00EA7D56"/>
    <w:rsid w:val="00EB0874"/>
    <w:rsid w:val="00EB0DBF"/>
    <w:rsid w:val="00EB1186"/>
    <w:rsid w:val="00EB1FAA"/>
    <w:rsid w:val="00EB3BA6"/>
    <w:rsid w:val="00EB42AD"/>
    <w:rsid w:val="00EB5137"/>
    <w:rsid w:val="00EB518E"/>
    <w:rsid w:val="00EB626E"/>
    <w:rsid w:val="00EC1C7A"/>
    <w:rsid w:val="00EC48AD"/>
    <w:rsid w:val="00EC4C6E"/>
    <w:rsid w:val="00EC4C99"/>
    <w:rsid w:val="00EC543E"/>
    <w:rsid w:val="00EC64A5"/>
    <w:rsid w:val="00EC6ACD"/>
    <w:rsid w:val="00ED0715"/>
    <w:rsid w:val="00ED0940"/>
    <w:rsid w:val="00ED247E"/>
    <w:rsid w:val="00ED3795"/>
    <w:rsid w:val="00EE0ED9"/>
    <w:rsid w:val="00EE2185"/>
    <w:rsid w:val="00EE37A3"/>
    <w:rsid w:val="00EE3CE2"/>
    <w:rsid w:val="00EE40CF"/>
    <w:rsid w:val="00EE7F88"/>
    <w:rsid w:val="00EF0C35"/>
    <w:rsid w:val="00EF126B"/>
    <w:rsid w:val="00EF6C28"/>
    <w:rsid w:val="00F00A65"/>
    <w:rsid w:val="00F02BF9"/>
    <w:rsid w:val="00F0378F"/>
    <w:rsid w:val="00F053A2"/>
    <w:rsid w:val="00F05CE8"/>
    <w:rsid w:val="00F05D2E"/>
    <w:rsid w:val="00F0677E"/>
    <w:rsid w:val="00F0688C"/>
    <w:rsid w:val="00F100D2"/>
    <w:rsid w:val="00F10178"/>
    <w:rsid w:val="00F10744"/>
    <w:rsid w:val="00F1080C"/>
    <w:rsid w:val="00F10E5B"/>
    <w:rsid w:val="00F113C9"/>
    <w:rsid w:val="00F11A58"/>
    <w:rsid w:val="00F1383D"/>
    <w:rsid w:val="00F152B0"/>
    <w:rsid w:val="00F16306"/>
    <w:rsid w:val="00F167AD"/>
    <w:rsid w:val="00F176B0"/>
    <w:rsid w:val="00F21D0E"/>
    <w:rsid w:val="00F22750"/>
    <w:rsid w:val="00F2413F"/>
    <w:rsid w:val="00F26AD5"/>
    <w:rsid w:val="00F272BE"/>
    <w:rsid w:val="00F27680"/>
    <w:rsid w:val="00F3209C"/>
    <w:rsid w:val="00F36C2A"/>
    <w:rsid w:val="00F402E2"/>
    <w:rsid w:val="00F4173B"/>
    <w:rsid w:val="00F426CF"/>
    <w:rsid w:val="00F43729"/>
    <w:rsid w:val="00F44A80"/>
    <w:rsid w:val="00F4694A"/>
    <w:rsid w:val="00F47230"/>
    <w:rsid w:val="00F500D7"/>
    <w:rsid w:val="00F50E31"/>
    <w:rsid w:val="00F511BC"/>
    <w:rsid w:val="00F51E36"/>
    <w:rsid w:val="00F536FB"/>
    <w:rsid w:val="00F5370C"/>
    <w:rsid w:val="00F54A5A"/>
    <w:rsid w:val="00F57CA3"/>
    <w:rsid w:val="00F60976"/>
    <w:rsid w:val="00F61206"/>
    <w:rsid w:val="00F61D2E"/>
    <w:rsid w:val="00F61E77"/>
    <w:rsid w:val="00F64A70"/>
    <w:rsid w:val="00F67FE9"/>
    <w:rsid w:val="00F70AE9"/>
    <w:rsid w:val="00F7234C"/>
    <w:rsid w:val="00F736BC"/>
    <w:rsid w:val="00F74386"/>
    <w:rsid w:val="00F751D7"/>
    <w:rsid w:val="00F758FA"/>
    <w:rsid w:val="00F76775"/>
    <w:rsid w:val="00F81032"/>
    <w:rsid w:val="00F8131A"/>
    <w:rsid w:val="00F85DC2"/>
    <w:rsid w:val="00F8643C"/>
    <w:rsid w:val="00F91205"/>
    <w:rsid w:val="00F9172A"/>
    <w:rsid w:val="00F92935"/>
    <w:rsid w:val="00F92E5E"/>
    <w:rsid w:val="00F93AAC"/>
    <w:rsid w:val="00F93B5D"/>
    <w:rsid w:val="00F9472A"/>
    <w:rsid w:val="00FA0A16"/>
    <w:rsid w:val="00FA143A"/>
    <w:rsid w:val="00FA1507"/>
    <w:rsid w:val="00FA28F3"/>
    <w:rsid w:val="00FA296D"/>
    <w:rsid w:val="00FA46E2"/>
    <w:rsid w:val="00FA63C5"/>
    <w:rsid w:val="00FA6B83"/>
    <w:rsid w:val="00FA7C6B"/>
    <w:rsid w:val="00FB0666"/>
    <w:rsid w:val="00FB0DBF"/>
    <w:rsid w:val="00FB5069"/>
    <w:rsid w:val="00FB658C"/>
    <w:rsid w:val="00FB65E8"/>
    <w:rsid w:val="00FB722C"/>
    <w:rsid w:val="00FB79DC"/>
    <w:rsid w:val="00FC0098"/>
    <w:rsid w:val="00FC0C75"/>
    <w:rsid w:val="00FC1DB8"/>
    <w:rsid w:val="00FC4A42"/>
    <w:rsid w:val="00FC5312"/>
    <w:rsid w:val="00FC68D2"/>
    <w:rsid w:val="00FC78CA"/>
    <w:rsid w:val="00FD03EF"/>
    <w:rsid w:val="00FD07D2"/>
    <w:rsid w:val="00FD087A"/>
    <w:rsid w:val="00FD10F5"/>
    <w:rsid w:val="00FD354E"/>
    <w:rsid w:val="00FD509F"/>
    <w:rsid w:val="00FD6628"/>
    <w:rsid w:val="00FD7AA5"/>
    <w:rsid w:val="00FE1734"/>
    <w:rsid w:val="00FE2054"/>
    <w:rsid w:val="00FE4A5A"/>
    <w:rsid w:val="00FE573F"/>
    <w:rsid w:val="00FE5D8C"/>
    <w:rsid w:val="00FF46BF"/>
    <w:rsid w:val="00FF72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55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751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1319"/>
    <w:pPr>
      <w:ind w:left="720"/>
      <w:contextualSpacing/>
    </w:pPr>
  </w:style>
  <w:style w:type="paragraph" w:styleId="BalloonText">
    <w:name w:val="Balloon Text"/>
    <w:basedOn w:val="Normal"/>
    <w:link w:val="BalloonTextChar"/>
    <w:uiPriority w:val="99"/>
    <w:semiHidden/>
    <w:unhideWhenUsed/>
    <w:rsid w:val="009E1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4D9"/>
    <w:rPr>
      <w:rFonts w:ascii="Tahoma" w:hAnsi="Tahoma" w:cs="Tahoma"/>
      <w:sz w:val="16"/>
      <w:szCs w:val="16"/>
    </w:rPr>
  </w:style>
  <w:style w:type="paragraph" w:styleId="Header">
    <w:name w:val="header"/>
    <w:basedOn w:val="Normal"/>
    <w:link w:val="HeaderChar"/>
    <w:uiPriority w:val="99"/>
    <w:unhideWhenUsed/>
    <w:rsid w:val="001A1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F8B"/>
  </w:style>
  <w:style w:type="paragraph" w:styleId="Footer">
    <w:name w:val="footer"/>
    <w:basedOn w:val="Normal"/>
    <w:link w:val="FooterChar"/>
    <w:uiPriority w:val="99"/>
    <w:unhideWhenUsed/>
    <w:rsid w:val="001A1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F8B"/>
  </w:style>
  <w:style w:type="table" w:styleId="TableGrid">
    <w:name w:val="Table Grid"/>
    <w:basedOn w:val="TableNormal"/>
    <w:uiPriority w:val="39"/>
    <w:rsid w:val="00F1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B0FF9"/>
    <w:rPr>
      <w:color w:val="808080"/>
    </w:rPr>
  </w:style>
  <w:style w:type="character" w:customStyle="1" w:styleId="ListParagraphChar">
    <w:name w:val="List Paragraph Char"/>
    <w:link w:val="ListParagraph"/>
    <w:uiPriority w:val="34"/>
    <w:locked/>
    <w:rsid w:val="00090F9D"/>
  </w:style>
  <w:style w:type="character" w:styleId="Hyperlink">
    <w:name w:val="Hyperlink"/>
    <w:basedOn w:val="DefaultParagraphFont"/>
    <w:uiPriority w:val="99"/>
    <w:unhideWhenUsed/>
    <w:rsid w:val="009D4AC7"/>
    <w:rPr>
      <w:color w:val="0000FF" w:themeColor="hyperlink"/>
      <w:u w:val="single"/>
    </w:rPr>
  </w:style>
  <w:style w:type="table" w:customStyle="1" w:styleId="PlainTable2">
    <w:name w:val="Plain Table 2"/>
    <w:basedOn w:val="TableNormal"/>
    <w:uiPriority w:val="42"/>
    <w:rsid w:val="00657A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MediumList1-Accent5">
    <w:name w:val="Medium List 1 Accent 5"/>
    <w:basedOn w:val="TableNormal"/>
    <w:uiPriority w:val="65"/>
    <w:rsid w:val="00335C3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List-Accent5">
    <w:name w:val="Light List Accent 5"/>
    <w:basedOn w:val="TableNormal"/>
    <w:uiPriority w:val="61"/>
    <w:rsid w:val="00335C3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rsid w:val="00335C3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335C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rsid w:val="00335C3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983595"/>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142A51"/>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5E55B9"/>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FD10F5"/>
    <w:rPr>
      <w:b/>
      <w:bCs/>
    </w:rPr>
  </w:style>
  <w:style w:type="table" w:customStyle="1" w:styleId="TabelKisi21">
    <w:name w:val="Tabel Kisi 21"/>
    <w:basedOn w:val="TableNormal"/>
    <w:uiPriority w:val="47"/>
    <w:rsid w:val="001C029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87513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61115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55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751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1319"/>
    <w:pPr>
      <w:ind w:left="720"/>
      <w:contextualSpacing/>
    </w:pPr>
  </w:style>
  <w:style w:type="paragraph" w:styleId="BalloonText">
    <w:name w:val="Balloon Text"/>
    <w:basedOn w:val="Normal"/>
    <w:link w:val="BalloonTextChar"/>
    <w:uiPriority w:val="99"/>
    <w:semiHidden/>
    <w:unhideWhenUsed/>
    <w:rsid w:val="009E1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4D9"/>
    <w:rPr>
      <w:rFonts w:ascii="Tahoma" w:hAnsi="Tahoma" w:cs="Tahoma"/>
      <w:sz w:val="16"/>
      <w:szCs w:val="16"/>
    </w:rPr>
  </w:style>
  <w:style w:type="paragraph" w:styleId="Header">
    <w:name w:val="header"/>
    <w:basedOn w:val="Normal"/>
    <w:link w:val="HeaderChar"/>
    <w:uiPriority w:val="99"/>
    <w:unhideWhenUsed/>
    <w:rsid w:val="001A1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F8B"/>
  </w:style>
  <w:style w:type="paragraph" w:styleId="Footer">
    <w:name w:val="footer"/>
    <w:basedOn w:val="Normal"/>
    <w:link w:val="FooterChar"/>
    <w:uiPriority w:val="99"/>
    <w:unhideWhenUsed/>
    <w:rsid w:val="001A1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F8B"/>
  </w:style>
  <w:style w:type="table" w:styleId="TableGrid">
    <w:name w:val="Table Grid"/>
    <w:basedOn w:val="TableNormal"/>
    <w:uiPriority w:val="39"/>
    <w:rsid w:val="00F1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B0FF9"/>
    <w:rPr>
      <w:color w:val="808080"/>
    </w:rPr>
  </w:style>
  <w:style w:type="character" w:customStyle="1" w:styleId="ListParagraphChar">
    <w:name w:val="List Paragraph Char"/>
    <w:link w:val="ListParagraph"/>
    <w:uiPriority w:val="34"/>
    <w:locked/>
    <w:rsid w:val="00090F9D"/>
  </w:style>
  <w:style w:type="character" w:styleId="Hyperlink">
    <w:name w:val="Hyperlink"/>
    <w:basedOn w:val="DefaultParagraphFont"/>
    <w:uiPriority w:val="99"/>
    <w:unhideWhenUsed/>
    <w:rsid w:val="009D4AC7"/>
    <w:rPr>
      <w:color w:val="0000FF" w:themeColor="hyperlink"/>
      <w:u w:val="single"/>
    </w:rPr>
  </w:style>
  <w:style w:type="table" w:customStyle="1" w:styleId="PlainTable2">
    <w:name w:val="Plain Table 2"/>
    <w:basedOn w:val="TableNormal"/>
    <w:uiPriority w:val="42"/>
    <w:rsid w:val="00657A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MediumList1-Accent5">
    <w:name w:val="Medium List 1 Accent 5"/>
    <w:basedOn w:val="TableNormal"/>
    <w:uiPriority w:val="65"/>
    <w:rsid w:val="00335C3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List-Accent5">
    <w:name w:val="Light List Accent 5"/>
    <w:basedOn w:val="TableNormal"/>
    <w:uiPriority w:val="61"/>
    <w:rsid w:val="00335C3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rsid w:val="00335C3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335C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rsid w:val="00335C3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983595"/>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142A51"/>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5E55B9"/>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FD10F5"/>
    <w:rPr>
      <w:b/>
      <w:bCs/>
    </w:rPr>
  </w:style>
  <w:style w:type="table" w:customStyle="1" w:styleId="TabelKisi21">
    <w:name w:val="Tabel Kisi 21"/>
    <w:basedOn w:val="TableNormal"/>
    <w:uiPriority w:val="47"/>
    <w:rsid w:val="001C029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87513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6111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5963">
      <w:bodyDiv w:val="1"/>
      <w:marLeft w:val="0"/>
      <w:marRight w:val="0"/>
      <w:marTop w:val="0"/>
      <w:marBottom w:val="0"/>
      <w:divBdr>
        <w:top w:val="none" w:sz="0" w:space="0" w:color="auto"/>
        <w:left w:val="none" w:sz="0" w:space="0" w:color="auto"/>
        <w:bottom w:val="none" w:sz="0" w:space="0" w:color="auto"/>
        <w:right w:val="none" w:sz="0" w:space="0" w:color="auto"/>
      </w:divBdr>
    </w:div>
    <w:div w:id="30032164">
      <w:bodyDiv w:val="1"/>
      <w:marLeft w:val="0"/>
      <w:marRight w:val="0"/>
      <w:marTop w:val="0"/>
      <w:marBottom w:val="0"/>
      <w:divBdr>
        <w:top w:val="none" w:sz="0" w:space="0" w:color="auto"/>
        <w:left w:val="none" w:sz="0" w:space="0" w:color="auto"/>
        <w:bottom w:val="none" w:sz="0" w:space="0" w:color="auto"/>
        <w:right w:val="none" w:sz="0" w:space="0" w:color="auto"/>
      </w:divBdr>
    </w:div>
    <w:div w:id="53352414">
      <w:bodyDiv w:val="1"/>
      <w:marLeft w:val="0"/>
      <w:marRight w:val="0"/>
      <w:marTop w:val="0"/>
      <w:marBottom w:val="0"/>
      <w:divBdr>
        <w:top w:val="none" w:sz="0" w:space="0" w:color="auto"/>
        <w:left w:val="none" w:sz="0" w:space="0" w:color="auto"/>
        <w:bottom w:val="none" w:sz="0" w:space="0" w:color="auto"/>
        <w:right w:val="none" w:sz="0" w:space="0" w:color="auto"/>
      </w:divBdr>
    </w:div>
    <w:div w:id="86078316">
      <w:bodyDiv w:val="1"/>
      <w:marLeft w:val="0"/>
      <w:marRight w:val="0"/>
      <w:marTop w:val="0"/>
      <w:marBottom w:val="0"/>
      <w:divBdr>
        <w:top w:val="none" w:sz="0" w:space="0" w:color="auto"/>
        <w:left w:val="none" w:sz="0" w:space="0" w:color="auto"/>
        <w:bottom w:val="none" w:sz="0" w:space="0" w:color="auto"/>
        <w:right w:val="none" w:sz="0" w:space="0" w:color="auto"/>
      </w:divBdr>
    </w:div>
    <w:div w:id="88238825">
      <w:bodyDiv w:val="1"/>
      <w:marLeft w:val="0"/>
      <w:marRight w:val="0"/>
      <w:marTop w:val="0"/>
      <w:marBottom w:val="0"/>
      <w:divBdr>
        <w:top w:val="none" w:sz="0" w:space="0" w:color="auto"/>
        <w:left w:val="none" w:sz="0" w:space="0" w:color="auto"/>
        <w:bottom w:val="none" w:sz="0" w:space="0" w:color="auto"/>
        <w:right w:val="none" w:sz="0" w:space="0" w:color="auto"/>
      </w:divBdr>
    </w:div>
    <w:div w:id="108477050">
      <w:bodyDiv w:val="1"/>
      <w:marLeft w:val="0"/>
      <w:marRight w:val="0"/>
      <w:marTop w:val="0"/>
      <w:marBottom w:val="0"/>
      <w:divBdr>
        <w:top w:val="none" w:sz="0" w:space="0" w:color="auto"/>
        <w:left w:val="none" w:sz="0" w:space="0" w:color="auto"/>
        <w:bottom w:val="none" w:sz="0" w:space="0" w:color="auto"/>
        <w:right w:val="none" w:sz="0" w:space="0" w:color="auto"/>
      </w:divBdr>
    </w:div>
    <w:div w:id="138232186">
      <w:bodyDiv w:val="1"/>
      <w:marLeft w:val="0"/>
      <w:marRight w:val="0"/>
      <w:marTop w:val="0"/>
      <w:marBottom w:val="0"/>
      <w:divBdr>
        <w:top w:val="none" w:sz="0" w:space="0" w:color="auto"/>
        <w:left w:val="none" w:sz="0" w:space="0" w:color="auto"/>
        <w:bottom w:val="none" w:sz="0" w:space="0" w:color="auto"/>
        <w:right w:val="none" w:sz="0" w:space="0" w:color="auto"/>
      </w:divBdr>
    </w:div>
    <w:div w:id="201401087">
      <w:bodyDiv w:val="1"/>
      <w:marLeft w:val="0"/>
      <w:marRight w:val="0"/>
      <w:marTop w:val="0"/>
      <w:marBottom w:val="0"/>
      <w:divBdr>
        <w:top w:val="none" w:sz="0" w:space="0" w:color="auto"/>
        <w:left w:val="none" w:sz="0" w:space="0" w:color="auto"/>
        <w:bottom w:val="none" w:sz="0" w:space="0" w:color="auto"/>
        <w:right w:val="none" w:sz="0" w:space="0" w:color="auto"/>
      </w:divBdr>
    </w:div>
    <w:div w:id="206113868">
      <w:bodyDiv w:val="1"/>
      <w:marLeft w:val="0"/>
      <w:marRight w:val="0"/>
      <w:marTop w:val="0"/>
      <w:marBottom w:val="0"/>
      <w:divBdr>
        <w:top w:val="none" w:sz="0" w:space="0" w:color="auto"/>
        <w:left w:val="none" w:sz="0" w:space="0" w:color="auto"/>
        <w:bottom w:val="none" w:sz="0" w:space="0" w:color="auto"/>
        <w:right w:val="none" w:sz="0" w:space="0" w:color="auto"/>
      </w:divBdr>
    </w:div>
    <w:div w:id="210114581">
      <w:bodyDiv w:val="1"/>
      <w:marLeft w:val="0"/>
      <w:marRight w:val="0"/>
      <w:marTop w:val="0"/>
      <w:marBottom w:val="0"/>
      <w:divBdr>
        <w:top w:val="none" w:sz="0" w:space="0" w:color="auto"/>
        <w:left w:val="none" w:sz="0" w:space="0" w:color="auto"/>
        <w:bottom w:val="none" w:sz="0" w:space="0" w:color="auto"/>
        <w:right w:val="none" w:sz="0" w:space="0" w:color="auto"/>
      </w:divBdr>
    </w:div>
    <w:div w:id="240530114">
      <w:bodyDiv w:val="1"/>
      <w:marLeft w:val="0"/>
      <w:marRight w:val="0"/>
      <w:marTop w:val="0"/>
      <w:marBottom w:val="0"/>
      <w:divBdr>
        <w:top w:val="none" w:sz="0" w:space="0" w:color="auto"/>
        <w:left w:val="none" w:sz="0" w:space="0" w:color="auto"/>
        <w:bottom w:val="none" w:sz="0" w:space="0" w:color="auto"/>
        <w:right w:val="none" w:sz="0" w:space="0" w:color="auto"/>
      </w:divBdr>
    </w:div>
    <w:div w:id="244844587">
      <w:bodyDiv w:val="1"/>
      <w:marLeft w:val="0"/>
      <w:marRight w:val="0"/>
      <w:marTop w:val="0"/>
      <w:marBottom w:val="0"/>
      <w:divBdr>
        <w:top w:val="none" w:sz="0" w:space="0" w:color="auto"/>
        <w:left w:val="none" w:sz="0" w:space="0" w:color="auto"/>
        <w:bottom w:val="none" w:sz="0" w:space="0" w:color="auto"/>
        <w:right w:val="none" w:sz="0" w:space="0" w:color="auto"/>
      </w:divBdr>
    </w:div>
    <w:div w:id="260265041">
      <w:bodyDiv w:val="1"/>
      <w:marLeft w:val="0"/>
      <w:marRight w:val="0"/>
      <w:marTop w:val="0"/>
      <w:marBottom w:val="0"/>
      <w:divBdr>
        <w:top w:val="none" w:sz="0" w:space="0" w:color="auto"/>
        <w:left w:val="none" w:sz="0" w:space="0" w:color="auto"/>
        <w:bottom w:val="none" w:sz="0" w:space="0" w:color="auto"/>
        <w:right w:val="none" w:sz="0" w:space="0" w:color="auto"/>
      </w:divBdr>
    </w:div>
    <w:div w:id="293339805">
      <w:bodyDiv w:val="1"/>
      <w:marLeft w:val="0"/>
      <w:marRight w:val="0"/>
      <w:marTop w:val="0"/>
      <w:marBottom w:val="0"/>
      <w:divBdr>
        <w:top w:val="none" w:sz="0" w:space="0" w:color="auto"/>
        <w:left w:val="none" w:sz="0" w:space="0" w:color="auto"/>
        <w:bottom w:val="none" w:sz="0" w:space="0" w:color="auto"/>
        <w:right w:val="none" w:sz="0" w:space="0" w:color="auto"/>
      </w:divBdr>
    </w:div>
    <w:div w:id="311758805">
      <w:bodyDiv w:val="1"/>
      <w:marLeft w:val="0"/>
      <w:marRight w:val="0"/>
      <w:marTop w:val="0"/>
      <w:marBottom w:val="0"/>
      <w:divBdr>
        <w:top w:val="none" w:sz="0" w:space="0" w:color="auto"/>
        <w:left w:val="none" w:sz="0" w:space="0" w:color="auto"/>
        <w:bottom w:val="none" w:sz="0" w:space="0" w:color="auto"/>
        <w:right w:val="none" w:sz="0" w:space="0" w:color="auto"/>
      </w:divBdr>
    </w:div>
    <w:div w:id="323243390">
      <w:bodyDiv w:val="1"/>
      <w:marLeft w:val="0"/>
      <w:marRight w:val="0"/>
      <w:marTop w:val="0"/>
      <w:marBottom w:val="0"/>
      <w:divBdr>
        <w:top w:val="none" w:sz="0" w:space="0" w:color="auto"/>
        <w:left w:val="none" w:sz="0" w:space="0" w:color="auto"/>
        <w:bottom w:val="none" w:sz="0" w:space="0" w:color="auto"/>
        <w:right w:val="none" w:sz="0" w:space="0" w:color="auto"/>
      </w:divBdr>
    </w:div>
    <w:div w:id="375854039">
      <w:bodyDiv w:val="1"/>
      <w:marLeft w:val="0"/>
      <w:marRight w:val="0"/>
      <w:marTop w:val="0"/>
      <w:marBottom w:val="0"/>
      <w:divBdr>
        <w:top w:val="none" w:sz="0" w:space="0" w:color="auto"/>
        <w:left w:val="none" w:sz="0" w:space="0" w:color="auto"/>
        <w:bottom w:val="none" w:sz="0" w:space="0" w:color="auto"/>
        <w:right w:val="none" w:sz="0" w:space="0" w:color="auto"/>
      </w:divBdr>
    </w:div>
    <w:div w:id="376202818">
      <w:bodyDiv w:val="1"/>
      <w:marLeft w:val="0"/>
      <w:marRight w:val="0"/>
      <w:marTop w:val="0"/>
      <w:marBottom w:val="0"/>
      <w:divBdr>
        <w:top w:val="none" w:sz="0" w:space="0" w:color="auto"/>
        <w:left w:val="none" w:sz="0" w:space="0" w:color="auto"/>
        <w:bottom w:val="none" w:sz="0" w:space="0" w:color="auto"/>
        <w:right w:val="none" w:sz="0" w:space="0" w:color="auto"/>
      </w:divBdr>
    </w:div>
    <w:div w:id="387459799">
      <w:bodyDiv w:val="1"/>
      <w:marLeft w:val="0"/>
      <w:marRight w:val="0"/>
      <w:marTop w:val="0"/>
      <w:marBottom w:val="0"/>
      <w:divBdr>
        <w:top w:val="none" w:sz="0" w:space="0" w:color="auto"/>
        <w:left w:val="none" w:sz="0" w:space="0" w:color="auto"/>
        <w:bottom w:val="none" w:sz="0" w:space="0" w:color="auto"/>
        <w:right w:val="none" w:sz="0" w:space="0" w:color="auto"/>
      </w:divBdr>
      <w:divsChild>
        <w:div w:id="1311053742">
          <w:marLeft w:val="0"/>
          <w:marRight w:val="0"/>
          <w:marTop w:val="15"/>
          <w:marBottom w:val="0"/>
          <w:divBdr>
            <w:top w:val="single" w:sz="48" w:space="0" w:color="auto"/>
            <w:left w:val="single" w:sz="48" w:space="0" w:color="auto"/>
            <w:bottom w:val="single" w:sz="48" w:space="0" w:color="auto"/>
            <w:right w:val="single" w:sz="48" w:space="0" w:color="auto"/>
          </w:divBdr>
          <w:divsChild>
            <w:div w:id="20657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2762">
      <w:bodyDiv w:val="1"/>
      <w:marLeft w:val="0"/>
      <w:marRight w:val="0"/>
      <w:marTop w:val="0"/>
      <w:marBottom w:val="0"/>
      <w:divBdr>
        <w:top w:val="none" w:sz="0" w:space="0" w:color="auto"/>
        <w:left w:val="none" w:sz="0" w:space="0" w:color="auto"/>
        <w:bottom w:val="none" w:sz="0" w:space="0" w:color="auto"/>
        <w:right w:val="none" w:sz="0" w:space="0" w:color="auto"/>
      </w:divBdr>
    </w:div>
    <w:div w:id="459303022">
      <w:bodyDiv w:val="1"/>
      <w:marLeft w:val="0"/>
      <w:marRight w:val="0"/>
      <w:marTop w:val="0"/>
      <w:marBottom w:val="0"/>
      <w:divBdr>
        <w:top w:val="none" w:sz="0" w:space="0" w:color="auto"/>
        <w:left w:val="none" w:sz="0" w:space="0" w:color="auto"/>
        <w:bottom w:val="none" w:sz="0" w:space="0" w:color="auto"/>
        <w:right w:val="none" w:sz="0" w:space="0" w:color="auto"/>
      </w:divBdr>
    </w:div>
    <w:div w:id="465708929">
      <w:bodyDiv w:val="1"/>
      <w:marLeft w:val="0"/>
      <w:marRight w:val="0"/>
      <w:marTop w:val="0"/>
      <w:marBottom w:val="0"/>
      <w:divBdr>
        <w:top w:val="none" w:sz="0" w:space="0" w:color="auto"/>
        <w:left w:val="none" w:sz="0" w:space="0" w:color="auto"/>
        <w:bottom w:val="none" w:sz="0" w:space="0" w:color="auto"/>
        <w:right w:val="none" w:sz="0" w:space="0" w:color="auto"/>
      </w:divBdr>
    </w:div>
    <w:div w:id="502358055">
      <w:bodyDiv w:val="1"/>
      <w:marLeft w:val="0"/>
      <w:marRight w:val="0"/>
      <w:marTop w:val="0"/>
      <w:marBottom w:val="0"/>
      <w:divBdr>
        <w:top w:val="none" w:sz="0" w:space="0" w:color="auto"/>
        <w:left w:val="none" w:sz="0" w:space="0" w:color="auto"/>
        <w:bottom w:val="none" w:sz="0" w:space="0" w:color="auto"/>
        <w:right w:val="none" w:sz="0" w:space="0" w:color="auto"/>
      </w:divBdr>
    </w:div>
    <w:div w:id="541865167">
      <w:bodyDiv w:val="1"/>
      <w:marLeft w:val="0"/>
      <w:marRight w:val="0"/>
      <w:marTop w:val="0"/>
      <w:marBottom w:val="0"/>
      <w:divBdr>
        <w:top w:val="none" w:sz="0" w:space="0" w:color="auto"/>
        <w:left w:val="none" w:sz="0" w:space="0" w:color="auto"/>
        <w:bottom w:val="none" w:sz="0" w:space="0" w:color="auto"/>
        <w:right w:val="none" w:sz="0" w:space="0" w:color="auto"/>
      </w:divBdr>
    </w:div>
    <w:div w:id="588193409">
      <w:bodyDiv w:val="1"/>
      <w:marLeft w:val="0"/>
      <w:marRight w:val="0"/>
      <w:marTop w:val="0"/>
      <w:marBottom w:val="0"/>
      <w:divBdr>
        <w:top w:val="none" w:sz="0" w:space="0" w:color="auto"/>
        <w:left w:val="none" w:sz="0" w:space="0" w:color="auto"/>
        <w:bottom w:val="none" w:sz="0" w:space="0" w:color="auto"/>
        <w:right w:val="none" w:sz="0" w:space="0" w:color="auto"/>
      </w:divBdr>
    </w:div>
    <w:div w:id="589578794">
      <w:bodyDiv w:val="1"/>
      <w:marLeft w:val="0"/>
      <w:marRight w:val="0"/>
      <w:marTop w:val="0"/>
      <w:marBottom w:val="0"/>
      <w:divBdr>
        <w:top w:val="none" w:sz="0" w:space="0" w:color="auto"/>
        <w:left w:val="none" w:sz="0" w:space="0" w:color="auto"/>
        <w:bottom w:val="none" w:sz="0" w:space="0" w:color="auto"/>
        <w:right w:val="none" w:sz="0" w:space="0" w:color="auto"/>
      </w:divBdr>
    </w:div>
    <w:div w:id="635917051">
      <w:bodyDiv w:val="1"/>
      <w:marLeft w:val="0"/>
      <w:marRight w:val="0"/>
      <w:marTop w:val="0"/>
      <w:marBottom w:val="0"/>
      <w:divBdr>
        <w:top w:val="none" w:sz="0" w:space="0" w:color="auto"/>
        <w:left w:val="none" w:sz="0" w:space="0" w:color="auto"/>
        <w:bottom w:val="none" w:sz="0" w:space="0" w:color="auto"/>
        <w:right w:val="none" w:sz="0" w:space="0" w:color="auto"/>
      </w:divBdr>
    </w:div>
    <w:div w:id="658778185">
      <w:bodyDiv w:val="1"/>
      <w:marLeft w:val="0"/>
      <w:marRight w:val="0"/>
      <w:marTop w:val="0"/>
      <w:marBottom w:val="0"/>
      <w:divBdr>
        <w:top w:val="none" w:sz="0" w:space="0" w:color="auto"/>
        <w:left w:val="none" w:sz="0" w:space="0" w:color="auto"/>
        <w:bottom w:val="none" w:sz="0" w:space="0" w:color="auto"/>
        <w:right w:val="none" w:sz="0" w:space="0" w:color="auto"/>
      </w:divBdr>
    </w:div>
    <w:div w:id="659424810">
      <w:bodyDiv w:val="1"/>
      <w:marLeft w:val="0"/>
      <w:marRight w:val="0"/>
      <w:marTop w:val="0"/>
      <w:marBottom w:val="0"/>
      <w:divBdr>
        <w:top w:val="none" w:sz="0" w:space="0" w:color="auto"/>
        <w:left w:val="none" w:sz="0" w:space="0" w:color="auto"/>
        <w:bottom w:val="none" w:sz="0" w:space="0" w:color="auto"/>
        <w:right w:val="none" w:sz="0" w:space="0" w:color="auto"/>
      </w:divBdr>
    </w:div>
    <w:div w:id="666520977">
      <w:bodyDiv w:val="1"/>
      <w:marLeft w:val="0"/>
      <w:marRight w:val="0"/>
      <w:marTop w:val="0"/>
      <w:marBottom w:val="0"/>
      <w:divBdr>
        <w:top w:val="none" w:sz="0" w:space="0" w:color="auto"/>
        <w:left w:val="none" w:sz="0" w:space="0" w:color="auto"/>
        <w:bottom w:val="none" w:sz="0" w:space="0" w:color="auto"/>
        <w:right w:val="none" w:sz="0" w:space="0" w:color="auto"/>
      </w:divBdr>
    </w:div>
    <w:div w:id="666787326">
      <w:bodyDiv w:val="1"/>
      <w:marLeft w:val="0"/>
      <w:marRight w:val="0"/>
      <w:marTop w:val="0"/>
      <w:marBottom w:val="0"/>
      <w:divBdr>
        <w:top w:val="none" w:sz="0" w:space="0" w:color="auto"/>
        <w:left w:val="none" w:sz="0" w:space="0" w:color="auto"/>
        <w:bottom w:val="none" w:sz="0" w:space="0" w:color="auto"/>
        <w:right w:val="none" w:sz="0" w:space="0" w:color="auto"/>
      </w:divBdr>
    </w:div>
    <w:div w:id="668599645">
      <w:bodyDiv w:val="1"/>
      <w:marLeft w:val="0"/>
      <w:marRight w:val="0"/>
      <w:marTop w:val="0"/>
      <w:marBottom w:val="0"/>
      <w:divBdr>
        <w:top w:val="none" w:sz="0" w:space="0" w:color="auto"/>
        <w:left w:val="none" w:sz="0" w:space="0" w:color="auto"/>
        <w:bottom w:val="none" w:sz="0" w:space="0" w:color="auto"/>
        <w:right w:val="none" w:sz="0" w:space="0" w:color="auto"/>
      </w:divBdr>
    </w:div>
    <w:div w:id="704597686">
      <w:bodyDiv w:val="1"/>
      <w:marLeft w:val="0"/>
      <w:marRight w:val="0"/>
      <w:marTop w:val="0"/>
      <w:marBottom w:val="0"/>
      <w:divBdr>
        <w:top w:val="none" w:sz="0" w:space="0" w:color="auto"/>
        <w:left w:val="none" w:sz="0" w:space="0" w:color="auto"/>
        <w:bottom w:val="none" w:sz="0" w:space="0" w:color="auto"/>
        <w:right w:val="none" w:sz="0" w:space="0" w:color="auto"/>
      </w:divBdr>
    </w:div>
    <w:div w:id="709112924">
      <w:bodyDiv w:val="1"/>
      <w:marLeft w:val="0"/>
      <w:marRight w:val="0"/>
      <w:marTop w:val="0"/>
      <w:marBottom w:val="0"/>
      <w:divBdr>
        <w:top w:val="none" w:sz="0" w:space="0" w:color="auto"/>
        <w:left w:val="none" w:sz="0" w:space="0" w:color="auto"/>
        <w:bottom w:val="none" w:sz="0" w:space="0" w:color="auto"/>
        <w:right w:val="none" w:sz="0" w:space="0" w:color="auto"/>
      </w:divBdr>
    </w:div>
    <w:div w:id="724721394">
      <w:bodyDiv w:val="1"/>
      <w:marLeft w:val="0"/>
      <w:marRight w:val="0"/>
      <w:marTop w:val="0"/>
      <w:marBottom w:val="0"/>
      <w:divBdr>
        <w:top w:val="none" w:sz="0" w:space="0" w:color="auto"/>
        <w:left w:val="none" w:sz="0" w:space="0" w:color="auto"/>
        <w:bottom w:val="none" w:sz="0" w:space="0" w:color="auto"/>
        <w:right w:val="none" w:sz="0" w:space="0" w:color="auto"/>
      </w:divBdr>
    </w:div>
    <w:div w:id="741223509">
      <w:bodyDiv w:val="1"/>
      <w:marLeft w:val="0"/>
      <w:marRight w:val="0"/>
      <w:marTop w:val="0"/>
      <w:marBottom w:val="0"/>
      <w:divBdr>
        <w:top w:val="none" w:sz="0" w:space="0" w:color="auto"/>
        <w:left w:val="none" w:sz="0" w:space="0" w:color="auto"/>
        <w:bottom w:val="none" w:sz="0" w:space="0" w:color="auto"/>
        <w:right w:val="none" w:sz="0" w:space="0" w:color="auto"/>
      </w:divBdr>
    </w:div>
    <w:div w:id="778262070">
      <w:bodyDiv w:val="1"/>
      <w:marLeft w:val="0"/>
      <w:marRight w:val="0"/>
      <w:marTop w:val="0"/>
      <w:marBottom w:val="0"/>
      <w:divBdr>
        <w:top w:val="none" w:sz="0" w:space="0" w:color="auto"/>
        <w:left w:val="none" w:sz="0" w:space="0" w:color="auto"/>
        <w:bottom w:val="none" w:sz="0" w:space="0" w:color="auto"/>
        <w:right w:val="none" w:sz="0" w:space="0" w:color="auto"/>
      </w:divBdr>
    </w:div>
    <w:div w:id="827215233">
      <w:bodyDiv w:val="1"/>
      <w:marLeft w:val="0"/>
      <w:marRight w:val="0"/>
      <w:marTop w:val="0"/>
      <w:marBottom w:val="0"/>
      <w:divBdr>
        <w:top w:val="none" w:sz="0" w:space="0" w:color="auto"/>
        <w:left w:val="none" w:sz="0" w:space="0" w:color="auto"/>
        <w:bottom w:val="none" w:sz="0" w:space="0" w:color="auto"/>
        <w:right w:val="none" w:sz="0" w:space="0" w:color="auto"/>
      </w:divBdr>
    </w:div>
    <w:div w:id="833029488">
      <w:bodyDiv w:val="1"/>
      <w:marLeft w:val="0"/>
      <w:marRight w:val="0"/>
      <w:marTop w:val="0"/>
      <w:marBottom w:val="0"/>
      <w:divBdr>
        <w:top w:val="none" w:sz="0" w:space="0" w:color="auto"/>
        <w:left w:val="none" w:sz="0" w:space="0" w:color="auto"/>
        <w:bottom w:val="none" w:sz="0" w:space="0" w:color="auto"/>
        <w:right w:val="none" w:sz="0" w:space="0" w:color="auto"/>
      </w:divBdr>
    </w:div>
    <w:div w:id="835803346">
      <w:bodyDiv w:val="1"/>
      <w:marLeft w:val="0"/>
      <w:marRight w:val="0"/>
      <w:marTop w:val="0"/>
      <w:marBottom w:val="0"/>
      <w:divBdr>
        <w:top w:val="none" w:sz="0" w:space="0" w:color="auto"/>
        <w:left w:val="none" w:sz="0" w:space="0" w:color="auto"/>
        <w:bottom w:val="none" w:sz="0" w:space="0" w:color="auto"/>
        <w:right w:val="none" w:sz="0" w:space="0" w:color="auto"/>
      </w:divBdr>
    </w:div>
    <w:div w:id="839272595">
      <w:bodyDiv w:val="1"/>
      <w:marLeft w:val="0"/>
      <w:marRight w:val="0"/>
      <w:marTop w:val="0"/>
      <w:marBottom w:val="0"/>
      <w:divBdr>
        <w:top w:val="none" w:sz="0" w:space="0" w:color="auto"/>
        <w:left w:val="none" w:sz="0" w:space="0" w:color="auto"/>
        <w:bottom w:val="none" w:sz="0" w:space="0" w:color="auto"/>
        <w:right w:val="none" w:sz="0" w:space="0" w:color="auto"/>
      </w:divBdr>
    </w:div>
    <w:div w:id="857619865">
      <w:bodyDiv w:val="1"/>
      <w:marLeft w:val="0"/>
      <w:marRight w:val="0"/>
      <w:marTop w:val="0"/>
      <w:marBottom w:val="0"/>
      <w:divBdr>
        <w:top w:val="none" w:sz="0" w:space="0" w:color="auto"/>
        <w:left w:val="none" w:sz="0" w:space="0" w:color="auto"/>
        <w:bottom w:val="none" w:sz="0" w:space="0" w:color="auto"/>
        <w:right w:val="none" w:sz="0" w:space="0" w:color="auto"/>
      </w:divBdr>
    </w:div>
    <w:div w:id="894270234">
      <w:bodyDiv w:val="1"/>
      <w:marLeft w:val="0"/>
      <w:marRight w:val="0"/>
      <w:marTop w:val="0"/>
      <w:marBottom w:val="0"/>
      <w:divBdr>
        <w:top w:val="none" w:sz="0" w:space="0" w:color="auto"/>
        <w:left w:val="none" w:sz="0" w:space="0" w:color="auto"/>
        <w:bottom w:val="none" w:sz="0" w:space="0" w:color="auto"/>
        <w:right w:val="none" w:sz="0" w:space="0" w:color="auto"/>
      </w:divBdr>
    </w:div>
    <w:div w:id="915089530">
      <w:bodyDiv w:val="1"/>
      <w:marLeft w:val="0"/>
      <w:marRight w:val="0"/>
      <w:marTop w:val="0"/>
      <w:marBottom w:val="0"/>
      <w:divBdr>
        <w:top w:val="none" w:sz="0" w:space="0" w:color="auto"/>
        <w:left w:val="none" w:sz="0" w:space="0" w:color="auto"/>
        <w:bottom w:val="none" w:sz="0" w:space="0" w:color="auto"/>
        <w:right w:val="none" w:sz="0" w:space="0" w:color="auto"/>
      </w:divBdr>
    </w:div>
    <w:div w:id="932932802">
      <w:bodyDiv w:val="1"/>
      <w:marLeft w:val="0"/>
      <w:marRight w:val="0"/>
      <w:marTop w:val="0"/>
      <w:marBottom w:val="0"/>
      <w:divBdr>
        <w:top w:val="none" w:sz="0" w:space="0" w:color="auto"/>
        <w:left w:val="none" w:sz="0" w:space="0" w:color="auto"/>
        <w:bottom w:val="none" w:sz="0" w:space="0" w:color="auto"/>
        <w:right w:val="none" w:sz="0" w:space="0" w:color="auto"/>
      </w:divBdr>
    </w:div>
    <w:div w:id="956377493">
      <w:bodyDiv w:val="1"/>
      <w:marLeft w:val="0"/>
      <w:marRight w:val="0"/>
      <w:marTop w:val="0"/>
      <w:marBottom w:val="0"/>
      <w:divBdr>
        <w:top w:val="none" w:sz="0" w:space="0" w:color="auto"/>
        <w:left w:val="none" w:sz="0" w:space="0" w:color="auto"/>
        <w:bottom w:val="none" w:sz="0" w:space="0" w:color="auto"/>
        <w:right w:val="none" w:sz="0" w:space="0" w:color="auto"/>
      </w:divBdr>
    </w:div>
    <w:div w:id="960115741">
      <w:bodyDiv w:val="1"/>
      <w:marLeft w:val="0"/>
      <w:marRight w:val="0"/>
      <w:marTop w:val="0"/>
      <w:marBottom w:val="0"/>
      <w:divBdr>
        <w:top w:val="none" w:sz="0" w:space="0" w:color="auto"/>
        <w:left w:val="none" w:sz="0" w:space="0" w:color="auto"/>
        <w:bottom w:val="none" w:sz="0" w:space="0" w:color="auto"/>
        <w:right w:val="none" w:sz="0" w:space="0" w:color="auto"/>
      </w:divBdr>
    </w:div>
    <w:div w:id="970744718">
      <w:bodyDiv w:val="1"/>
      <w:marLeft w:val="0"/>
      <w:marRight w:val="0"/>
      <w:marTop w:val="0"/>
      <w:marBottom w:val="0"/>
      <w:divBdr>
        <w:top w:val="none" w:sz="0" w:space="0" w:color="auto"/>
        <w:left w:val="none" w:sz="0" w:space="0" w:color="auto"/>
        <w:bottom w:val="none" w:sz="0" w:space="0" w:color="auto"/>
        <w:right w:val="none" w:sz="0" w:space="0" w:color="auto"/>
      </w:divBdr>
    </w:div>
    <w:div w:id="975916895">
      <w:bodyDiv w:val="1"/>
      <w:marLeft w:val="0"/>
      <w:marRight w:val="0"/>
      <w:marTop w:val="0"/>
      <w:marBottom w:val="0"/>
      <w:divBdr>
        <w:top w:val="none" w:sz="0" w:space="0" w:color="auto"/>
        <w:left w:val="none" w:sz="0" w:space="0" w:color="auto"/>
        <w:bottom w:val="none" w:sz="0" w:space="0" w:color="auto"/>
        <w:right w:val="none" w:sz="0" w:space="0" w:color="auto"/>
      </w:divBdr>
    </w:div>
    <w:div w:id="977681649">
      <w:bodyDiv w:val="1"/>
      <w:marLeft w:val="0"/>
      <w:marRight w:val="0"/>
      <w:marTop w:val="0"/>
      <w:marBottom w:val="0"/>
      <w:divBdr>
        <w:top w:val="none" w:sz="0" w:space="0" w:color="auto"/>
        <w:left w:val="none" w:sz="0" w:space="0" w:color="auto"/>
        <w:bottom w:val="none" w:sz="0" w:space="0" w:color="auto"/>
        <w:right w:val="none" w:sz="0" w:space="0" w:color="auto"/>
      </w:divBdr>
    </w:div>
    <w:div w:id="991251464">
      <w:bodyDiv w:val="1"/>
      <w:marLeft w:val="0"/>
      <w:marRight w:val="0"/>
      <w:marTop w:val="0"/>
      <w:marBottom w:val="0"/>
      <w:divBdr>
        <w:top w:val="none" w:sz="0" w:space="0" w:color="auto"/>
        <w:left w:val="none" w:sz="0" w:space="0" w:color="auto"/>
        <w:bottom w:val="none" w:sz="0" w:space="0" w:color="auto"/>
        <w:right w:val="none" w:sz="0" w:space="0" w:color="auto"/>
      </w:divBdr>
    </w:div>
    <w:div w:id="999699379">
      <w:bodyDiv w:val="1"/>
      <w:marLeft w:val="0"/>
      <w:marRight w:val="0"/>
      <w:marTop w:val="0"/>
      <w:marBottom w:val="0"/>
      <w:divBdr>
        <w:top w:val="none" w:sz="0" w:space="0" w:color="auto"/>
        <w:left w:val="none" w:sz="0" w:space="0" w:color="auto"/>
        <w:bottom w:val="none" w:sz="0" w:space="0" w:color="auto"/>
        <w:right w:val="none" w:sz="0" w:space="0" w:color="auto"/>
      </w:divBdr>
    </w:div>
    <w:div w:id="1012604002">
      <w:bodyDiv w:val="1"/>
      <w:marLeft w:val="0"/>
      <w:marRight w:val="0"/>
      <w:marTop w:val="0"/>
      <w:marBottom w:val="0"/>
      <w:divBdr>
        <w:top w:val="none" w:sz="0" w:space="0" w:color="auto"/>
        <w:left w:val="none" w:sz="0" w:space="0" w:color="auto"/>
        <w:bottom w:val="none" w:sz="0" w:space="0" w:color="auto"/>
        <w:right w:val="none" w:sz="0" w:space="0" w:color="auto"/>
      </w:divBdr>
    </w:div>
    <w:div w:id="1025326861">
      <w:bodyDiv w:val="1"/>
      <w:marLeft w:val="0"/>
      <w:marRight w:val="0"/>
      <w:marTop w:val="0"/>
      <w:marBottom w:val="0"/>
      <w:divBdr>
        <w:top w:val="none" w:sz="0" w:space="0" w:color="auto"/>
        <w:left w:val="none" w:sz="0" w:space="0" w:color="auto"/>
        <w:bottom w:val="none" w:sz="0" w:space="0" w:color="auto"/>
        <w:right w:val="none" w:sz="0" w:space="0" w:color="auto"/>
      </w:divBdr>
    </w:div>
    <w:div w:id="1052970575">
      <w:bodyDiv w:val="1"/>
      <w:marLeft w:val="0"/>
      <w:marRight w:val="0"/>
      <w:marTop w:val="0"/>
      <w:marBottom w:val="0"/>
      <w:divBdr>
        <w:top w:val="none" w:sz="0" w:space="0" w:color="auto"/>
        <w:left w:val="none" w:sz="0" w:space="0" w:color="auto"/>
        <w:bottom w:val="none" w:sz="0" w:space="0" w:color="auto"/>
        <w:right w:val="none" w:sz="0" w:space="0" w:color="auto"/>
      </w:divBdr>
    </w:div>
    <w:div w:id="1168983562">
      <w:bodyDiv w:val="1"/>
      <w:marLeft w:val="0"/>
      <w:marRight w:val="0"/>
      <w:marTop w:val="0"/>
      <w:marBottom w:val="0"/>
      <w:divBdr>
        <w:top w:val="none" w:sz="0" w:space="0" w:color="auto"/>
        <w:left w:val="none" w:sz="0" w:space="0" w:color="auto"/>
        <w:bottom w:val="none" w:sz="0" w:space="0" w:color="auto"/>
        <w:right w:val="none" w:sz="0" w:space="0" w:color="auto"/>
      </w:divBdr>
    </w:div>
    <w:div w:id="1202405209">
      <w:bodyDiv w:val="1"/>
      <w:marLeft w:val="0"/>
      <w:marRight w:val="0"/>
      <w:marTop w:val="0"/>
      <w:marBottom w:val="0"/>
      <w:divBdr>
        <w:top w:val="none" w:sz="0" w:space="0" w:color="auto"/>
        <w:left w:val="none" w:sz="0" w:space="0" w:color="auto"/>
        <w:bottom w:val="none" w:sz="0" w:space="0" w:color="auto"/>
        <w:right w:val="none" w:sz="0" w:space="0" w:color="auto"/>
      </w:divBdr>
    </w:div>
    <w:div w:id="1205369471">
      <w:bodyDiv w:val="1"/>
      <w:marLeft w:val="0"/>
      <w:marRight w:val="0"/>
      <w:marTop w:val="0"/>
      <w:marBottom w:val="0"/>
      <w:divBdr>
        <w:top w:val="none" w:sz="0" w:space="0" w:color="auto"/>
        <w:left w:val="none" w:sz="0" w:space="0" w:color="auto"/>
        <w:bottom w:val="none" w:sz="0" w:space="0" w:color="auto"/>
        <w:right w:val="none" w:sz="0" w:space="0" w:color="auto"/>
      </w:divBdr>
    </w:div>
    <w:div w:id="1225608504">
      <w:bodyDiv w:val="1"/>
      <w:marLeft w:val="0"/>
      <w:marRight w:val="0"/>
      <w:marTop w:val="0"/>
      <w:marBottom w:val="0"/>
      <w:divBdr>
        <w:top w:val="none" w:sz="0" w:space="0" w:color="auto"/>
        <w:left w:val="none" w:sz="0" w:space="0" w:color="auto"/>
        <w:bottom w:val="none" w:sz="0" w:space="0" w:color="auto"/>
        <w:right w:val="none" w:sz="0" w:space="0" w:color="auto"/>
      </w:divBdr>
    </w:div>
    <w:div w:id="1226992198">
      <w:bodyDiv w:val="1"/>
      <w:marLeft w:val="0"/>
      <w:marRight w:val="0"/>
      <w:marTop w:val="0"/>
      <w:marBottom w:val="0"/>
      <w:divBdr>
        <w:top w:val="none" w:sz="0" w:space="0" w:color="auto"/>
        <w:left w:val="none" w:sz="0" w:space="0" w:color="auto"/>
        <w:bottom w:val="none" w:sz="0" w:space="0" w:color="auto"/>
        <w:right w:val="none" w:sz="0" w:space="0" w:color="auto"/>
      </w:divBdr>
    </w:div>
    <w:div w:id="1245803157">
      <w:bodyDiv w:val="1"/>
      <w:marLeft w:val="0"/>
      <w:marRight w:val="0"/>
      <w:marTop w:val="0"/>
      <w:marBottom w:val="0"/>
      <w:divBdr>
        <w:top w:val="none" w:sz="0" w:space="0" w:color="auto"/>
        <w:left w:val="none" w:sz="0" w:space="0" w:color="auto"/>
        <w:bottom w:val="none" w:sz="0" w:space="0" w:color="auto"/>
        <w:right w:val="none" w:sz="0" w:space="0" w:color="auto"/>
      </w:divBdr>
    </w:div>
    <w:div w:id="1314337008">
      <w:bodyDiv w:val="1"/>
      <w:marLeft w:val="0"/>
      <w:marRight w:val="0"/>
      <w:marTop w:val="0"/>
      <w:marBottom w:val="0"/>
      <w:divBdr>
        <w:top w:val="none" w:sz="0" w:space="0" w:color="auto"/>
        <w:left w:val="none" w:sz="0" w:space="0" w:color="auto"/>
        <w:bottom w:val="none" w:sz="0" w:space="0" w:color="auto"/>
        <w:right w:val="none" w:sz="0" w:space="0" w:color="auto"/>
      </w:divBdr>
    </w:div>
    <w:div w:id="1325158182">
      <w:bodyDiv w:val="1"/>
      <w:marLeft w:val="0"/>
      <w:marRight w:val="0"/>
      <w:marTop w:val="0"/>
      <w:marBottom w:val="0"/>
      <w:divBdr>
        <w:top w:val="none" w:sz="0" w:space="0" w:color="auto"/>
        <w:left w:val="none" w:sz="0" w:space="0" w:color="auto"/>
        <w:bottom w:val="none" w:sz="0" w:space="0" w:color="auto"/>
        <w:right w:val="none" w:sz="0" w:space="0" w:color="auto"/>
      </w:divBdr>
    </w:div>
    <w:div w:id="1352535689">
      <w:bodyDiv w:val="1"/>
      <w:marLeft w:val="0"/>
      <w:marRight w:val="0"/>
      <w:marTop w:val="0"/>
      <w:marBottom w:val="0"/>
      <w:divBdr>
        <w:top w:val="none" w:sz="0" w:space="0" w:color="auto"/>
        <w:left w:val="none" w:sz="0" w:space="0" w:color="auto"/>
        <w:bottom w:val="none" w:sz="0" w:space="0" w:color="auto"/>
        <w:right w:val="none" w:sz="0" w:space="0" w:color="auto"/>
      </w:divBdr>
    </w:div>
    <w:div w:id="1379357027">
      <w:bodyDiv w:val="1"/>
      <w:marLeft w:val="0"/>
      <w:marRight w:val="0"/>
      <w:marTop w:val="0"/>
      <w:marBottom w:val="0"/>
      <w:divBdr>
        <w:top w:val="none" w:sz="0" w:space="0" w:color="auto"/>
        <w:left w:val="none" w:sz="0" w:space="0" w:color="auto"/>
        <w:bottom w:val="none" w:sz="0" w:space="0" w:color="auto"/>
        <w:right w:val="none" w:sz="0" w:space="0" w:color="auto"/>
      </w:divBdr>
    </w:div>
    <w:div w:id="1453327326">
      <w:bodyDiv w:val="1"/>
      <w:marLeft w:val="0"/>
      <w:marRight w:val="0"/>
      <w:marTop w:val="0"/>
      <w:marBottom w:val="0"/>
      <w:divBdr>
        <w:top w:val="none" w:sz="0" w:space="0" w:color="auto"/>
        <w:left w:val="none" w:sz="0" w:space="0" w:color="auto"/>
        <w:bottom w:val="none" w:sz="0" w:space="0" w:color="auto"/>
        <w:right w:val="none" w:sz="0" w:space="0" w:color="auto"/>
      </w:divBdr>
    </w:div>
    <w:div w:id="1456682763">
      <w:bodyDiv w:val="1"/>
      <w:marLeft w:val="0"/>
      <w:marRight w:val="0"/>
      <w:marTop w:val="0"/>
      <w:marBottom w:val="0"/>
      <w:divBdr>
        <w:top w:val="none" w:sz="0" w:space="0" w:color="auto"/>
        <w:left w:val="none" w:sz="0" w:space="0" w:color="auto"/>
        <w:bottom w:val="none" w:sz="0" w:space="0" w:color="auto"/>
        <w:right w:val="none" w:sz="0" w:space="0" w:color="auto"/>
      </w:divBdr>
    </w:div>
    <w:div w:id="1463887136">
      <w:bodyDiv w:val="1"/>
      <w:marLeft w:val="0"/>
      <w:marRight w:val="0"/>
      <w:marTop w:val="0"/>
      <w:marBottom w:val="0"/>
      <w:divBdr>
        <w:top w:val="none" w:sz="0" w:space="0" w:color="auto"/>
        <w:left w:val="none" w:sz="0" w:space="0" w:color="auto"/>
        <w:bottom w:val="none" w:sz="0" w:space="0" w:color="auto"/>
        <w:right w:val="none" w:sz="0" w:space="0" w:color="auto"/>
      </w:divBdr>
    </w:div>
    <w:div w:id="1484352352">
      <w:bodyDiv w:val="1"/>
      <w:marLeft w:val="0"/>
      <w:marRight w:val="0"/>
      <w:marTop w:val="0"/>
      <w:marBottom w:val="0"/>
      <w:divBdr>
        <w:top w:val="none" w:sz="0" w:space="0" w:color="auto"/>
        <w:left w:val="none" w:sz="0" w:space="0" w:color="auto"/>
        <w:bottom w:val="none" w:sz="0" w:space="0" w:color="auto"/>
        <w:right w:val="none" w:sz="0" w:space="0" w:color="auto"/>
      </w:divBdr>
    </w:div>
    <w:div w:id="1500150844">
      <w:bodyDiv w:val="1"/>
      <w:marLeft w:val="0"/>
      <w:marRight w:val="0"/>
      <w:marTop w:val="0"/>
      <w:marBottom w:val="0"/>
      <w:divBdr>
        <w:top w:val="none" w:sz="0" w:space="0" w:color="auto"/>
        <w:left w:val="none" w:sz="0" w:space="0" w:color="auto"/>
        <w:bottom w:val="none" w:sz="0" w:space="0" w:color="auto"/>
        <w:right w:val="none" w:sz="0" w:space="0" w:color="auto"/>
      </w:divBdr>
    </w:div>
    <w:div w:id="1502894671">
      <w:bodyDiv w:val="1"/>
      <w:marLeft w:val="0"/>
      <w:marRight w:val="0"/>
      <w:marTop w:val="0"/>
      <w:marBottom w:val="0"/>
      <w:divBdr>
        <w:top w:val="none" w:sz="0" w:space="0" w:color="auto"/>
        <w:left w:val="none" w:sz="0" w:space="0" w:color="auto"/>
        <w:bottom w:val="none" w:sz="0" w:space="0" w:color="auto"/>
        <w:right w:val="none" w:sz="0" w:space="0" w:color="auto"/>
      </w:divBdr>
    </w:div>
    <w:div w:id="1526748980">
      <w:bodyDiv w:val="1"/>
      <w:marLeft w:val="0"/>
      <w:marRight w:val="0"/>
      <w:marTop w:val="0"/>
      <w:marBottom w:val="0"/>
      <w:divBdr>
        <w:top w:val="none" w:sz="0" w:space="0" w:color="auto"/>
        <w:left w:val="none" w:sz="0" w:space="0" w:color="auto"/>
        <w:bottom w:val="none" w:sz="0" w:space="0" w:color="auto"/>
        <w:right w:val="none" w:sz="0" w:space="0" w:color="auto"/>
      </w:divBdr>
    </w:div>
    <w:div w:id="1543783084">
      <w:bodyDiv w:val="1"/>
      <w:marLeft w:val="0"/>
      <w:marRight w:val="0"/>
      <w:marTop w:val="0"/>
      <w:marBottom w:val="0"/>
      <w:divBdr>
        <w:top w:val="none" w:sz="0" w:space="0" w:color="auto"/>
        <w:left w:val="none" w:sz="0" w:space="0" w:color="auto"/>
        <w:bottom w:val="none" w:sz="0" w:space="0" w:color="auto"/>
        <w:right w:val="none" w:sz="0" w:space="0" w:color="auto"/>
      </w:divBdr>
    </w:div>
    <w:div w:id="1557626236">
      <w:bodyDiv w:val="1"/>
      <w:marLeft w:val="0"/>
      <w:marRight w:val="0"/>
      <w:marTop w:val="0"/>
      <w:marBottom w:val="0"/>
      <w:divBdr>
        <w:top w:val="none" w:sz="0" w:space="0" w:color="auto"/>
        <w:left w:val="none" w:sz="0" w:space="0" w:color="auto"/>
        <w:bottom w:val="none" w:sz="0" w:space="0" w:color="auto"/>
        <w:right w:val="none" w:sz="0" w:space="0" w:color="auto"/>
      </w:divBdr>
    </w:div>
    <w:div w:id="1558392041">
      <w:bodyDiv w:val="1"/>
      <w:marLeft w:val="0"/>
      <w:marRight w:val="0"/>
      <w:marTop w:val="0"/>
      <w:marBottom w:val="0"/>
      <w:divBdr>
        <w:top w:val="none" w:sz="0" w:space="0" w:color="auto"/>
        <w:left w:val="none" w:sz="0" w:space="0" w:color="auto"/>
        <w:bottom w:val="none" w:sz="0" w:space="0" w:color="auto"/>
        <w:right w:val="none" w:sz="0" w:space="0" w:color="auto"/>
      </w:divBdr>
    </w:div>
    <w:div w:id="1568221842">
      <w:bodyDiv w:val="1"/>
      <w:marLeft w:val="0"/>
      <w:marRight w:val="0"/>
      <w:marTop w:val="0"/>
      <w:marBottom w:val="0"/>
      <w:divBdr>
        <w:top w:val="none" w:sz="0" w:space="0" w:color="auto"/>
        <w:left w:val="none" w:sz="0" w:space="0" w:color="auto"/>
        <w:bottom w:val="none" w:sz="0" w:space="0" w:color="auto"/>
        <w:right w:val="none" w:sz="0" w:space="0" w:color="auto"/>
      </w:divBdr>
    </w:div>
    <w:div w:id="1575120051">
      <w:bodyDiv w:val="1"/>
      <w:marLeft w:val="0"/>
      <w:marRight w:val="0"/>
      <w:marTop w:val="0"/>
      <w:marBottom w:val="0"/>
      <w:divBdr>
        <w:top w:val="none" w:sz="0" w:space="0" w:color="auto"/>
        <w:left w:val="none" w:sz="0" w:space="0" w:color="auto"/>
        <w:bottom w:val="none" w:sz="0" w:space="0" w:color="auto"/>
        <w:right w:val="none" w:sz="0" w:space="0" w:color="auto"/>
      </w:divBdr>
    </w:div>
    <w:div w:id="1607612955">
      <w:bodyDiv w:val="1"/>
      <w:marLeft w:val="0"/>
      <w:marRight w:val="0"/>
      <w:marTop w:val="0"/>
      <w:marBottom w:val="0"/>
      <w:divBdr>
        <w:top w:val="none" w:sz="0" w:space="0" w:color="auto"/>
        <w:left w:val="none" w:sz="0" w:space="0" w:color="auto"/>
        <w:bottom w:val="none" w:sz="0" w:space="0" w:color="auto"/>
        <w:right w:val="none" w:sz="0" w:space="0" w:color="auto"/>
      </w:divBdr>
    </w:div>
    <w:div w:id="1632862082">
      <w:bodyDiv w:val="1"/>
      <w:marLeft w:val="0"/>
      <w:marRight w:val="0"/>
      <w:marTop w:val="0"/>
      <w:marBottom w:val="0"/>
      <w:divBdr>
        <w:top w:val="none" w:sz="0" w:space="0" w:color="auto"/>
        <w:left w:val="none" w:sz="0" w:space="0" w:color="auto"/>
        <w:bottom w:val="none" w:sz="0" w:space="0" w:color="auto"/>
        <w:right w:val="none" w:sz="0" w:space="0" w:color="auto"/>
      </w:divBdr>
    </w:div>
    <w:div w:id="1640646860">
      <w:bodyDiv w:val="1"/>
      <w:marLeft w:val="0"/>
      <w:marRight w:val="0"/>
      <w:marTop w:val="0"/>
      <w:marBottom w:val="0"/>
      <w:divBdr>
        <w:top w:val="none" w:sz="0" w:space="0" w:color="auto"/>
        <w:left w:val="none" w:sz="0" w:space="0" w:color="auto"/>
        <w:bottom w:val="none" w:sz="0" w:space="0" w:color="auto"/>
        <w:right w:val="none" w:sz="0" w:space="0" w:color="auto"/>
      </w:divBdr>
    </w:div>
    <w:div w:id="1649703195">
      <w:bodyDiv w:val="1"/>
      <w:marLeft w:val="0"/>
      <w:marRight w:val="0"/>
      <w:marTop w:val="0"/>
      <w:marBottom w:val="0"/>
      <w:divBdr>
        <w:top w:val="none" w:sz="0" w:space="0" w:color="auto"/>
        <w:left w:val="none" w:sz="0" w:space="0" w:color="auto"/>
        <w:bottom w:val="none" w:sz="0" w:space="0" w:color="auto"/>
        <w:right w:val="none" w:sz="0" w:space="0" w:color="auto"/>
      </w:divBdr>
    </w:div>
    <w:div w:id="1673793603">
      <w:bodyDiv w:val="1"/>
      <w:marLeft w:val="0"/>
      <w:marRight w:val="0"/>
      <w:marTop w:val="0"/>
      <w:marBottom w:val="0"/>
      <w:divBdr>
        <w:top w:val="none" w:sz="0" w:space="0" w:color="auto"/>
        <w:left w:val="none" w:sz="0" w:space="0" w:color="auto"/>
        <w:bottom w:val="none" w:sz="0" w:space="0" w:color="auto"/>
        <w:right w:val="none" w:sz="0" w:space="0" w:color="auto"/>
      </w:divBdr>
    </w:div>
    <w:div w:id="1679574053">
      <w:bodyDiv w:val="1"/>
      <w:marLeft w:val="0"/>
      <w:marRight w:val="0"/>
      <w:marTop w:val="0"/>
      <w:marBottom w:val="0"/>
      <w:divBdr>
        <w:top w:val="none" w:sz="0" w:space="0" w:color="auto"/>
        <w:left w:val="none" w:sz="0" w:space="0" w:color="auto"/>
        <w:bottom w:val="none" w:sz="0" w:space="0" w:color="auto"/>
        <w:right w:val="none" w:sz="0" w:space="0" w:color="auto"/>
      </w:divBdr>
    </w:div>
    <w:div w:id="1698234384">
      <w:bodyDiv w:val="1"/>
      <w:marLeft w:val="0"/>
      <w:marRight w:val="0"/>
      <w:marTop w:val="0"/>
      <w:marBottom w:val="0"/>
      <w:divBdr>
        <w:top w:val="none" w:sz="0" w:space="0" w:color="auto"/>
        <w:left w:val="none" w:sz="0" w:space="0" w:color="auto"/>
        <w:bottom w:val="none" w:sz="0" w:space="0" w:color="auto"/>
        <w:right w:val="none" w:sz="0" w:space="0" w:color="auto"/>
      </w:divBdr>
    </w:div>
    <w:div w:id="1711808647">
      <w:bodyDiv w:val="1"/>
      <w:marLeft w:val="0"/>
      <w:marRight w:val="0"/>
      <w:marTop w:val="0"/>
      <w:marBottom w:val="0"/>
      <w:divBdr>
        <w:top w:val="none" w:sz="0" w:space="0" w:color="auto"/>
        <w:left w:val="none" w:sz="0" w:space="0" w:color="auto"/>
        <w:bottom w:val="none" w:sz="0" w:space="0" w:color="auto"/>
        <w:right w:val="none" w:sz="0" w:space="0" w:color="auto"/>
      </w:divBdr>
    </w:div>
    <w:div w:id="1715158615">
      <w:bodyDiv w:val="1"/>
      <w:marLeft w:val="0"/>
      <w:marRight w:val="0"/>
      <w:marTop w:val="0"/>
      <w:marBottom w:val="0"/>
      <w:divBdr>
        <w:top w:val="none" w:sz="0" w:space="0" w:color="auto"/>
        <w:left w:val="none" w:sz="0" w:space="0" w:color="auto"/>
        <w:bottom w:val="none" w:sz="0" w:space="0" w:color="auto"/>
        <w:right w:val="none" w:sz="0" w:space="0" w:color="auto"/>
      </w:divBdr>
    </w:div>
    <w:div w:id="1746995743">
      <w:bodyDiv w:val="1"/>
      <w:marLeft w:val="0"/>
      <w:marRight w:val="0"/>
      <w:marTop w:val="0"/>
      <w:marBottom w:val="0"/>
      <w:divBdr>
        <w:top w:val="none" w:sz="0" w:space="0" w:color="auto"/>
        <w:left w:val="none" w:sz="0" w:space="0" w:color="auto"/>
        <w:bottom w:val="none" w:sz="0" w:space="0" w:color="auto"/>
        <w:right w:val="none" w:sz="0" w:space="0" w:color="auto"/>
      </w:divBdr>
    </w:div>
    <w:div w:id="1749039546">
      <w:bodyDiv w:val="1"/>
      <w:marLeft w:val="0"/>
      <w:marRight w:val="0"/>
      <w:marTop w:val="0"/>
      <w:marBottom w:val="0"/>
      <w:divBdr>
        <w:top w:val="none" w:sz="0" w:space="0" w:color="auto"/>
        <w:left w:val="none" w:sz="0" w:space="0" w:color="auto"/>
        <w:bottom w:val="none" w:sz="0" w:space="0" w:color="auto"/>
        <w:right w:val="none" w:sz="0" w:space="0" w:color="auto"/>
      </w:divBdr>
    </w:div>
    <w:div w:id="1758473742">
      <w:bodyDiv w:val="1"/>
      <w:marLeft w:val="0"/>
      <w:marRight w:val="0"/>
      <w:marTop w:val="0"/>
      <w:marBottom w:val="0"/>
      <w:divBdr>
        <w:top w:val="none" w:sz="0" w:space="0" w:color="auto"/>
        <w:left w:val="none" w:sz="0" w:space="0" w:color="auto"/>
        <w:bottom w:val="none" w:sz="0" w:space="0" w:color="auto"/>
        <w:right w:val="none" w:sz="0" w:space="0" w:color="auto"/>
      </w:divBdr>
    </w:div>
    <w:div w:id="1770657900">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1786078597">
      <w:bodyDiv w:val="1"/>
      <w:marLeft w:val="0"/>
      <w:marRight w:val="0"/>
      <w:marTop w:val="0"/>
      <w:marBottom w:val="0"/>
      <w:divBdr>
        <w:top w:val="none" w:sz="0" w:space="0" w:color="auto"/>
        <w:left w:val="none" w:sz="0" w:space="0" w:color="auto"/>
        <w:bottom w:val="none" w:sz="0" w:space="0" w:color="auto"/>
        <w:right w:val="none" w:sz="0" w:space="0" w:color="auto"/>
      </w:divBdr>
    </w:div>
    <w:div w:id="1791633185">
      <w:bodyDiv w:val="1"/>
      <w:marLeft w:val="0"/>
      <w:marRight w:val="0"/>
      <w:marTop w:val="0"/>
      <w:marBottom w:val="0"/>
      <w:divBdr>
        <w:top w:val="none" w:sz="0" w:space="0" w:color="auto"/>
        <w:left w:val="none" w:sz="0" w:space="0" w:color="auto"/>
        <w:bottom w:val="none" w:sz="0" w:space="0" w:color="auto"/>
        <w:right w:val="none" w:sz="0" w:space="0" w:color="auto"/>
      </w:divBdr>
    </w:div>
    <w:div w:id="1826051568">
      <w:bodyDiv w:val="1"/>
      <w:marLeft w:val="0"/>
      <w:marRight w:val="0"/>
      <w:marTop w:val="0"/>
      <w:marBottom w:val="0"/>
      <w:divBdr>
        <w:top w:val="none" w:sz="0" w:space="0" w:color="auto"/>
        <w:left w:val="none" w:sz="0" w:space="0" w:color="auto"/>
        <w:bottom w:val="none" w:sz="0" w:space="0" w:color="auto"/>
        <w:right w:val="none" w:sz="0" w:space="0" w:color="auto"/>
      </w:divBdr>
    </w:div>
    <w:div w:id="1858418783">
      <w:bodyDiv w:val="1"/>
      <w:marLeft w:val="0"/>
      <w:marRight w:val="0"/>
      <w:marTop w:val="0"/>
      <w:marBottom w:val="0"/>
      <w:divBdr>
        <w:top w:val="none" w:sz="0" w:space="0" w:color="auto"/>
        <w:left w:val="none" w:sz="0" w:space="0" w:color="auto"/>
        <w:bottom w:val="none" w:sz="0" w:space="0" w:color="auto"/>
        <w:right w:val="none" w:sz="0" w:space="0" w:color="auto"/>
      </w:divBdr>
    </w:div>
    <w:div w:id="1910194476">
      <w:bodyDiv w:val="1"/>
      <w:marLeft w:val="0"/>
      <w:marRight w:val="0"/>
      <w:marTop w:val="0"/>
      <w:marBottom w:val="0"/>
      <w:divBdr>
        <w:top w:val="none" w:sz="0" w:space="0" w:color="auto"/>
        <w:left w:val="none" w:sz="0" w:space="0" w:color="auto"/>
        <w:bottom w:val="none" w:sz="0" w:space="0" w:color="auto"/>
        <w:right w:val="none" w:sz="0" w:space="0" w:color="auto"/>
      </w:divBdr>
    </w:div>
    <w:div w:id="1928879736">
      <w:bodyDiv w:val="1"/>
      <w:marLeft w:val="0"/>
      <w:marRight w:val="0"/>
      <w:marTop w:val="0"/>
      <w:marBottom w:val="0"/>
      <w:divBdr>
        <w:top w:val="none" w:sz="0" w:space="0" w:color="auto"/>
        <w:left w:val="none" w:sz="0" w:space="0" w:color="auto"/>
        <w:bottom w:val="none" w:sz="0" w:space="0" w:color="auto"/>
        <w:right w:val="none" w:sz="0" w:space="0" w:color="auto"/>
      </w:divBdr>
    </w:div>
    <w:div w:id="1978102197">
      <w:bodyDiv w:val="1"/>
      <w:marLeft w:val="0"/>
      <w:marRight w:val="0"/>
      <w:marTop w:val="0"/>
      <w:marBottom w:val="0"/>
      <w:divBdr>
        <w:top w:val="none" w:sz="0" w:space="0" w:color="auto"/>
        <w:left w:val="none" w:sz="0" w:space="0" w:color="auto"/>
        <w:bottom w:val="none" w:sz="0" w:space="0" w:color="auto"/>
        <w:right w:val="none" w:sz="0" w:space="0" w:color="auto"/>
      </w:divBdr>
    </w:div>
    <w:div w:id="2012248079">
      <w:bodyDiv w:val="1"/>
      <w:marLeft w:val="0"/>
      <w:marRight w:val="0"/>
      <w:marTop w:val="0"/>
      <w:marBottom w:val="0"/>
      <w:divBdr>
        <w:top w:val="none" w:sz="0" w:space="0" w:color="auto"/>
        <w:left w:val="none" w:sz="0" w:space="0" w:color="auto"/>
        <w:bottom w:val="none" w:sz="0" w:space="0" w:color="auto"/>
        <w:right w:val="none" w:sz="0" w:space="0" w:color="auto"/>
      </w:divBdr>
    </w:div>
    <w:div w:id="2012292367">
      <w:bodyDiv w:val="1"/>
      <w:marLeft w:val="0"/>
      <w:marRight w:val="0"/>
      <w:marTop w:val="0"/>
      <w:marBottom w:val="0"/>
      <w:divBdr>
        <w:top w:val="none" w:sz="0" w:space="0" w:color="auto"/>
        <w:left w:val="none" w:sz="0" w:space="0" w:color="auto"/>
        <w:bottom w:val="none" w:sz="0" w:space="0" w:color="auto"/>
        <w:right w:val="none" w:sz="0" w:space="0" w:color="auto"/>
      </w:divBdr>
    </w:div>
    <w:div w:id="2021931800">
      <w:bodyDiv w:val="1"/>
      <w:marLeft w:val="0"/>
      <w:marRight w:val="0"/>
      <w:marTop w:val="0"/>
      <w:marBottom w:val="0"/>
      <w:divBdr>
        <w:top w:val="none" w:sz="0" w:space="0" w:color="auto"/>
        <w:left w:val="none" w:sz="0" w:space="0" w:color="auto"/>
        <w:bottom w:val="none" w:sz="0" w:space="0" w:color="auto"/>
        <w:right w:val="none" w:sz="0" w:space="0" w:color="auto"/>
      </w:divBdr>
    </w:div>
    <w:div w:id="2047216834">
      <w:bodyDiv w:val="1"/>
      <w:marLeft w:val="0"/>
      <w:marRight w:val="0"/>
      <w:marTop w:val="0"/>
      <w:marBottom w:val="0"/>
      <w:divBdr>
        <w:top w:val="none" w:sz="0" w:space="0" w:color="auto"/>
        <w:left w:val="none" w:sz="0" w:space="0" w:color="auto"/>
        <w:bottom w:val="none" w:sz="0" w:space="0" w:color="auto"/>
        <w:right w:val="none" w:sz="0" w:space="0" w:color="auto"/>
      </w:divBdr>
    </w:div>
    <w:div w:id="2062904316">
      <w:bodyDiv w:val="1"/>
      <w:marLeft w:val="0"/>
      <w:marRight w:val="0"/>
      <w:marTop w:val="0"/>
      <w:marBottom w:val="0"/>
      <w:divBdr>
        <w:top w:val="none" w:sz="0" w:space="0" w:color="auto"/>
        <w:left w:val="none" w:sz="0" w:space="0" w:color="auto"/>
        <w:bottom w:val="none" w:sz="0" w:space="0" w:color="auto"/>
        <w:right w:val="none" w:sz="0" w:space="0" w:color="auto"/>
      </w:divBdr>
    </w:div>
    <w:div w:id="2081520226">
      <w:bodyDiv w:val="1"/>
      <w:marLeft w:val="0"/>
      <w:marRight w:val="0"/>
      <w:marTop w:val="0"/>
      <w:marBottom w:val="0"/>
      <w:divBdr>
        <w:top w:val="none" w:sz="0" w:space="0" w:color="auto"/>
        <w:left w:val="none" w:sz="0" w:space="0" w:color="auto"/>
        <w:bottom w:val="none" w:sz="0" w:space="0" w:color="auto"/>
        <w:right w:val="none" w:sz="0" w:space="0" w:color="auto"/>
      </w:divBdr>
    </w:div>
    <w:div w:id="2111461783">
      <w:bodyDiv w:val="1"/>
      <w:marLeft w:val="0"/>
      <w:marRight w:val="0"/>
      <w:marTop w:val="0"/>
      <w:marBottom w:val="0"/>
      <w:divBdr>
        <w:top w:val="none" w:sz="0" w:space="0" w:color="auto"/>
        <w:left w:val="none" w:sz="0" w:space="0" w:color="auto"/>
        <w:bottom w:val="none" w:sz="0" w:space="0" w:color="auto"/>
        <w:right w:val="none" w:sz="0" w:space="0" w:color="auto"/>
      </w:divBdr>
    </w:div>
    <w:div w:id="213859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8B1C5-D001-4166-80AF-B9A2239F7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8127</Words>
  <Characters>46327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3</cp:revision>
  <cp:lastPrinted>2023-03-17T23:09:00Z</cp:lastPrinted>
  <dcterms:created xsi:type="dcterms:W3CDTF">2023-03-29T20:42:00Z</dcterms:created>
  <dcterms:modified xsi:type="dcterms:W3CDTF">2023-04-17T08:20:00Z</dcterms:modified>
</cp:coreProperties>
</file>