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951"/>
        <w:gridCol w:w="3853"/>
      </w:tblGrid>
      <w:tr w:rsidR="00F009FB" w:rsidRPr="00365B03" w14:paraId="229CA614" w14:textId="77777777" w:rsidTr="00F009FB">
        <w:tc>
          <w:tcPr>
            <w:tcW w:w="9072" w:type="dxa"/>
            <w:gridSpan w:val="3"/>
            <w:tcBorders>
              <w:top w:val="single" w:sz="4" w:space="0" w:color="auto"/>
              <w:bottom w:val="single" w:sz="4" w:space="0" w:color="auto"/>
            </w:tcBorders>
          </w:tcPr>
          <w:p w14:paraId="59ABB176" w14:textId="4A62795C" w:rsidR="00F009FB" w:rsidRPr="00090B64" w:rsidRDefault="001670E5" w:rsidP="000F3676">
            <w:pPr>
              <w:pStyle w:val="Judul"/>
              <w:suppressAutoHyphens/>
              <w:spacing w:line="240" w:lineRule="auto"/>
              <w:ind w:left="882"/>
              <w:rPr>
                <w:rFonts w:ascii="Bookman Old Style" w:hAnsi="Bookman Old Style" w:cs="Times New Roman"/>
                <w:sz w:val="16"/>
                <w:szCs w:val="22"/>
              </w:rPr>
            </w:pPr>
            <w:r w:rsidRPr="00090B64">
              <w:rPr>
                <w:rFonts w:ascii="Bookman Old Style" w:hAnsi="Bookman Old Style" w:cs="Times New Roman"/>
                <w:b w:val="0"/>
                <w:noProof/>
                <w:sz w:val="16"/>
                <w:szCs w:val="22"/>
                <w:lang w:val="en-US"/>
              </w:rPr>
              <w:drawing>
                <wp:anchor distT="0" distB="0" distL="114300" distR="114300" simplePos="0" relativeHeight="251657728" behindDoc="0" locked="0" layoutInCell="1" allowOverlap="1" wp14:anchorId="00208CF3" wp14:editId="75B7DF32">
                  <wp:simplePos x="0" y="0"/>
                  <wp:positionH relativeFrom="column">
                    <wp:posOffset>-55701</wp:posOffset>
                  </wp:positionH>
                  <wp:positionV relativeFrom="paragraph">
                    <wp:posOffset>19408</wp:posOffset>
                  </wp:positionV>
                  <wp:extent cx="495836" cy="6117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066" cy="61573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C1DC8" w:rsidRPr="00090B64">
              <w:rPr>
                <w:rFonts w:ascii="Bookman Old Style" w:hAnsi="Bookman Old Style" w:cs="Times New Roman"/>
                <w:sz w:val="16"/>
                <w:szCs w:val="22"/>
              </w:rPr>
              <w:t>Musamus</w:t>
            </w:r>
            <w:proofErr w:type="spellEnd"/>
            <w:r w:rsidR="007C1DC8" w:rsidRPr="00090B64">
              <w:rPr>
                <w:rFonts w:ascii="Bookman Old Style" w:hAnsi="Bookman Old Style" w:cs="Times New Roman"/>
                <w:sz w:val="16"/>
                <w:szCs w:val="22"/>
              </w:rPr>
              <w:t xml:space="preserve"> Journal of Primary Education</w:t>
            </w:r>
            <w:r w:rsidR="00523645" w:rsidRPr="00090B64">
              <w:rPr>
                <w:rFonts w:ascii="Bookman Old Style" w:hAnsi="Bookman Old Style" w:cs="Times New Roman"/>
                <w:sz w:val="16"/>
                <w:szCs w:val="22"/>
              </w:rPr>
              <w:t xml:space="preserve"> </w:t>
            </w:r>
          </w:p>
          <w:p w14:paraId="7E9C836A" w14:textId="369DCC9B" w:rsidR="007C1DC8" w:rsidRPr="00090B64" w:rsidRDefault="00D4719D" w:rsidP="000F3676">
            <w:pPr>
              <w:pStyle w:val="Judul"/>
              <w:suppressAutoHyphens/>
              <w:spacing w:line="240" w:lineRule="auto"/>
              <w:ind w:left="882"/>
              <w:rPr>
                <w:rFonts w:ascii="Bookman Old Style" w:hAnsi="Bookman Old Style" w:cs="Times New Roman"/>
                <w:b w:val="0"/>
                <w:sz w:val="16"/>
                <w:szCs w:val="22"/>
              </w:rPr>
            </w:pPr>
            <w:r w:rsidRPr="00090B64">
              <w:rPr>
                <w:rFonts w:ascii="Bookman Old Style" w:hAnsi="Bookman Old Style" w:cs="Times New Roman"/>
                <w:b w:val="0"/>
                <w:sz w:val="16"/>
                <w:szCs w:val="22"/>
                <w:lang w:val="id-ID"/>
              </w:rPr>
              <w:t>20XX</w:t>
            </w:r>
            <w:r w:rsidR="00523645" w:rsidRPr="00090B64">
              <w:rPr>
                <w:rFonts w:ascii="Bookman Old Style" w:hAnsi="Bookman Old Style" w:cs="Times New Roman"/>
                <w:b w:val="0"/>
                <w:sz w:val="16"/>
                <w:szCs w:val="22"/>
              </w:rPr>
              <w:t xml:space="preserve"> </w:t>
            </w:r>
            <w:proofErr w:type="spellStart"/>
            <w:r w:rsidR="00523645" w:rsidRPr="00090B64">
              <w:rPr>
                <w:rFonts w:ascii="Bookman Old Style" w:hAnsi="Bookman Old Style" w:cs="Times New Roman"/>
                <w:b w:val="0"/>
                <w:sz w:val="16"/>
                <w:szCs w:val="22"/>
              </w:rPr>
              <w:t>Vol</w:t>
            </w:r>
            <w:proofErr w:type="spellEnd"/>
            <w:r w:rsidR="00523645" w:rsidRPr="00090B64">
              <w:rPr>
                <w:rFonts w:ascii="Bookman Old Style" w:hAnsi="Bookman Old Style" w:cs="Times New Roman"/>
                <w:b w:val="0"/>
                <w:sz w:val="16"/>
                <w:szCs w:val="22"/>
              </w:rPr>
              <w:t xml:space="preserve"> X</w:t>
            </w:r>
            <w:r w:rsidR="007C1DC8" w:rsidRPr="00090B64">
              <w:rPr>
                <w:rFonts w:ascii="Bookman Old Style" w:hAnsi="Bookman Old Style" w:cs="Times New Roman"/>
                <w:b w:val="0"/>
                <w:sz w:val="16"/>
                <w:szCs w:val="22"/>
              </w:rPr>
              <w:t xml:space="preserve"> (</w:t>
            </w:r>
            <w:r w:rsidR="00523645" w:rsidRPr="00090B64">
              <w:rPr>
                <w:rFonts w:ascii="Bookman Old Style" w:hAnsi="Bookman Old Style" w:cs="Times New Roman"/>
                <w:b w:val="0"/>
                <w:sz w:val="16"/>
                <w:szCs w:val="22"/>
              </w:rPr>
              <w:t>No X</w:t>
            </w:r>
            <w:r w:rsidR="007C1DC8" w:rsidRPr="00090B64">
              <w:rPr>
                <w:rFonts w:ascii="Bookman Old Style" w:hAnsi="Bookman Old Style" w:cs="Times New Roman"/>
                <w:b w:val="0"/>
                <w:sz w:val="16"/>
                <w:szCs w:val="22"/>
              </w:rPr>
              <w:t>)</w:t>
            </w:r>
            <w:r w:rsidR="00523645" w:rsidRPr="00090B64">
              <w:rPr>
                <w:rFonts w:ascii="Bookman Old Style" w:hAnsi="Bookman Old Style" w:cs="Times New Roman"/>
                <w:b w:val="0"/>
                <w:sz w:val="16"/>
                <w:szCs w:val="22"/>
              </w:rPr>
              <w:t xml:space="preserve">: </w:t>
            </w:r>
            <w:proofErr w:type="spellStart"/>
            <w:r w:rsidR="00523645" w:rsidRPr="00090B64">
              <w:rPr>
                <w:rFonts w:ascii="Bookman Old Style" w:hAnsi="Bookman Old Style" w:cs="Times New Roman"/>
                <w:b w:val="0"/>
                <w:sz w:val="16"/>
                <w:szCs w:val="22"/>
              </w:rPr>
              <w:t>hal</w:t>
            </w:r>
            <w:proofErr w:type="spellEnd"/>
            <w:r w:rsidR="00523645" w:rsidRPr="00090B64">
              <w:rPr>
                <w:rFonts w:ascii="Bookman Old Style" w:hAnsi="Bookman Old Style" w:cs="Times New Roman"/>
                <w:b w:val="0"/>
                <w:sz w:val="16"/>
                <w:szCs w:val="22"/>
              </w:rPr>
              <w:t xml:space="preserve"> XX-XX</w:t>
            </w:r>
          </w:p>
          <w:p w14:paraId="6D5EE422" w14:textId="5B106B6D" w:rsidR="00523645" w:rsidRPr="00090B64" w:rsidRDefault="00B55788" w:rsidP="000F3676">
            <w:pPr>
              <w:pStyle w:val="Judul"/>
              <w:suppressAutoHyphens/>
              <w:spacing w:line="240" w:lineRule="auto"/>
              <w:ind w:left="882"/>
              <w:rPr>
                <w:rFonts w:ascii="Bookman Old Style" w:hAnsi="Bookman Old Style" w:cs="Times New Roman"/>
                <w:b w:val="0"/>
                <w:sz w:val="16"/>
                <w:szCs w:val="22"/>
              </w:rPr>
            </w:pPr>
            <w:hyperlink r:id="rId10" w:history="1">
              <w:r w:rsidR="00372610" w:rsidRPr="008132EF">
                <w:rPr>
                  <w:rStyle w:val="Hyperlink"/>
                  <w:rFonts w:ascii="Bookman Old Style" w:hAnsi="Bookman Old Style" w:cs="Times New Roman"/>
                  <w:b w:val="0"/>
                  <w:sz w:val="16"/>
                  <w:szCs w:val="22"/>
                </w:rPr>
                <w:t>http://ejournal.unmus.ac.id/index.php/primary</w:t>
              </w:r>
            </w:hyperlink>
            <w:r w:rsidR="00372610">
              <w:rPr>
                <w:rFonts w:ascii="Bookman Old Style" w:hAnsi="Bookman Old Style" w:cs="Times New Roman"/>
                <w:b w:val="0"/>
                <w:sz w:val="16"/>
                <w:szCs w:val="22"/>
              </w:rPr>
              <w:t xml:space="preserve"> </w:t>
            </w:r>
          </w:p>
          <w:p w14:paraId="74A1C0F2" w14:textId="240604B3" w:rsidR="007C1DC8" w:rsidRPr="00090B64" w:rsidRDefault="00523645" w:rsidP="000F3676">
            <w:pPr>
              <w:pStyle w:val="Judul"/>
              <w:suppressAutoHyphens/>
              <w:spacing w:line="240" w:lineRule="auto"/>
              <w:ind w:left="882"/>
              <w:rPr>
                <w:rFonts w:ascii="Bookman Old Style" w:hAnsi="Bookman Old Style" w:cs="Times New Roman"/>
                <w:b w:val="0"/>
                <w:sz w:val="16"/>
                <w:szCs w:val="22"/>
              </w:rPr>
            </w:pPr>
            <w:proofErr w:type="spellStart"/>
            <w:r w:rsidRPr="00090B64">
              <w:rPr>
                <w:rFonts w:ascii="Bookman Old Style" w:hAnsi="Bookman Old Style" w:cs="Times New Roman"/>
                <w:b w:val="0"/>
                <w:sz w:val="16"/>
                <w:szCs w:val="22"/>
              </w:rPr>
              <w:t>d</w:t>
            </w:r>
            <w:r w:rsidR="0039175A" w:rsidRPr="00090B64">
              <w:rPr>
                <w:rFonts w:ascii="Bookman Old Style" w:hAnsi="Bookman Old Style" w:cs="Times New Roman"/>
                <w:b w:val="0"/>
                <w:sz w:val="16"/>
                <w:szCs w:val="22"/>
              </w:rPr>
              <w:t>oi</w:t>
            </w:r>
            <w:proofErr w:type="spellEnd"/>
            <w:r w:rsidRPr="00090B64">
              <w:rPr>
                <w:rFonts w:ascii="Bookman Old Style" w:hAnsi="Bookman Old Style" w:cs="Times New Roman"/>
                <w:b w:val="0"/>
                <w:sz w:val="16"/>
                <w:szCs w:val="22"/>
              </w:rPr>
              <w:t>: 10.35724</w:t>
            </w:r>
            <w:r w:rsidR="00372610">
              <w:rPr>
                <w:rFonts w:ascii="Bookman Old Style" w:hAnsi="Bookman Old Style" w:cs="Times New Roman"/>
                <w:b w:val="0"/>
                <w:sz w:val="16"/>
                <w:szCs w:val="22"/>
              </w:rPr>
              <w:t>/</w:t>
            </w:r>
            <w:proofErr w:type="spellStart"/>
            <w:r w:rsidR="00372610">
              <w:rPr>
                <w:rFonts w:ascii="Bookman Old Style" w:hAnsi="Bookman Old Style" w:cs="Times New Roman"/>
                <w:b w:val="0"/>
                <w:sz w:val="16"/>
                <w:szCs w:val="22"/>
              </w:rPr>
              <w:t>musjpe.vXiX.xxxx</w:t>
            </w:r>
            <w:proofErr w:type="spellEnd"/>
          </w:p>
          <w:p w14:paraId="23AB7B94" w14:textId="3637BA24" w:rsidR="00523645" w:rsidRPr="00090B64" w:rsidRDefault="00523645" w:rsidP="000F3676">
            <w:pPr>
              <w:pStyle w:val="Judul"/>
              <w:suppressAutoHyphens/>
              <w:spacing w:line="240" w:lineRule="auto"/>
              <w:ind w:left="882"/>
              <w:rPr>
                <w:rFonts w:ascii="Bookman Old Style" w:hAnsi="Bookman Old Style" w:cs="Times New Roman"/>
                <w:b w:val="0"/>
                <w:sz w:val="16"/>
                <w:szCs w:val="22"/>
              </w:rPr>
            </w:pPr>
            <w:r w:rsidRPr="00090B64">
              <w:rPr>
                <w:rFonts w:ascii="Bookman Old Style" w:hAnsi="Bookman Old Style" w:cs="Times New Roman"/>
                <w:b w:val="0"/>
                <w:sz w:val="16"/>
                <w:szCs w:val="22"/>
              </w:rPr>
              <w:t xml:space="preserve">e-ISSN: 2622-7819 </w:t>
            </w:r>
            <w:proofErr w:type="spellStart"/>
            <w:r w:rsidRPr="00090B64">
              <w:rPr>
                <w:rFonts w:ascii="Bookman Old Style" w:hAnsi="Bookman Old Style" w:cs="Times New Roman"/>
                <w:b w:val="0"/>
                <w:sz w:val="16"/>
                <w:szCs w:val="22"/>
              </w:rPr>
              <w:t>dan</w:t>
            </w:r>
            <w:proofErr w:type="spellEnd"/>
            <w:r w:rsidRPr="00090B64">
              <w:rPr>
                <w:rFonts w:ascii="Bookman Old Style" w:hAnsi="Bookman Old Style" w:cs="Times New Roman"/>
                <w:b w:val="0"/>
                <w:sz w:val="16"/>
                <w:szCs w:val="22"/>
              </w:rPr>
              <w:t xml:space="preserve"> p-ISSN:</w:t>
            </w:r>
            <w:r w:rsidR="00695F66" w:rsidRPr="00090B64">
              <w:rPr>
                <w:rFonts w:ascii="Bookman Old Style" w:hAnsi="Bookman Old Style" w:cs="Times New Roman"/>
                <w:b w:val="0"/>
                <w:sz w:val="16"/>
                <w:szCs w:val="22"/>
              </w:rPr>
              <w:t xml:space="preserve"> </w:t>
            </w:r>
            <w:r w:rsidRPr="00090B64">
              <w:rPr>
                <w:rFonts w:ascii="Bookman Old Style" w:hAnsi="Bookman Old Style" w:cs="Times New Roman"/>
                <w:b w:val="0"/>
                <w:sz w:val="16"/>
                <w:szCs w:val="22"/>
              </w:rPr>
              <w:t>2622-7800</w:t>
            </w:r>
          </w:p>
          <w:p w14:paraId="4D8E07B0" w14:textId="77777777" w:rsidR="007C1DC8" w:rsidRPr="00372610" w:rsidRDefault="007C1DC8" w:rsidP="000F3676">
            <w:pPr>
              <w:pStyle w:val="Judul"/>
              <w:suppressAutoHyphens/>
              <w:spacing w:line="240" w:lineRule="auto"/>
              <w:rPr>
                <w:rFonts w:ascii="Bookman Old Style" w:hAnsi="Bookman Old Style" w:cs="Times New Roman"/>
              </w:rPr>
            </w:pPr>
          </w:p>
          <w:p w14:paraId="194F2268" w14:textId="5C7CEC71" w:rsidR="001101BF" w:rsidRPr="00B11FB5" w:rsidRDefault="00B11FB5" w:rsidP="0031106B">
            <w:pPr>
              <w:spacing w:before="0" w:beforeAutospacing="0" w:after="0" w:afterAutospacing="0"/>
              <w:ind w:left="0" w:right="0"/>
              <w:contextualSpacing/>
              <w:rPr>
                <w:rFonts w:ascii="Bookman Old Style" w:eastAsia="Calibri" w:hAnsi="Bookman Old Style" w:cs="Times New Roman"/>
                <w:b/>
                <w:sz w:val="24"/>
                <w:szCs w:val="24"/>
              </w:rPr>
            </w:pPr>
            <w:proofErr w:type="spellStart"/>
            <w:r w:rsidRPr="007577CA">
              <w:rPr>
                <w:rFonts w:ascii="Bookman Old Style" w:eastAsia="Calibri" w:hAnsi="Bookman Old Style" w:cs="Times New Roman"/>
                <w:b/>
                <w:sz w:val="24"/>
                <w:szCs w:val="24"/>
              </w:rPr>
              <w:t>Pemanfaatan</w:t>
            </w:r>
            <w:proofErr w:type="spellEnd"/>
            <w:r w:rsidRPr="007577CA">
              <w:rPr>
                <w:rFonts w:ascii="Bookman Old Style" w:eastAsia="Calibri" w:hAnsi="Bookman Old Style" w:cs="Times New Roman"/>
                <w:b/>
                <w:sz w:val="24"/>
                <w:szCs w:val="24"/>
              </w:rPr>
              <w:t xml:space="preserve"> Media </w:t>
            </w:r>
            <w:proofErr w:type="spellStart"/>
            <w:r w:rsidRPr="007577CA">
              <w:rPr>
                <w:rFonts w:ascii="Bookman Old Style" w:eastAsia="Calibri" w:hAnsi="Bookman Old Style" w:cs="Times New Roman"/>
                <w:b/>
                <w:sz w:val="24"/>
                <w:szCs w:val="24"/>
              </w:rPr>
              <w:t>Stik</w:t>
            </w:r>
            <w:proofErr w:type="spellEnd"/>
            <w:r w:rsidRPr="007577CA">
              <w:rPr>
                <w:rFonts w:ascii="Bookman Old Style" w:eastAsia="Calibri" w:hAnsi="Bookman Old Style" w:cs="Times New Roman"/>
                <w:b/>
                <w:sz w:val="24"/>
                <w:szCs w:val="24"/>
              </w:rPr>
              <w:t xml:space="preserve"> </w:t>
            </w:r>
            <w:proofErr w:type="spellStart"/>
            <w:r w:rsidRPr="007577CA">
              <w:rPr>
                <w:rFonts w:ascii="Bookman Old Style" w:eastAsia="Calibri" w:hAnsi="Bookman Old Style" w:cs="Times New Roman"/>
                <w:b/>
                <w:sz w:val="24"/>
                <w:szCs w:val="24"/>
              </w:rPr>
              <w:t>Angka</w:t>
            </w:r>
            <w:proofErr w:type="spellEnd"/>
            <w:r w:rsidRPr="007577CA">
              <w:rPr>
                <w:rFonts w:ascii="Bookman Old Style" w:eastAsia="Calibri" w:hAnsi="Bookman Old Style" w:cs="Times New Roman"/>
                <w:b/>
                <w:sz w:val="24"/>
                <w:szCs w:val="24"/>
              </w:rPr>
              <w:t xml:space="preserve"> </w:t>
            </w:r>
            <w:r w:rsidRPr="007577CA">
              <w:rPr>
                <w:rFonts w:ascii="Bookman Old Style" w:eastAsia="Calibri" w:hAnsi="Bookman Old Style" w:cs="Times New Roman"/>
                <w:b/>
                <w:sz w:val="24"/>
                <w:szCs w:val="24"/>
                <w:lang w:val="id-ID"/>
              </w:rPr>
              <w:t>Untuk Menin</w:t>
            </w:r>
            <w:r>
              <w:rPr>
                <w:rFonts w:ascii="Bookman Old Style" w:eastAsia="Calibri" w:hAnsi="Bookman Old Style" w:cs="Times New Roman"/>
                <w:b/>
                <w:sz w:val="24"/>
                <w:szCs w:val="24"/>
                <w:lang w:val="id-ID"/>
              </w:rPr>
              <w:t>gkatkan Kemampuan Berhitung</w:t>
            </w:r>
            <w:r>
              <w:rPr>
                <w:rFonts w:ascii="Bookman Old Style" w:eastAsia="Calibri" w:hAnsi="Bookman Old Style" w:cs="Times New Roman"/>
                <w:b/>
                <w:sz w:val="24"/>
                <w:szCs w:val="24"/>
              </w:rPr>
              <w:t xml:space="preserve"> </w:t>
            </w:r>
            <w:r w:rsidRPr="007577CA">
              <w:rPr>
                <w:rFonts w:ascii="Bookman Old Style" w:eastAsia="Calibri" w:hAnsi="Bookman Old Style" w:cs="Times New Roman"/>
                <w:b/>
                <w:sz w:val="24"/>
                <w:szCs w:val="24"/>
                <w:lang w:val="id-ID"/>
              </w:rPr>
              <w:t xml:space="preserve"> Anak Usia</w:t>
            </w:r>
            <w:r>
              <w:rPr>
                <w:rFonts w:ascii="Bookman Old Style" w:eastAsia="Calibri" w:hAnsi="Bookman Old Style" w:cs="Times New Roman"/>
                <w:b/>
                <w:sz w:val="24"/>
                <w:szCs w:val="24"/>
              </w:rPr>
              <w:t xml:space="preserve"> 4-5 </w:t>
            </w:r>
            <w:proofErr w:type="spellStart"/>
            <w:r>
              <w:rPr>
                <w:rFonts w:ascii="Bookman Old Style" w:eastAsia="Calibri" w:hAnsi="Bookman Old Style" w:cs="Times New Roman"/>
                <w:b/>
                <w:sz w:val="24"/>
                <w:szCs w:val="24"/>
              </w:rPr>
              <w:t>Tahun</w:t>
            </w:r>
            <w:proofErr w:type="spellEnd"/>
          </w:p>
          <w:p w14:paraId="312A4F4F" w14:textId="77777777" w:rsidR="00A97CCE" w:rsidRPr="00372610" w:rsidRDefault="00A97CCE" w:rsidP="000F3676">
            <w:pPr>
              <w:spacing w:before="0" w:beforeAutospacing="0" w:after="0" w:afterAutospacing="0"/>
              <w:rPr>
                <w:rFonts w:ascii="Bookman Old Style" w:hAnsi="Bookman Old Style" w:cs="Times New Roman"/>
                <w:b/>
                <w:sz w:val="24"/>
                <w:szCs w:val="24"/>
              </w:rPr>
            </w:pPr>
          </w:p>
          <w:p w14:paraId="670245FA" w14:textId="0CC7FEB7" w:rsidR="007577CA" w:rsidRPr="0031106B" w:rsidRDefault="007577CA" w:rsidP="007577CA">
            <w:pPr>
              <w:spacing w:before="0" w:beforeAutospacing="0" w:after="0" w:afterAutospacing="0" w:line="360" w:lineRule="auto"/>
              <w:ind w:left="0" w:right="0"/>
              <w:rPr>
                <w:rFonts w:ascii="Bookman Old Style" w:eastAsia="Calibri" w:hAnsi="Bookman Old Style" w:cs="Times New Roman"/>
                <w:sz w:val="18"/>
                <w:szCs w:val="18"/>
              </w:rPr>
            </w:pPr>
            <w:proofErr w:type="spellStart"/>
            <w:r w:rsidRPr="007577CA">
              <w:rPr>
                <w:rFonts w:ascii="Bookman Old Style" w:eastAsia="Calibri" w:hAnsi="Bookman Old Style" w:cs="Times New Roman"/>
                <w:b/>
                <w:bCs/>
                <w:color w:val="000000"/>
                <w:sz w:val="24"/>
                <w:szCs w:val="24"/>
                <w:vertAlign w:val="superscript"/>
              </w:rPr>
              <w:t>Resti</w:t>
            </w:r>
            <w:proofErr w:type="spellEnd"/>
            <w:r w:rsidRPr="007577CA">
              <w:rPr>
                <w:rFonts w:ascii="Bookman Old Style" w:eastAsia="Calibri" w:hAnsi="Bookman Old Style" w:cs="Times New Roman"/>
                <w:b/>
                <w:bCs/>
                <w:color w:val="000000"/>
                <w:sz w:val="24"/>
                <w:szCs w:val="24"/>
                <w:vertAlign w:val="superscript"/>
              </w:rPr>
              <w:t xml:space="preserve"> </w:t>
            </w:r>
            <w:proofErr w:type="spellStart"/>
            <w:r w:rsidRPr="007577CA">
              <w:rPr>
                <w:rFonts w:ascii="Bookman Old Style" w:eastAsia="Calibri" w:hAnsi="Bookman Old Style" w:cs="Times New Roman"/>
                <w:b/>
                <w:bCs/>
                <w:color w:val="000000"/>
                <w:sz w:val="24"/>
                <w:szCs w:val="24"/>
                <w:vertAlign w:val="superscript"/>
              </w:rPr>
              <w:t>Purw</w:t>
            </w:r>
            <w:r w:rsidR="0031106B">
              <w:rPr>
                <w:rFonts w:ascii="Bookman Old Style" w:eastAsia="Calibri" w:hAnsi="Bookman Old Style" w:cs="Times New Roman"/>
                <w:b/>
                <w:bCs/>
                <w:color w:val="000000"/>
                <w:sz w:val="24"/>
                <w:szCs w:val="24"/>
                <w:vertAlign w:val="superscript"/>
              </w:rPr>
              <w:t>ati</w:t>
            </w:r>
            <w:proofErr w:type="spellEnd"/>
            <w:r w:rsidR="0031106B">
              <w:rPr>
                <w:rFonts w:ascii="Bookman Old Style" w:eastAsia="Calibri" w:hAnsi="Bookman Old Style" w:cs="Times New Roman"/>
                <w:b/>
                <w:bCs/>
                <w:color w:val="000000"/>
                <w:sz w:val="24"/>
                <w:szCs w:val="24"/>
                <w:vertAlign w:val="superscript"/>
              </w:rPr>
              <w:t xml:space="preserve">, </w:t>
            </w:r>
            <w:proofErr w:type="spellStart"/>
            <w:r w:rsidR="0031106B">
              <w:rPr>
                <w:rFonts w:ascii="Bookman Old Style" w:eastAsia="Calibri" w:hAnsi="Bookman Old Style" w:cs="Times New Roman"/>
                <w:b/>
                <w:bCs/>
                <w:color w:val="000000"/>
                <w:sz w:val="24"/>
                <w:szCs w:val="24"/>
                <w:vertAlign w:val="superscript"/>
              </w:rPr>
              <w:t>Hariani</w:t>
            </w:r>
            <w:proofErr w:type="spellEnd"/>
            <w:r w:rsidR="0031106B">
              <w:rPr>
                <w:rFonts w:ascii="Bookman Old Style" w:eastAsia="Calibri" w:hAnsi="Bookman Old Style" w:cs="Times New Roman"/>
                <w:b/>
                <w:bCs/>
                <w:color w:val="000000"/>
                <w:sz w:val="24"/>
                <w:szCs w:val="24"/>
                <w:vertAlign w:val="superscript"/>
              </w:rPr>
              <w:t xml:space="preserve"> </w:t>
            </w:r>
            <w:proofErr w:type="spellStart"/>
            <w:r w:rsidR="0031106B">
              <w:rPr>
                <w:rFonts w:ascii="Bookman Old Style" w:eastAsia="Calibri" w:hAnsi="Bookman Old Style" w:cs="Times New Roman"/>
                <w:b/>
                <w:bCs/>
                <w:color w:val="000000"/>
                <w:sz w:val="24"/>
                <w:szCs w:val="24"/>
                <w:vertAlign w:val="superscript"/>
              </w:rPr>
              <w:t>Fitrianti</w:t>
            </w:r>
            <w:proofErr w:type="spellEnd"/>
            <w:r w:rsidR="0031106B">
              <w:rPr>
                <w:rFonts w:ascii="Bookman Old Style" w:eastAsia="Calibri" w:hAnsi="Bookman Old Style" w:cs="Times New Roman"/>
                <w:b/>
                <w:bCs/>
                <w:color w:val="000000"/>
                <w:sz w:val="24"/>
                <w:szCs w:val="24"/>
                <w:vertAlign w:val="superscript"/>
              </w:rPr>
              <w:t xml:space="preserve">, </w:t>
            </w:r>
            <w:r w:rsidR="0031106B">
              <w:rPr>
                <w:rFonts w:ascii="Bookman Old Style" w:eastAsia="Calibri" w:hAnsi="Bookman Old Style" w:cs="Times New Roman"/>
                <w:b/>
                <w:bCs/>
                <w:color w:val="000000"/>
                <w:sz w:val="24"/>
                <w:szCs w:val="24"/>
                <w:vertAlign w:val="superscript"/>
                <w:lang w:val="id-ID"/>
              </w:rPr>
              <w:t>Trinovianto G.R. Hallatu</w:t>
            </w:r>
          </w:p>
          <w:p w14:paraId="4391DC37" w14:textId="3AE52148" w:rsidR="00F009FB" w:rsidRPr="00D959A5" w:rsidRDefault="00864017" w:rsidP="000F3676">
            <w:pPr>
              <w:spacing w:before="0" w:beforeAutospacing="0" w:after="0" w:afterAutospacing="0"/>
              <w:rPr>
                <w:rFonts w:ascii="Bookman Old Style" w:hAnsi="Bookman Old Style" w:cs="Times New Roman"/>
                <w:bCs/>
                <w:sz w:val="20"/>
                <w:lang w:val="fi-FI"/>
              </w:rPr>
            </w:pPr>
            <w:proofErr w:type="spellStart"/>
            <w:r>
              <w:rPr>
                <w:rFonts w:ascii="Bookman Old Style" w:hAnsi="Bookman Old Style" w:cs="Times New Roman"/>
                <w:bCs/>
                <w:sz w:val="20"/>
              </w:rPr>
              <w:t>Universitas</w:t>
            </w:r>
            <w:proofErr w:type="spellEnd"/>
            <w:r>
              <w:rPr>
                <w:rFonts w:ascii="Bookman Old Style" w:hAnsi="Bookman Old Style" w:cs="Times New Roman"/>
                <w:bCs/>
                <w:sz w:val="20"/>
              </w:rPr>
              <w:t xml:space="preserve"> </w:t>
            </w:r>
            <w:proofErr w:type="spellStart"/>
            <w:r>
              <w:rPr>
                <w:rFonts w:ascii="Bookman Old Style" w:hAnsi="Bookman Old Style" w:cs="Times New Roman"/>
                <w:bCs/>
                <w:sz w:val="20"/>
              </w:rPr>
              <w:t>Musamus</w:t>
            </w:r>
            <w:proofErr w:type="spellEnd"/>
            <w:r w:rsidR="008F48E0" w:rsidRPr="00D959A5">
              <w:rPr>
                <w:rFonts w:ascii="Bookman Old Style" w:hAnsi="Bookman Old Style" w:cs="Times New Roman"/>
                <w:bCs/>
                <w:sz w:val="20"/>
                <w:lang w:val="fi-FI"/>
              </w:rPr>
              <w:t xml:space="preserve">, </w:t>
            </w:r>
            <w:r>
              <w:rPr>
                <w:rFonts w:ascii="Bookman Old Style" w:hAnsi="Bookman Old Style" w:cs="Times New Roman"/>
                <w:bCs/>
                <w:sz w:val="20"/>
                <w:lang w:val="fi-FI"/>
              </w:rPr>
              <w:t>Indonesia</w:t>
            </w:r>
          </w:p>
          <w:p w14:paraId="53566DDC" w14:textId="36B16AF3" w:rsidR="00A97CCE" w:rsidRPr="00372610" w:rsidRDefault="008F48E0" w:rsidP="000F3676">
            <w:pPr>
              <w:pStyle w:val="PageNumber1"/>
              <w:rPr>
                <w:rFonts w:ascii="Bookman Old Style" w:hAnsi="Bookman Old Style"/>
                <w:bCs/>
                <w:sz w:val="20"/>
                <w:szCs w:val="22"/>
              </w:rPr>
            </w:pPr>
            <w:r w:rsidRPr="00090B64">
              <w:rPr>
                <w:rFonts w:ascii="Bookman Old Style" w:hAnsi="Bookman Old Style"/>
                <w:bCs/>
                <w:sz w:val="20"/>
                <w:szCs w:val="22"/>
              </w:rPr>
              <w:t>E-mail</w:t>
            </w:r>
            <w:r w:rsidR="00094E59" w:rsidRPr="00090B64">
              <w:rPr>
                <w:rFonts w:ascii="Bookman Old Style" w:hAnsi="Bookman Old Style"/>
                <w:bCs/>
                <w:sz w:val="20"/>
                <w:szCs w:val="22"/>
                <w:lang w:val="id-ID"/>
              </w:rPr>
              <w:t xml:space="preserve"> Corespondensi</w:t>
            </w:r>
            <w:r w:rsidRPr="00090B64">
              <w:rPr>
                <w:rFonts w:ascii="Bookman Old Style" w:hAnsi="Bookman Old Style"/>
                <w:bCs/>
                <w:sz w:val="20"/>
                <w:szCs w:val="22"/>
              </w:rPr>
              <w:t xml:space="preserve">: </w:t>
            </w:r>
          </w:p>
          <w:p w14:paraId="27487AD3" w14:textId="653D315F" w:rsidR="00F009FB" w:rsidRPr="00D97677" w:rsidRDefault="00F009FB" w:rsidP="000F3676">
            <w:pPr>
              <w:pStyle w:val="PageNumber1"/>
              <w:rPr>
                <w:rFonts w:ascii="Bookman Old Style" w:hAnsi="Bookman Old Style"/>
                <w:b/>
                <w:szCs w:val="24"/>
              </w:rPr>
            </w:pPr>
          </w:p>
        </w:tc>
      </w:tr>
      <w:tr w:rsidR="00F009FB" w:rsidRPr="00365B03" w14:paraId="4748AC24" w14:textId="77777777" w:rsidTr="00DB4FF2">
        <w:trPr>
          <w:trHeight w:val="913"/>
        </w:trPr>
        <w:tc>
          <w:tcPr>
            <w:tcW w:w="2268" w:type="dxa"/>
            <w:tcBorders>
              <w:top w:val="single" w:sz="4" w:space="0" w:color="auto"/>
              <w:bottom w:val="single" w:sz="4" w:space="0" w:color="auto"/>
            </w:tcBorders>
          </w:tcPr>
          <w:p w14:paraId="6E9C144C" w14:textId="77777777" w:rsidR="00F009FB" w:rsidRPr="00090B64" w:rsidRDefault="00F009FB" w:rsidP="000F3676">
            <w:pPr>
              <w:pStyle w:val="BasicParagraph"/>
              <w:spacing w:line="240" w:lineRule="auto"/>
              <w:rPr>
                <w:rFonts w:ascii="Bookman Old Style" w:hAnsi="Bookman Old Style" w:cs="Times New Roman"/>
                <w:position w:val="-18"/>
                <w:sz w:val="18"/>
                <w:szCs w:val="22"/>
              </w:rPr>
            </w:pPr>
            <w:r w:rsidRPr="00090B64">
              <w:rPr>
                <w:rFonts w:ascii="Bookman Old Style" w:hAnsi="Bookman Old Style" w:cs="Times New Roman"/>
                <w:b/>
                <w:bCs/>
                <w:position w:val="-20"/>
                <w:sz w:val="18"/>
                <w:szCs w:val="22"/>
              </w:rPr>
              <w:t xml:space="preserve">Info </w:t>
            </w:r>
            <w:proofErr w:type="spellStart"/>
            <w:r w:rsidRPr="00090B64">
              <w:rPr>
                <w:rFonts w:ascii="Bookman Old Style" w:hAnsi="Bookman Old Style" w:cs="Times New Roman"/>
                <w:b/>
                <w:bCs/>
                <w:position w:val="-20"/>
                <w:sz w:val="18"/>
                <w:szCs w:val="22"/>
              </w:rPr>
              <w:t>Artikel</w:t>
            </w:r>
            <w:proofErr w:type="spellEnd"/>
          </w:p>
          <w:p w14:paraId="74C388F0" w14:textId="77777777" w:rsidR="00F009FB" w:rsidRPr="00090B64" w:rsidRDefault="00F009FB" w:rsidP="000F3676">
            <w:pPr>
              <w:pStyle w:val="BasicParagraph"/>
              <w:spacing w:line="240" w:lineRule="auto"/>
              <w:rPr>
                <w:rFonts w:ascii="Bookman Old Style" w:hAnsi="Bookman Old Style" w:cs="Times New Roman"/>
                <w:sz w:val="18"/>
                <w:szCs w:val="22"/>
              </w:rPr>
            </w:pPr>
            <w:r w:rsidRPr="00090B64">
              <w:rPr>
                <w:rFonts w:ascii="Bookman Old Style" w:hAnsi="Bookman Old Style" w:cs="Times New Roman"/>
                <w:sz w:val="18"/>
                <w:szCs w:val="22"/>
              </w:rPr>
              <w:t>____________________</w:t>
            </w:r>
          </w:p>
          <w:p w14:paraId="0C695D98" w14:textId="77777777" w:rsidR="00F009FB" w:rsidRPr="00090B64" w:rsidRDefault="00F009FB" w:rsidP="000F3676">
            <w:pPr>
              <w:pStyle w:val="BasicParagraph"/>
              <w:spacing w:line="240" w:lineRule="auto"/>
              <w:rPr>
                <w:rFonts w:ascii="Bookman Old Style" w:hAnsi="Bookman Old Style" w:cs="Times New Roman"/>
                <w:position w:val="-6"/>
                <w:sz w:val="18"/>
                <w:szCs w:val="22"/>
              </w:rPr>
            </w:pPr>
            <w:proofErr w:type="spellStart"/>
            <w:r w:rsidRPr="00090B64">
              <w:rPr>
                <w:rFonts w:ascii="Bookman Old Style" w:hAnsi="Bookman Old Style" w:cs="Times New Roman"/>
                <w:i/>
                <w:iCs/>
                <w:position w:val="-6"/>
                <w:sz w:val="18"/>
                <w:szCs w:val="22"/>
              </w:rPr>
              <w:t>Sejarah</w:t>
            </w:r>
            <w:proofErr w:type="spellEnd"/>
            <w:r w:rsidRPr="00090B64">
              <w:rPr>
                <w:rFonts w:ascii="Bookman Old Style" w:hAnsi="Bookman Old Style" w:cs="Times New Roman"/>
                <w:i/>
                <w:iCs/>
                <w:position w:val="-6"/>
                <w:sz w:val="18"/>
                <w:szCs w:val="22"/>
              </w:rPr>
              <w:t xml:space="preserve"> </w:t>
            </w:r>
            <w:proofErr w:type="spellStart"/>
            <w:r w:rsidRPr="00090B64">
              <w:rPr>
                <w:rFonts w:ascii="Bookman Old Style" w:hAnsi="Bookman Old Style" w:cs="Times New Roman"/>
                <w:i/>
                <w:iCs/>
                <w:position w:val="-6"/>
                <w:sz w:val="18"/>
                <w:szCs w:val="22"/>
              </w:rPr>
              <w:t>Artikel</w:t>
            </w:r>
            <w:proofErr w:type="spellEnd"/>
            <w:r w:rsidRPr="00090B64">
              <w:rPr>
                <w:rFonts w:ascii="Bookman Old Style" w:hAnsi="Bookman Old Style" w:cs="Times New Roman"/>
                <w:i/>
                <w:iCs/>
                <w:position w:val="-6"/>
                <w:sz w:val="18"/>
                <w:szCs w:val="22"/>
              </w:rPr>
              <w:t>:</w:t>
            </w:r>
          </w:p>
          <w:p w14:paraId="4138542E" w14:textId="5E3E43E8" w:rsidR="00F009FB" w:rsidRDefault="00F009FB" w:rsidP="000F3676">
            <w:pPr>
              <w:autoSpaceDE w:val="0"/>
              <w:autoSpaceDN w:val="0"/>
              <w:adjustRightInd w:val="0"/>
              <w:spacing w:before="0" w:beforeAutospacing="0" w:after="0" w:afterAutospacing="0"/>
              <w:ind w:left="0" w:right="0"/>
              <w:jc w:val="left"/>
              <w:textAlignment w:val="center"/>
              <w:rPr>
                <w:rFonts w:ascii="Bookman Old Style" w:hAnsi="Bookman Old Style" w:cs="Calisto MT"/>
                <w:color w:val="000000"/>
                <w:position w:val="-6"/>
                <w:sz w:val="18"/>
                <w:lang w:val="en-GB"/>
              </w:rPr>
            </w:pPr>
            <w:proofErr w:type="spellStart"/>
            <w:r w:rsidRPr="00090B64">
              <w:rPr>
                <w:rFonts w:ascii="Bookman Old Style" w:hAnsi="Bookman Old Style" w:cs="Calisto MT"/>
                <w:color w:val="000000"/>
                <w:position w:val="-6"/>
                <w:sz w:val="18"/>
                <w:lang w:val="en-GB"/>
              </w:rPr>
              <w:t>Diterima</w:t>
            </w:r>
            <w:proofErr w:type="spellEnd"/>
            <w:r w:rsidRPr="00090B64">
              <w:rPr>
                <w:rFonts w:ascii="Bookman Old Style" w:hAnsi="Bookman Old Style" w:cs="Calisto MT"/>
                <w:color w:val="000000"/>
                <w:position w:val="-6"/>
                <w:sz w:val="18"/>
                <w:lang w:val="en-GB"/>
              </w:rPr>
              <w:t xml:space="preserve"> </w:t>
            </w:r>
            <w:r w:rsidR="00D959A5">
              <w:rPr>
                <w:rFonts w:ascii="Bookman Old Style" w:hAnsi="Bookman Old Style" w:cs="Calisto MT"/>
                <w:color w:val="000000"/>
                <w:position w:val="-6"/>
                <w:sz w:val="18"/>
                <w:lang w:val="id-ID"/>
              </w:rPr>
              <w:t>DD MM YYYY</w:t>
            </w:r>
          </w:p>
          <w:p w14:paraId="4E1C50CF" w14:textId="58D32BD7" w:rsidR="00D959A5" w:rsidRPr="00D959A5" w:rsidRDefault="00D959A5" w:rsidP="000F3676">
            <w:pPr>
              <w:autoSpaceDE w:val="0"/>
              <w:autoSpaceDN w:val="0"/>
              <w:adjustRightInd w:val="0"/>
              <w:spacing w:before="0" w:beforeAutospacing="0" w:after="0" w:afterAutospacing="0"/>
              <w:ind w:left="0" w:right="0"/>
              <w:jc w:val="left"/>
              <w:textAlignment w:val="center"/>
              <w:rPr>
                <w:rFonts w:ascii="Bookman Old Style" w:hAnsi="Bookman Old Style" w:cs="Calisto MT"/>
                <w:color w:val="000000"/>
                <w:position w:val="-6"/>
                <w:sz w:val="18"/>
                <w:lang w:val="id-ID"/>
              </w:rPr>
            </w:pPr>
            <w:r>
              <w:rPr>
                <w:rFonts w:ascii="Bookman Old Style" w:hAnsi="Bookman Old Style" w:cs="Calisto MT"/>
                <w:color w:val="000000"/>
                <w:position w:val="-6"/>
                <w:sz w:val="18"/>
                <w:lang w:val="id-ID"/>
              </w:rPr>
              <w:t>Direvisi DD MM YYYY</w:t>
            </w:r>
          </w:p>
          <w:p w14:paraId="290238E3" w14:textId="4E3652B1" w:rsidR="00F009FB" w:rsidRPr="00D959A5" w:rsidRDefault="00F009FB" w:rsidP="000F3676">
            <w:pPr>
              <w:autoSpaceDE w:val="0"/>
              <w:autoSpaceDN w:val="0"/>
              <w:adjustRightInd w:val="0"/>
              <w:spacing w:before="0" w:beforeAutospacing="0" w:after="0" w:afterAutospacing="0"/>
              <w:ind w:left="0" w:right="0"/>
              <w:jc w:val="left"/>
              <w:textAlignment w:val="center"/>
              <w:rPr>
                <w:rFonts w:ascii="Bookman Old Style" w:hAnsi="Bookman Old Style" w:cs="Calisto MT"/>
                <w:color w:val="000000"/>
                <w:position w:val="-6"/>
                <w:sz w:val="18"/>
                <w:lang w:val="en-GB"/>
              </w:rPr>
            </w:pPr>
            <w:proofErr w:type="spellStart"/>
            <w:r w:rsidRPr="00D959A5">
              <w:rPr>
                <w:rFonts w:ascii="Bookman Old Style" w:hAnsi="Bookman Old Style" w:cs="Calisto MT"/>
                <w:color w:val="000000"/>
                <w:position w:val="-6"/>
                <w:sz w:val="18"/>
                <w:lang w:val="en-GB"/>
              </w:rPr>
              <w:t>Disetujui</w:t>
            </w:r>
            <w:proofErr w:type="spellEnd"/>
            <w:r w:rsidRPr="00D959A5">
              <w:rPr>
                <w:rFonts w:ascii="Bookman Old Style" w:hAnsi="Bookman Old Style" w:cs="Calisto MT"/>
                <w:color w:val="000000"/>
                <w:position w:val="-6"/>
                <w:sz w:val="18"/>
                <w:lang w:val="en-GB"/>
              </w:rPr>
              <w:t xml:space="preserve"> </w:t>
            </w:r>
            <w:r w:rsidR="00D959A5">
              <w:rPr>
                <w:rFonts w:ascii="Bookman Old Style" w:hAnsi="Bookman Old Style" w:cs="Calisto MT"/>
                <w:color w:val="000000"/>
                <w:position w:val="-6"/>
                <w:sz w:val="18"/>
                <w:lang w:val="id-ID"/>
              </w:rPr>
              <w:t>DD MM YYYY</w:t>
            </w:r>
          </w:p>
          <w:p w14:paraId="554D1D94" w14:textId="57FE393B" w:rsidR="00F009FB" w:rsidRPr="00090B64" w:rsidRDefault="00F009FB" w:rsidP="000F3676">
            <w:pPr>
              <w:autoSpaceDE w:val="0"/>
              <w:autoSpaceDN w:val="0"/>
              <w:adjustRightInd w:val="0"/>
              <w:spacing w:before="0" w:beforeAutospacing="0" w:after="0" w:afterAutospacing="0"/>
              <w:ind w:left="0" w:right="0"/>
              <w:jc w:val="left"/>
              <w:textAlignment w:val="center"/>
              <w:rPr>
                <w:rFonts w:ascii="Bookman Old Style" w:hAnsi="Bookman Old Style" w:cs="Calisto MT"/>
                <w:color w:val="000000"/>
                <w:position w:val="-6"/>
                <w:sz w:val="18"/>
                <w:lang w:val="en-GB"/>
              </w:rPr>
            </w:pPr>
            <w:proofErr w:type="spellStart"/>
            <w:r w:rsidRPr="00090B64">
              <w:rPr>
                <w:rFonts w:ascii="Bookman Old Style" w:hAnsi="Bookman Old Style" w:cs="Calisto MT"/>
                <w:color w:val="000000"/>
                <w:position w:val="-6"/>
                <w:sz w:val="18"/>
                <w:lang w:val="en-GB"/>
              </w:rPr>
              <w:t>Dipublikasikan</w:t>
            </w:r>
            <w:proofErr w:type="spellEnd"/>
            <w:r w:rsidRPr="00090B64">
              <w:rPr>
                <w:rFonts w:ascii="Bookman Old Style" w:hAnsi="Bookman Old Style" w:cs="Calisto MT"/>
                <w:color w:val="000000"/>
                <w:position w:val="-6"/>
                <w:sz w:val="18"/>
                <w:lang w:val="en-GB"/>
              </w:rPr>
              <w:t xml:space="preserve"> </w:t>
            </w:r>
            <w:r w:rsidR="00D959A5">
              <w:rPr>
                <w:rFonts w:ascii="Bookman Old Style" w:hAnsi="Bookman Old Style" w:cs="Calisto MT"/>
                <w:color w:val="000000"/>
                <w:position w:val="-6"/>
                <w:sz w:val="18"/>
                <w:lang w:val="id-ID"/>
              </w:rPr>
              <w:t>DD MM YYYY</w:t>
            </w:r>
          </w:p>
          <w:p w14:paraId="0A748AB0" w14:textId="77777777" w:rsidR="00F009FB" w:rsidRPr="00090B64" w:rsidRDefault="00F009FB" w:rsidP="000F3676">
            <w:pPr>
              <w:pStyle w:val="BasicParagraph"/>
              <w:spacing w:line="240" w:lineRule="auto"/>
              <w:rPr>
                <w:rFonts w:ascii="Bookman Old Style" w:hAnsi="Bookman Old Style" w:cs="Times New Roman"/>
                <w:sz w:val="18"/>
                <w:szCs w:val="22"/>
              </w:rPr>
            </w:pPr>
            <w:r w:rsidRPr="00090B64">
              <w:rPr>
                <w:rFonts w:ascii="Bookman Old Style" w:hAnsi="Bookman Old Style" w:cs="Times New Roman"/>
                <w:sz w:val="18"/>
                <w:szCs w:val="22"/>
              </w:rPr>
              <w:t>____________________</w:t>
            </w:r>
          </w:p>
          <w:p w14:paraId="33F94633" w14:textId="77777777" w:rsidR="00F009FB" w:rsidRPr="00090B64" w:rsidRDefault="00F009FB" w:rsidP="000F3676">
            <w:pPr>
              <w:pStyle w:val="BasicParagraph"/>
              <w:pBdr>
                <w:bottom w:val="single" w:sz="4" w:space="1" w:color="auto"/>
              </w:pBdr>
              <w:spacing w:line="240" w:lineRule="auto"/>
              <w:rPr>
                <w:rFonts w:ascii="Bookman Old Style" w:hAnsi="Bookman Old Style" w:cs="Times New Roman"/>
                <w:i/>
                <w:iCs/>
                <w:sz w:val="18"/>
                <w:szCs w:val="22"/>
              </w:rPr>
            </w:pPr>
            <w:r w:rsidRPr="00090B64">
              <w:rPr>
                <w:rFonts w:ascii="Bookman Old Style" w:hAnsi="Bookman Old Style" w:cs="Times New Roman"/>
                <w:i/>
                <w:iCs/>
                <w:sz w:val="18"/>
                <w:szCs w:val="22"/>
              </w:rPr>
              <w:t>Keywords:</w:t>
            </w:r>
          </w:p>
          <w:p w14:paraId="7D06D835" w14:textId="64CA2123" w:rsidR="00F009FB" w:rsidRPr="00B11FB5" w:rsidRDefault="00B11FB5" w:rsidP="000F3676">
            <w:pPr>
              <w:pStyle w:val="BasicParagraph"/>
              <w:pBdr>
                <w:bottom w:val="single" w:sz="4" w:space="1" w:color="auto"/>
              </w:pBdr>
              <w:spacing w:line="240" w:lineRule="auto"/>
              <w:rPr>
                <w:rFonts w:ascii="Bookman Old Style" w:hAnsi="Bookman Old Style" w:cs="Times New Roman"/>
                <w:bCs/>
                <w:i/>
                <w:iCs/>
                <w:sz w:val="18"/>
              </w:rPr>
            </w:pPr>
            <w:r w:rsidRPr="00B11FB5">
              <w:rPr>
                <w:rFonts w:ascii="Bookman Old Style" w:hAnsi="Bookman Old Style" w:cs="Times New Roman"/>
                <w:bCs/>
                <w:i/>
                <w:iCs/>
                <w:sz w:val="18"/>
              </w:rPr>
              <w:t>Number Sticks, Numeracy Ability, Early Childhood</w:t>
            </w:r>
          </w:p>
        </w:tc>
        <w:tc>
          <w:tcPr>
            <w:tcW w:w="6804" w:type="dxa"/>
            <w:gridSpan w:val="2"/>
            <w:tcBorders>
              <w:top w:val="single" w:sz="4" w:space="0" w:color="auto"/>
              <w:bottom w:val="single" w:sz="4" w:space="0" w:color="auto"/>
            </w:tcBorders>
          </w:tcPr>
          <w:p w14:paraId="0AA1669D" w14:textId="77777777" w:rsidR="00F009FB" w:rsidRPr="00090B64" w:rsidRDefault="00F009FB" w:rsidP="000F3676">
            <w:pPr>
              <w:pStyle w:val="BasicParagraph"/>
              <w:suppressAutoHyphens/>
              <w:spacing w:line="240" w:lineRule="auto"/>
              <w:rPr>
                <w:rFonts w:ascii="Bookman Old Style" w:hAnsi="Bookman Old Style" w:cs="Times New Roman"/>
                <w:sz w:val="18"/>
                <w:szCs w:val="22"/>
              </w:rPr>
            </w:pPr>
            <w:proofErr w:type="spellStart"/>
            <w:r w:rsidRPr="00090B64">
              <w:rPr>
                <w:rFonts w:ascii="Bookman Old Style" w:hAnsi="Bookman Old Style" w:cs="Times New Roman"/>
                <w:b/>
                <w:bCs/>
                <w:position w:val="-18"/>
                <w:sz w:val="18"/>
                <w:szCs w:val="22"/>
              </w:rPr>
              <w:t>Abstrak</w:t>
            </w:r>
            <w:proofErr w:type="spellEnd"/>
          </w:p>
          <w:p w14:paraId="6CEA442A" w14:textId="0EC0FE56" w:rsidR="00F009FB" w:rsidRPr="00090B64" w:rsidRDefault="00F009FB" w:rsidP="000F3676">
            <w:pPr>
              <w:pStyle w:val="AbstakIndo"/>
              <w:suppressAutoHyphens/>
              <w:spacing w:line="240" w:lineRule="auto"/>
              <w:rPr>
                <w:rFonts w:ascii="Bookman Old Style" w:hAnsi="Bookman Old Style" w:cs="Times New Roman"/>
                <w:sz w:val="18"/>
                <w:szCs w:val="22"/>
              </w:rPr>
            </w:pPr>
            <w:r w:rsidRPr="00090B64">
              <w:rPr>
                <w:rFonts w:ascii="Bookman Old Style" w:hAnsi="Bookman Old Style" w:cs="Times New Roman"/>
                <w:sz w:val="18"/>
                <w:szCs w:val="22"/>
              </w:rPr>
              <w:t>__________________________________________________________</w:t>
            </w:r>
          </w:p>
          <w:p w14:paraId="4BB3DBE1" w14:textId="3BE3D88A" w:rsidR="007577CA" w:rsidRPr="007577CA" w:rsidRDefault="004C35FA" w:rsidP="00106CE3">
            <w:pPr>
              <w:pStyle w:val="NoSpacing"/>
              <w:spacing w:line="240" w:lineRule="auto"/>
              <w:rPr>
                <w:rFonts w:ascii="Bookman Old Style" w:hAnsi="Bookman Old Style" w:cs="Times New Roman"/>
                <w:sz w:val="18"/>
                <w:lang w:val="en-US"/>
              </w:rPr>
            </w:pPr>
            <w:proofErr w:type="spellStart"/>
            <w:r>
              <w:rPr>
                <w:rFonts w:ascii="Bookman Old Style" w:hAnsi="Bookman Old Style" w:cs="Times New Roman"/>
                <w:sz w:val="18"/>
                <w:lang w:val="en-US"/>
              </w:rPr>
              <w:t>P</w:t>
            </w:r>
            <w:r w:rsidR="007577CA" w:rsidRPr="007577CA">
              <w:rPr>
                <w:rFonts w:ascii="Bookman Old Style" w:hAnsi="Bookman Old Style" w:cs="Times New Roman"/>
                <w:sz w:val="18"/>
                <w:lang w:val="en-US"/>
              </w:rPr>
              <w:t>enelitian</w:t>
            </w:r>
            <w:proofErr w:type="spellEnd"/>
            <w:r w:rsidR="007577CA" w:rsidRPr="007577CA">
              <w:rPr>
                <w:rFonts w:ascii="Bookman Old Style" w:hAnsi="Bookman Old Style" w:cs="Times New Roman"/>
                <w:sz w:val="18"/>
                <w:lang w:val="en-US"/>
              </w:rPr>
              <w:t xml:space="preserve"> </w:t>
            </w:r>
            <w:proofErr w:type="spellStart"/>
            <w:r w:rsidR="007577CA" w:rsidRPr="007577CA">
              <w:rPr>
                <w:rFonts w:ascii="Bookman Old Style" w:hAnsi="Bookman Old Style" w:cs="Times New Roman"/>
                <w:sz w:val="18"/>
                <w:lang w:val="en-US"/>
              </w:rPr>
              <w:t>ini</w:t>
            </w:r>
            <w:proofErr w:type="spellEnd"/>
            <w:r>
              <w:rPr>
                <w:rFonts w:ascii="Bookman Old Style" w:hAnsi="Bookman Old Style" w:cs="Times New Roman"/>
                <w:sz w:val="18"/>
                <w:lang w:val="en-US"/>
              </w:rPr>
              <w:t xml:space="preserve"> </w:t>
            </w:r>
            <w:proofErr w:type="spellStart"/>
            <w:r>
              <w:rPr>
                <w:rFonts w:ascii="Bookman Old Style" w:hAnsi="Bookman Old Style" w:cs="Times New Roman"/>
                <w:sz w:val="18"/>
                <w:lang w:val="en-US"/>
              </w:rPr>
              <w:t>bertujuan</w:t>
            </w:r>
            <w:proofErr w:type="spellEnd"/>
            <w:r>
              <w:rPr>
                <w:rFonts w:ascii="Bookman Old Style" w:hAnsi="Bookman Old Style" w:cs="Times New Roman"/>
                <w:sz w:val="18"/>
                <w:lang w:val="en-US"/>
              </w:rPr>
              <w:t xml:space="preserve"> </w:t>
            </w:r>
            <w:r w:rsidR="007577CA" w:rsidRPr="007577CA">
              <w:rPr>
                <w:rFonts w:ascii="Bookman Old Style" w:hAnsi="Bookman Old Style" w:cs="Times New Roman"/>
                <w:sz w:val="18"/>
              </w:rPr>
              <w:t>untuk meningkatkan ke</w:t>
            </w:r>
            <w:proofErr w:type="spellStart"/>
            <w:r w:rsidR="007577CA" w:rsidRPr="007577CA">
              <w:rPr>
                <w:rFonts w:ascii="Bookman Old Style" w:hAnsi="Bookman Old Style" w:cs="Times New Roman"/>
                <w:sz w:val="18"/>
                <w:lang w:val="en-US"/>
              </w:rPr>
              <w:t>mampuan</w:t>
            </w:r>
            <w:proofErr w:type="spellEnd"/>
            <w:r w:rsidR="007577CA" w:rsidRPr="007577CA">
              <w:rPr>
                <w:rFonts w:ascii="Bookman Old Style" w:hAnsi="Bookman Old Style" w:cs="Times New Roman"/>
                <w:sz w:val="18"/>
                <w:lang w:val="en-US"/>
              </w:rPr>
              <w:t xml:space="preserve"> </w:t>
            </w:r>
            <w:proofErr w:type="spellStart"/>
            <w:r w:rsidR="007577CA" w:rsidRPr="007577CA">
              <w:rPr>
                <w:rFonts w:ascii="Bookman Old Style" w:hAnsi="Bookman Old Style" w:cs="Times New Roman"/>
                <w:sz w:val="18"/>
                <w:lang w:val="en-US"/>
              </w:rPr>
              <w:t>berhitung</w:t>
            </w:r>
            <w:proofErr w:type="spellEnd"/>
            <w:r w:rsidR="007577CA" w:rsidRPr="007577CA">
              <w:rPr>
                <w:rFonts w:ascii="Bookman Old Style" w:hAnsi="Bookman Old Style" w:cs="Times New Roman"/>
                <w:sz w:val="18"/>
              </w:rPr>
              <w:t xml:space="preserve"> </w:t>
            </w:r>
            <w:proofErr w:type="spellStart"/>
            <w:r w:rsidR="007577CA" w:rsidRPr="007577CA">
              <w:rPr>
                <w:rFonts w:ascii="Bookman Old Style" w:hAnsi="Bookman Old Style" w:cs="Times New Roman"/>
                <w:sz w:val="18"/>
                <w:lang w:val="en-US"/>
              </w:rPr>
              <w:t>menggunakan</w:t>
            </w:r>
            <w:proofErr w:type="spellEnd"/>
            <w:r w:rsidR="007577CA" w:rsidRPr="007577CA">
              <w:rPr>
                <w:rFonts w:ascii="Bookman Old Style" w:hAnsi="Bookman Old Style" w:cs="Times New Roman"/>
                <w:sz w:val="18"/>
                <w:lang w:val="en-US"/>
              </w:rPr>
              <w:t xml:space="preserve"> media </w:t>
            </w:r>
            <w:proofErr w:type="spellStart"/>
            <w:r w:rsidR="007577CA" w:rsidRPr="007577CA">
              <w:rPr>
                <w:rFonts w:ascii="Bookman Old Style" w:hAnsi="Bookman Old Style" w:cs="Times New Roman"/>
                <w:sz w:val="18"/>
                <w:lang w:val="en-US"/>
              </w:rPr>
              <w:t>stik</w:t>
            </w:r>
            <w:proofErr w:type="spellEnd"/>
            <w:r w:rsidR="007577CA" w:rsidRPr="007577CA">
              <w:rPr>
                <w:rFonts w:ascii="Bookman Old Style" w:hAnsi="Bookman Old Style" w:cs="Times New Roman"/>
                <w:sz w:val="18"/>
                <w:lang w:val="en-US"/>
              </w:rPr>
              <w:t xml:space="preserve"> </w:t>
            </w:r>
            <w:proofErr w:type="spellStart"/>
            <w:r w:rsidR="007577CA" w:rsidRPr="007577CA">
              <w:rPr>
                <w:rFonts w:ascii="Bookman Old Style" w:hAnsi="Bookman Old Style" w:cs="Times New Roman"/>
                <w:sz w:val="18"/>
                <w:lang w:val="en-US"/>
              </w:rPr>
              <w:t>angka</w:t>
            </w:r>
            <w:proofErr w:type="spellEnd"/>
            <w:r w:rsidR="007577CA" w:rsidRPr="007577CA">
              <w:rPr>
                <w:rFonts w:ascii="Bookman Old Style" w:hAnsi="Bookman Old Style" w:cs="Times New Roman"/>
                <w:sz w:val="18"/>
              </w:rPr>
              <w:t xml:space="preserve"> pada anak </w:t>
            </w:r>
            <w:proofErr w:type="spellStart"/>
            <w:r w:rsidR="007577CA" w:rsidRPr="007577CA">
              <w:rPr>
                <w:rFonts w:ascii="Bookman Old Style" w:hAnsi="Bookman Old Style" w:cs="Times New Roman"/>
                <w:sz w:val="18"/>
                <w:lang w:val="en-US"/>
              </w:rPr>
              <w:t>usia</w:t>
            </w:r>
            <w:proofErr w:type="spellEnd"/>
            <w:r w:rsidR="007577CA" w:rsidRPr="007577CA">
              <w:rPr>
                <w:rFonts w:ascii="Bookman Old Style" w:hAnsi="Bookman Old Style" w:cs="Times New Roman"/>
                <w:sz w:val="18"/>
                <w:lang w:val="en-US"/>
              </w:rPr>
              <w:t xml:space="preserve"> 4-5 </w:t>
            </w:r>
            <w:proofErr w:type="spellStart"/>
            <w:r w:rsidR="007577CA" w:rsidRPr="007577CA">
              <w:rPr>
                <w:rFonts w:ascii="Bookman Old Style" w:hAnsi="Bookman Old Style" w:cs="Times New Roman"/>
                <w:sz w:val="18"/>
                <w:lang w:val="en-US"/>
              </w:rPr>
              <w:t>tahun</w:t>
            </w:r>
            <w:proofErr w:type="spellEnd"/>
            <w:r w:rsidR="007577CA" w:rsidRPr="007577CA">
              <w:rPr>
                <w:rFonts w:ascii="Bookman Old Style" w:hAnsi="Bookman Old Style" w:cs="Times New Roman"/>
                <w:sz w:val="18"/>
                <w:lang w:val="en-US"/>
              </w:rPr>
              <w:t xml:space="preserve"> di TK </w:t>
            </w:r>
            <w:proofErr w:type="spellStart"/>
            <w:r w:rsidR="007577CA" w:rsidRPr="007577CA">
              <w:rPr>
                <w:rFonts w:ascii="Bookman Old Style" w:hAnsi="Bookman Old Style" w:cs="Times New Roman"/>
                <w:sz w:val="18"/>
                <w:lang w:val="en-US"/>
              </w:rPr>
              <w:t>Mitra</w:t>
            </w:r>
            <w:proofErr w:type="spellEnd"/>
            <w:r w:rsidR="007577CA" w:rsidRPr="007577CA">
              <w:rPr>
                <w:rFonts w:ascii="Bookman Old Style" w:hAnsi="Bookman Old Style" w:cs="Times New Roman"/>
                <w:sz w:val="18"/>
                <w:lang w:val="en-US"/>
              </w:rPr>
              <w:t xml:space="preserve"> </w:t>
            </w:r>
            <w:proofErr w:type="spellStart"/>
            <w:r w:rsidR="007577CA" w:rsidRPr="007577CA">
              <w:rPr>
                <w:rFonts w:ascii="Bookman Old Style" w:hAnsi="Bookman Old Style" w:cs="Times New Roman"/>
                <w:sz w:val="18"/>
                <w:lang w:val="en-US"/>
              </w:rPr>
              <w:t>Mulia</w:t>
            </w:r>
            <w:proofErr w:type="spellEnd"/>
            <w:r w:rsidR="007577CA" w:rsidRPr="007577CA">
              <w:rPr>
                <w:rFonts w:ascii="Bookman Old Style" w:hAnsi="Bookman Old Style" w:cs="Times New Roman"/>
                <w:sz w:val="18"/>
              </w:rPr>
              <w:t xml:space="preserve"> tahun ajaran 20</w:t>
            </w:r>
            <w:r w:rsidR="007577CA" w:rsidRPr="007577CA">
              <w:rPr>
                <w:rFonts w:ascii="Bookman Old Style" w:hAnsi="Bookman Old Style" w:cs="Times New Roman"/>
                <w:sz w:val="18"/>
                <w:lang w:val="en-US"/>
              </w:rPr>
              <w:t>22/2023</w:t>
            </w:r>
            <w:r w:rsidR="007577CA" w:rsidRPr="007577CA">
              <w:rPr>
                <w:rFonts w:ascii="Bookman Old Style" w:hAnsi="Bookman Old Style" w:cs="Times New Roman"/>
                <w:sz w:val="18"/>
              </w:rPr>
              <w:t>.</w:t>
            </w:r>
          </w:p>
          <w:p w14:paraId="4E072F56" w14:textId="77777777" w:rsidR="007577CA" w:rsidRPr="007577CA" w:rsidRDefault="007577CA" w:rsidP="00B11FB5">
            <w:pPr>
              <w:pStyle w:val="NoSpacing"/>
              <w:spacing w:line="240" w:lineRule="auto"/>
              <w:rPr>
                <w:rFonts w:ascii="Bookman Old Style" w:hAnsi="Bookman Old Style" w:cs="Times New Roman"/>
                <w:sz w:val="18"/>
                <w:lang w:val="en-US"/>
              </w:rPr>
            </w:pPr>
            <w:r w:rsidRPr="007577CA">
              <w:rPr>
                <w:rFonts w:ascii="Bookman Old Style" w:hAnsi="Bookman Old Style" w:cs="Times New Roman"/>
                <w:sz w:val="18"/>
              </w:rPr>
              <w:t xml:space="preserve">Penelitian ini merupakan penelitian tindakan kelas dan dilaksanakan selama 2 siklus. Setiap siklus terdiri dari 4 tahap yaitu perencanaan, pelaksanaan, observasi, dan refleksi. Subjek penelitian adalah anak kelompok </w:t>
            </w:r>
            <w:r w:rsidRPr="007577CA">
              <w:rPr>
                <w:rFonts w:ascii="Bookman Old Style" w:hAnsi="Bookman Old Style" w:cs="Times New Roman"/>
                <w:sz w:val="18"/>
                <w:lang w:val="en-US"/>
              </w:rPr>
              <w:t>A</w:t>
            </w:r>
            <w:r w:rsidRPr="007577CA">
              <w:rPr>
                <w:rFonts w:ascii="Bookman Old Style" w:hAnsi="Bookman Old Style" w:cs="Times New Roman"/>
                <w:sz w:val="18"/>
              </w:rPr>
              <w:t xml:space="preserve"> </w:t>
            </w:r>
            <w:proofErr w:type="spellStart"/>
            <w:r w:rsidRPr="007577CA">
              <w:rPr>
                <w:rFonts w:ascii="Bookman Old Style" w:hAnsi="Bookman Old Style" w:cs="Times New Roman"/>
                <w:sz w:val="18"/>
                <w:lang w:val="en-US"/>
              </w:rPr>
              <w:t>Mitra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Mulia</w:t>
            </w:r>
            <w:proofErr w:type="spellEnd"/>
            <w:r w:rsidRPr="007577CA">
              <w:rPr>
                <w:rFonts w:ascii="Bookman Old Style" w:hAnsi="Bookman Old Style" w:cs="Times New Roman"/>
                <w:sz w:val="18"/>
              </w:rPr>
              <w:t xml:space="preserve"> tahun ajaran 20</w:t>
            </w:r>
            <w:r w:rsidRPr="007577CA">
              <w:rPr>
                <w:rFonts w:ascii="Bookman Old Style" w:hAnsi="Bookman Old Style" w:cs="Times New Roman"/>
                <w:sz w:val="18"/>
                <w:lang w:val="en-US"/>
              </w:rPr>
              <w:t xml:space="preserve">22-2023 </w:t>
            </w:r>
            <w:r w:rsidRPr="007577CA">
              <w:rPr>
                <w:rFonts w:ascii="Bookman Old Style" w:hAnsi="Bookman Old Style" w:cs="Times New Roman"/>
                <w:sz w:val="18"/>
              </w:rPr>
              <w:t>yang berjumlah 2</w:t>
            </w:r>
            <w:r w:rsidRPr="007577CA">
              <w:rPr>
                <w:rFonts w:ascii="Bookman Old Style" w:hAnsi="Bookman Old Style" w:cs="Times New Roman"/>
                <w:sz w:val="18"/>
                <w:lang w:val="en-US"/>
              </w:rPr>
              <w:t>0</w:t>
            </w:r>
            <w:r w:rsidRPr="007577CA">
              <w:rPr>
                <w:rFonts w:ascii="Bookman Old Style" w:hAnsi="Bookman Old Style" w:cs="Times New Roman"/>
                <w:sz w:val="18"/>
              </w:rPr>
              <w:t xml:space="preserve"> anak terdiri dari 10 anak laki-laki dan 1</w:t>
            </w:r>
            <w:r w:rsidRPr="007577CA">
              <w:rPr>
                <w:rFonts w:ascii="Bookman Old Style" w:hAnsi="Bookman Old Style" w:cs="Times New Roman"/>
                <w:sz w:val="18"/>
                <w:lang w:val="en-US"/>
              </w:rPr>
              <w:t xml:space="preserve">0 </w:t>
            </w:r>
            <w:r w:rsidRPr="007577CA">
              <w:rPr>
                <w:rFonts w:ascii="Bookman Old Style" w:hAnsi="Bookman Old Style" w:cs="Times New Roman"/>
                <w:sz w:val="18"/>
              </w:rPr>
              <w:t>anak perempuan. Teknik pengumpulan data menggunakan observasi dan dokumentasi,</w:t>
            </w:r>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Instrumen</w:t>
            </w:r>
            <w:proofErr w:type="spellEnd"/>
            <w:r w:rsidRPr="007577CA">
              <w:rPr>
                <w:rFonts w:ascii="Bookman Old Style" w:hAnsi="Bookman Old Style" w:cs="Times New Roman"/>
                <w:sz w:val="18"/>
                <w:lang w:val="en-US"/>
              </w:rPr>
              <w:t xml:space="preserve"> yang </w:t>
            </w:r>
            <w:proofErr w:type="spellStart"/>
            <w:r w:rsidRPr="007577CA">
              <w:rPr>
                <w:rFonts w:ascii="Bookman Old Style" w:hAnsi="Bookman Old Style" w:cs="Times New Roman"/>
                <w:sz w:val="18"/>
                <w:lang w:val="en-US"/>
              </w:rPr>
              <w:t>digunakan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berupa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lembar</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observasi</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kemampuan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berhitung</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dan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lembar</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observasi</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aktivitas</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siswa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dan</w:t>
            </w:r>
            <w:proofErr w:type="spellEnd"/>
            <w:r w:rsidRPr="007577CA">
              <w:rPr>
                <w:rFonts w:ascii="Bookman Old Style" w:hAnsi="Bookman Old Style" w:cs="Times New Roman"/>
                <w:sz w:val="18"/>
                <w:lang w:val="en-US"/>
              </w:rPr>
              <w:t xml:space="preserve"> guru. </w:t>
            </w:r>
            <w:proofErr w:type="spellStart"/>
            <w:r w:rsidRPr="007577CA">
              <w:rPr>
                <w:rFonts w:ascii="Bookman Old Style" w:hAnsi="Bookman Old Style" w:cs="Times New Roman"/>
                <w:sz w:val="18"/>
                <w:lang w:val="en-US"/>
              </w:rPr>
              <w:t>Analisis</w:t>
            </w:r>
            <w:proofErr w:type="spellEnd"/>
            <w:r w:rsidRPr="007577CA">
              <w:rPr>
                <w:rFonts w:ascii="Bookman Old Style" w:hAnsi="Bookman Old Style" w:cs="Times New Roman"/>
                <w:sz w:val="18"/>
                <w:lang w:val="en-US"/>
              </w:rPr>
              <w:t xml:space="preserve"> data </w:t>
            </w:r>
            <w:r w:rsidRPr="007577CA">
              <w:rPr>
                <w:rFonts w:ascii="Bookman Old Style" w:hAnsi="Bookman Old Style" w:cs="Times New Roman"/>
                <w:sz w:val="18"/>
              </w:rPr>
              <w:t>menggunakan analisis data statistik deskriptif</w:t>
            </w:r>
            <w:r w:rsidRPr="007577CA">
              <w:rPr>
                <w:rFonts w:ascii="Bookman Old Style" w:hAnsi="Bookman Old Style" w:cs="Times New Roman"/>
                <w:sz w:val="18"/>
                <w:lang w:val="en-US"/>
              </w:rPr>
              <w:t>.</w:t>
            </w:r>
          </w:p>
          <w:p w14:paraId="6995D952" w14:textId="34BF0CDC" w:rsidR="002C4B8E" w:rsidRPr="002C4B8E" w:rsidRDefault="007577CA" w:rsidP="00B11FB5">
            <w:pPr>
              <w:pStyle w:val="NoSpacing"/>
              <w:spacing w:line="240" w:lineRule="auto"/>
              <w:rPr>
                <w:rFonts w:ascii="Bookman Old Style" w:hAnsi="Bookman Old Style" w:cs="Times New Roman"/>
                <w:sz w:val="18"/>
                <w:lang w:val="en-US"/>
              </w:rPr>
            </w:pPr>
            <w:proofErr w:type="spellStart"/>
            <w:r w:rsidRPr="007577CA">
              <w:rPr>
                <w:rFonts w:ascii="Bookman Old Style" w:hAnsi="Bookman Old Style" w:cs="Times New Roman"/>
                <w:sz w:val="18"/>
                <w:lang w:val="en-US"/>
              </w:rPr>
              <w:t>Hasil</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penelitian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menunjukkan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bahwa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pemanfaatan</w:t>
            </w:r>
            <w:proofErr w:type="spellEnd"/>
            <w:r w:rsidRPr="007577CA">
              <w:rPr>
                <w:rFonts w:ascii="Bookman Old Style" w:hAnsi="Bookman Old Style" w:cs="Times New Roman"/>
                <w:sz w:val="18"/>
                <w:lang w:val="en-US"/>
              </w:rPr>
              <w:t xml:space="preserve"> media </w:t>
            </w:r>
            <w:proofErr w:type="spellStart"/>
            <w:r w:rsidRPr="007577CA">
              <w:rPr>
                <w:rFonts w:ascii="Bookman Old Style" w:hAnsi="Bookman Old Style" w:cs="Times New Roman"/>
                <w:sz w:val="18"/>
                <w:lang w:val="en-US"/>
              </w:rPr>
              <w:t>stik</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angka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dapat</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meningkatkan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kemampuan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berhitung</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anak</w:t>
            </w:r>
            <w:proofErr w:type="spellEnd"/>
            <w:r w:rsidRPr="007577CA">
              <w:rPr>
                <w:rFonts w:ascii="Bookman Old Style" w:hAnsi="Bookman Old Style" w:cs="Times New Roman"/>
                <w:sz w:val="18"/>
                <w:lang w:val="en-US"/>
              </w:rPr>
              <w:t xml:space="preserve">. Hal </w:t>
            </w:r>
            <w:proofErr w:type="spellStart"/>
            <w:r w:rsidRPr="007577CA">
              <w:rPr>
                <w:rFonts w:ascii="Bookman Old Style" w:hAnsi="Bookman Old Style" w:cs="Times New Roman"/>
                <w:sz w:val="18"/>
                <w:lang w:val="en-US"/>
              </w:rPr>
              <w:t>ini</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dapat</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ditunjukan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dari</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keberhasilan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belajar</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pada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kategori</w:t>
            </w:r>
            <w:proofErr w:type="spellEnd"/>
            <w:r w:rsidRPr="007577CA">
              <w:rPr>
                <w:rFonts w:ascii="Bookman Old Style" w:hAnsi="Bookman Old Style" w:cs="Times New Roman"/>
                <w:sz w:val="18"/>
                <w:lang w:val="en-US"/>
              </w:rPr>
              <w:t xml:space="preserve"> minimal </w:t>
            </w:r>
            <w:proofErr w:type="spellStart"/>
            <w:r w:rsidRPr="007577CA">
              <w:rPr>
                <w:rFonts w:ascii="Bookman Old Style" w:hAnsi="Bookman Old Style" w:cs="Times New Roman"/>
                <w:sz w:val="18"/>
                <w:lang w:val="en-US"/>
              </w:rPr>
              <w:t>berkembang</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sesuai</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harapan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atau</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bintang</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tiga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meningkat</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dari</w:t>
            </w:r>
            <w:proofErr w:type="spellEnd"/>
            <w:r w:rsidRPr="007577CA">
              <w:rPr>
                <w:rFonts w:ascii="Bookman Old Style" w:hAnsi="Bookman Old Style" w:cs="Times New Roman"/>
                <w:sz w:val="18"/>
                <w:lang w:val="en-US"/>
              </w:rPr>
              <w:t xml:space="preserve"> 5% </w:t>
            </w:r>
            <w:proofErr w:type="spellStart"/>
            <w:r w:rsidRPr="007577CA">
              <w:rPr>
                <w:rFonts w:ascii="Bookman Old Style" w:hAnsi="Bookman Old Style" w:cs="Times New Roman"/>
                <w:sz w:val="18"/>
                <w:lang w:val="en-US"/>
              </w:rPr>
              <w:t>pada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pra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siklus</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menjadi</w:t>
            </w:r>
            <w:proofErr w:type="spellEnd"/>
            <w:r w:rsidRPr="007577CA">
              <w:rPr>
                <w:rFonts w:ascii="Bookman Old Style" w:hAnsi="Bookman Old Style" w:cs="Times New Roman"/>
                <w:sz w:val="18"/>
                <w:lang w:val="en-US"/>
              </w:rPr>
              <w:t xml:space="preserve"> 37</w:t>
            </w:r>
            <w:proofErr w:type="gramStart"/>
            <w:r w:rsidRPr="007577CA">
              <w:rPr>
                <w:rFonts w:ascii="Bookman Old Style" w:hAnsi="Bookman Old Style" w:cs="Times New Roman"/>
                <w:sz w:val="18"/>
                <w:lang w:val="en-US"/>
              </w:rPr>
              <w:t>,5</w:t>
            </w:r>
            <w:proofErr w:type="gram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pada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siklus</w:t>
            </w:r>
            <w:proofErr w:type="spellEnd"/>
            <w:r w:rsidRPr="007577CA">
              <w:rPr>
                <w:rFonts w:ascii="Bookman Old Style" w:hAnsi="Bookman Old Style" w:cs="Times New Roman"/>
                <w:sz w:val="18"/>
                <w:lang w:val="en-US"/>
              </w:rPr>
              <w:t xml:space="preserve"> I </w:t>
            </w:r>
            <w:proofErr w:type="spellStart"/>
            <w:r w:rsidRPr="007577CA">
              <w:rPr>
                <w:rFonts w:ascii="Bookman Old Style" w:hAnsi="Bookman Old Style" w:cs="Times New Roman"/>
                <w:sz w:val="18"/>
                <w:lang w:val="en-US"/>
              </w:rPr>
              <w:t>dan</w:t>
            </w:r>
            <w:proofErr w:type="spellEnd"/>
            <w:r w:rsidRPr="007577CA">
              <w:rPr>
                <w:rFonts w:ascii="Bookman Old Style" w:hAnsi="Bookman Old Style" w:cs="Times New Roman"/>
                <w:sz w:val="18"/>
                <w:lang w:val="en-US"/>
              </w:rPr>
              <w:t xml:space="preserve"> 80% </w:t>
            </w:r>
            <w:proofErr w:type="spellStart"/>
            <w:r w:rsidRPr="007577CA">
              <w:rPr>
                <w:rFonts w:ascii="Bookman Old Style" w:hAnsi="Bookman Old Style" w:cs="Times New Roman"/>
                <w:sz w:val="18"/>
                <w:lang w:val="en-US"/>
              </w:rPr>
              <w:t>pada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siklus</w:t>
            </w:r>
            <w:proofErr w:type="spellEnd"/>
            <w:r w:rsidRPr="007577CA">
              <w:rPr>
                <w:rFonts w:ascii="Bookman Old Style" w:hAnsi="Bookman Old Style" w:cs="Times New Roman"/>
                <w:sz w:val="18"/>
                <w:lang w:val="en-US"/>
              </w:rPr>
              <w:t xml:space="preserve"> II. </w:t>
            </w:r>
            <w:proofErr w:type="spellStart"/>
            <w:r w:rsidRPr="007577CA">
              <w:rPr>
                <w:rFonts w:ascii="Bookman Old Style" w:hAnsi="Bookman Old Style" w:cs="Times New Roman"/>
                <w:sz w:val="18"/>
                <w:lang w:val="en-US"/>
              </w:rPr>
              <w:t>Selain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itu</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terdapat</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juga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peningkatan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aktivitas</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siswa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dengan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kategori</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aktif</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sebesar</w:t>
            </w:r>
            <w:proofErr w:type="spellEnd"/>
            <w:r w:rsidRPr="007577CA">
              <w:rPr>
                <w:rFonts w:ascii="Bookman Old Style" w:hAnsi="Bookman Old Style" w:cs="Times New Roman"/>
                <w:sz w:val="18"/>
                <w:lang w:val="en-US"/>
              </w:rPr>
              <w:t xml:space="preserve"> 75% </w:t>
            </w:r>
            <w:proofErr w:type="spellStart"/>
            <w:r w:rsidRPr="007577CA">
              <w:rPr>
                <w:rFonts w:ascii="Bookman Old Style" w:hAnsi="Bookman Old Style" w:cs="Times New Roman"/>
                <w:sz w:val="18"/>
                <w:lang w:val="en-US"/>
              </w:rPr>
              <w:t>pada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siklus</w:t>
            </w:r>
            <w:proofErr w:type="spellEnd"/>
            <w:r w:rsidRPr="007577CA">
              <w:rPr>
                <w:rFonts w:ascii="Bookman Old Style" w:hAnsi="Bookman Old Style" w:cs="Times New Roman"/>
                <w:sz w:val="18"/>
                <w:lang w:val="en-US"/>
              </w:rPr>
              <w:t xml:space="preserve"> I </w:t>
            </w:r>
            <w:proofErr w:type="spellStart"/>
            <w:r w:rsidRPr="007577CA">
              <w:rPr>
                <w:rFonts w:ascii="Bookman Old Style" w:hAnsi="Bookman Old Style" w:cs="Times New Roman"/>
                <w:sz w:val="18"/>
                <w:lang w:val="en-US"/>
              </w:rPr>
              <w:t>mengalami</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peningkatan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sebesar</w:t>
            </w:r>
            <w:proofErr w:type="spellEnd"/>
            <w:r w:rsidRPr="007577CA">
              <w:rPr>
                <w:rFonts w:ascii="Bookman Old Style" w:hAnsi="Bookman Old Style" w:cs="Times New Roman"/>
                <w:sz w:val="18"/>
                <w:lang w:val="en-US"/>
              </w:rPr>
              <w:t xml:space="preserve"> 80% </w:t>
            </w:r>
            <w:proofErr w:type="spellStart"/>
            <w:r w:rsidRPr="007577CA">
              <w:rPr>
                <w:rFonts w:ascii="Bookman Old Style" w:hAnsi="Bookman Old Style" w:cs="Times New Roman"/>
                <w:sz w:val="18"/>
                <w:lang w:val="en-US"/>
              </w:rPr>
              <w:t>pada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siklus</w:t>
            </w:r>
            <w:proofErr w:type="spellEnd"/>
            <w:r w:rsidRPr="007577CA">
              <w:rPr>
                <w:rFonts w:ascii="Bookman Old Style" w:hAnsi="Bookman Old Style" w:cs="Times New Roman"/>
                <w:sz w:val="18"/>
                <w:lang w:val="en-US"/>
              </w:rPr>
              <w:t xml:space="preserve"> II </w:t>
            </w:r>
            <w:proofErr w:type="spellStart"/>
            <w:r w:rsidRPr="007577CA">
              <w:rPr>
                <w:rFonts w:ascii="Bookman Old Style" w:hAnsi="Bookman Old Style" w:cs="Times New Roman"/>
                <w:sz w:val="18"/>
                <w:lang w:val="en-US"/>
              </w:rPr>
              <w:t>dan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aktivitas</w:t>
            </w:r>
            <w:proofErr w:type="spellEnd"/>
            <w:r w:rsidRPr="007577CA">
              <w:rPr>
                <w:rFonts w:ascii="Bookman Old Style" w:hAnsi="Bookman Old Style" w:cs="Times New Roman"/>
                <w:sz w:val="18"/>
                <w:lang w:val="en-US"/>
              </w:rPr>
              <w:t xml:space="preserve"> guru </w:t>
            </w:r>
            <w:proofErr w:type="spellStart"/>
            <w:r w:rsidRPr="007577CA">
              <w:rPr>
                <w:rFonts w:ascii="Bookman Old Style" w:hAnsi="Bookman Old Style" w:cs="Times New Roman"/>
                <w:sz w:val="18"/>
                <w:lang w:val="en-US"/>
              </w:rPr>
              <w:t>dalam</w:t>
            </w:r>
            <w:proofErr w:type="spellEnd"/>
            <w:r w:rsidRPr="007577CA">
              <w:rPr>
                <w:rFonts w:ascii="Bookman Old Style" w:hAnsi="Bookman Old Style" w:cs="Times New Roman"/>
                <w:sz w:val="18"/>
                <w:lang w:val="en-US"/>
              </w:rPr>
              <w:t xml:space="preserve"> proses </w:t>
            </w:r>
            <w:proofErr w:type="spellStart"/>
            <w:r w:rsidRPr="007577CA">
              <w:rPr>
                <w:rFonts w:ascii="Bookman Old Style" w:hAnsi="Bookman Old Style" w:cs="Times New Roman"/>
                <w:sz w:val="18"/>
                <w:lang w:val="en-US"/>
              </w:rPr>
              <w:t>pembelajaran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mengalami</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peningkatan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dengan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kategori</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baik</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sebesar</w:t>
            </w:r>
            <w:proofErr w:type="spellEnd"/>
            <w:r w:rsidRPr="007577CA">
              <w:rPr>
                <w:rFonts w:ascii="Bookman Old Style" w:hAnsi="Bookman Old Style" w:cs="Times New Roman"/>
                <w:sz w:val="18"/>
                <w:lang w:val="en-US"/>
              </w:rPr>
              <w:t xml:space="preserve"> 86,66% </w:t>
            </w:r>
            <w:proofErr w:type="spellStart"/>
            <w:r w:rsidRPr="007577CA">
              <w:rPr>
                <w:rFonts w:ascii="Bookman Old Style" w:hAnsi="Bookman Old Style" w:cs="Times New Roman"/>
                <w:sz w:val="18"/>
                <w:lang w:val="en-US"/>
              </w:rPr>
              <w:t>pada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siklus</w:t>
            </w:r>
            <w:proofErr w:type="spellEnd"/>
            <w:r w:rsidRPr="007577CA">
              <w:rPr>
                <w:rFonts w:ascii="Bookman Old Style" w:hAnsi="Bookman Old Style" w:cs="Times New Roman"/>
                <w:sz w:val="18"/>
                <w:lang w:val="en-US"/>
              </w:rPr>
              <w:t xml:space="preserve"> I </w:t>
            </w:r>
            <w:proofErr w:type="spellStart"/>
            <w:r w:rsidRPr="007577CA">
              <w:rPr>
                <w:rFonts w:ascii="Bookman Old Style" w:hAnsi="Bookman Old Style" w:cs="Times New Roman"/>
                <w:sz w:val="18"/>
                <w:lang w:val="en-US"/>
              </w:rPr>
              <w:t>menjadi</w:t>
            </w:r>
            <w:proofErr w:type="spellEnd"/>
            <w:r w:rsidRPr="007577CA">
              <w:rPr>
                <w:rFonts w:ascii="Bookman Old Style" w:hAnsi="Bookman Old Style" w:cs="Times New Roman"/>
                <w:sz w:val="18"/>
                <w:lang w:val="en-US"/>
              </w:rPr>
              <w:t xml:space="preserve"> 100% </w:t>
            </w:r>
            <w:proofErr w:type="spellStart"/>
            <w:r w:rsidRPr="007577CA">
              <w:rPr>
                <w:rFonts w:ascii="Bookman Old Style" w:hAnsi="Bookman Old Style" w:cs="Times New Roman"/>
                <w:sz w:val="18"/>
                <w:lang w:val="en-US"/>
              </w:rPr>
              <w:t>pada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siklus</w:t>
            </w:r>
            <w:proofErr w:type="spellEnd"/>
            <w:r w:rsidRPr="007577CA">
              <w:rPr>
                <w:rFonts w:ascii="Bookman Old Style" w:hAnsi="Bookman Old Style" w:cs="Times New Roman"/>
                <w:sz w:val="18"/>
                <w:lang w:val="en-US"/>
              </w:rPr>
              <w:t xml:space="preserve"> II. </w:t>
            </w:r>
            <w:proofErr w:type="spellStart"/>
            <w:r w:rsidRPr="007577CA">
              <w:rPr>
                <w:rFonts w:ascii="Bookman Old Style" w:hAnsi="Bookman Old Style" w:cs="Times New Roman"/>
                <w:sz w:val="18"/>
                <w:lang w:val="en-US"/>
              </w:rPr>
              <w:t>Sehingga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dapat</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disimpulkan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bahwa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pemanfaatan</w:t>
            </w:r>
            <w:proofErr w:type="spellEnd"/>
            <w:r w:rsidRPr="007577CA">
              <w:rPr>
                <w:rFonts w:ascii="Bookman Old Style" w:hAnsi="Bookman Old Style" w:cs="Times New Roman"/>
                <w:sz w:val="18"/>
                <w:lang w:val="en-US"/>
              </w:rPr>
              <w:t xml:space="preserve"> media </w:t>
            </w:r>
            <w:proofErr w:type="spellStart"/>
            <w:r w:rsidRPr="007577CA">
              <w:rPr>
                <w:rFonts w:ascii="Bookman Old Style" w:hAnsi="Bookman Old Style" w:cs="Times New Roman"/>
                <w:sz w:val="18"/>
                <w:lang w:val="en-US"/>
              </w:rPr>
              <w:t>stik</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angka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dapat</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meningkatkan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kemampuan</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berhitung</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pada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anak</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usia</w:t>
            </w:r>
            <w:proofErr w:type="spellEnd"/>
            <w:r w:rsidRPr="007577CA">
              <w:rPr>
                <w:rFonts w:ascii="Bookman Old Style" w:hAnsi="Bookman Old Style" w:cs="Times New Roman"/>
                <w:sz w:val="18"/>
                <w:lang w:val="en-US"/>
              </w:rPr>
              <w:t xml:space="preserve"> 4-5 </w:t>
            </w:r>
            <w:proofErr w:type="spellStart"/>
            <w:r w:rsidRPr="007577CA">
              <w:rPr>
                <w:rFonts w:ascii="Bookman Old Style" w:hAnsi="Bookman Old Style" w:cs="Times New Roman"/>
                <w:sz w:val="18"/>
                <w:lang w:val="en-US"/>
              </w:rPr>
              <w:t>tahun</w:t>
            </w:r>
            <w:proofErr w:type="spellEnd"/>
            <w:r w:rsidRPr="007577CA">
              <w:rPr>
                <w:rFonts w:ascii="Bookman Old Style" w:hAnsi="Bookman Old Style" w:cs="Times New Roman"/>
                <w:sz w:val="18"/>
                <w:lang w:val="en-US"/>
              </w:rPr>
              <w:t xml:space="preserve"> di TK </w:t>
            </w:r>
            <w:proofErr w:type="spellStart"/>
            <w:r w:rsidRPr="007577CA">
              <w:rPr>
                <w:rFonts w:ascii="Bookman Old Style" w:hAnsi="Bookman Old Style" w:cs="Times New Roman"/>
                <w:sz w:val="18"/>
                <w:lang w:val="en-US"/>
              </w:rPr>
              <w:t>Mitra</w:t>
            </w:r>
            <w:proofErr w:type="spellEnd"/>
            <w:r w:rsidRPr="007577CA">
              <w:rPr>
                <w:rFonts w:ascii="Bookman Old Style" w:hAnsi="Bookman Old Style" w:cs="Times New Roman"/>
                <w:sz w:val="18"/>
                <w:lang w:val="en-US"/>
              </w:rPr>
              <w:t xml:space="preserve"> </w:t>
            </w:r>
            <w:proofErr w:type="spellStart"/>
            <w:r w:rsidRPr="007577CA">
              <w:rPr>
                <w:rFonts w:ascii="Bookman Old Style" w:hAnsi="Bookman Old Style" w:cs="Times New Roman"/>
                <w:sz w:val="18"/>
                <w:lang w:val="en-US"/>
              </w:rPr>
              <w:t>Mulia</w:t>
            </w:r>
            <w:proofErr w:type="spellEnd"/>
            <w:r w:rsidRPr="007577CA">
              <w:rPr>
                <w:rFonts w:ascii="Bookman Old Style" w:hAnsi="Bookman Old Style" w:cs="Times New Roman"/>
                <w:sz w:val="18"/>
                <w:lang w:val="en-US"/>
              </w:rPr>
              <w:t>.</w:t>
            </w:r>
          </w:p>
          <w:p w14:paraId="7716F0CF" w14:textId="77777777" w:rsidR="00F009FB" w:rsidRPr="00090B64" w:rsidRDefault="00F009FB" w:rsidP="000F3676">
            <w:pPr>
              <w:pStyle w:val="AbstakIndo"/>
              <w:suppressAutoHyphens/>
              <w:spacing w:line="240" w:lineRule="auto"/>
              <w:rPr>
                <w:rFonts w:ascii="Bookman Old Style" w:hAnsi="Bookman Old Style" w:cs="Times New Roman"/>
                <w:iCs/>
                <w:position w:val="-14"/>
                <w:sz w:val="18"/>
                <w:szCs w:val="22"/>
              </w:rPr>
            </w:pPr>
            <w:r w:rsidRPr="00090B64">
              <w:rPr>
                <w:rFonts w:ascii="Bookman Old Style" w:hAnsi="Bookman Old Style" w:cs="Times New Roman"/>
                <w:b/>
                <w:bCs/>
                <w:i/>
                <w:position w:val="-14"/>
                <w:sz w:val="18"/>
                <w:szCs w:val="22"/>
              </w:rPr>
              <w:t>Abstract</w:t>
            </w:r>
          </w:p>
          <w:p w14:paraId="46213421" w14:textId="77777777" w:rsidR="00F009FB" w:rsidRPr="00090B64" w:rsidRDefault="00F009FB" w:rsidP="000F3676">
            <w:pPr>
              <w:pStyle w:val="BasicParagraph"/>
              <w:suppressAutoHyphens/>
              <w:spacing w:line="240" w:lineRule="auto"/>
              <w:rPr>
                <w:rFonts w:ascii="Bookman Old Style" w:hAnsi="Bookman Old Style" w:cs="Times New Roman"/>
                <w:sz w:val="18"/>
                <w:szCs w:val="22"/>
              </w:rPr>
            </w:pPr>
            <w:r w:rsidRPr="00090B64">
              <w:rPr>
                <w:rFonts w:ascii="Bookman Old Style" w:hAnsi="Bookman Old Style" w:cs="Times New Roman"/>
                <w:sz w:val="18"/>
                <w:szCs w:val="22"/>
              </w:rPr>
              <w:t>____________________________________________________________</w:t>
            </w:r>
          </w:p>
          <w:p w14:paraId="34A52198" w14:textId="77777777" w:rsidR="007577CA" w:rsidRPr="007577CA" w:rsidRDefault="007577CA" w:rsidP="007577CA">
            <w:pPr>
              <w:pStyle w:val="NoSpacing"/>
              <w:rPr>
                <w:rFonts w:ascii="Bookman Old Style" w:hAnsi="Bookman Old Style" w:cs="Times New Roman"/>
                <w:i/>
                <w:sz w:val="18"/>
                <w:lang w:val="en-US"/>
              </w:rPr>
            </w:pPr>
            <w:bookmarkStart w:id="0" w:name="_GoBack"/>
            <w:bookmarkEnd w:id="0"/>
            <w:r w:rsidRPr="007577CA">
              <w:rPr>
                <w:rFonts w:ascii="Bookman Old Style" w:hAnsi="Bookman Old Style" w:cs="Times New Roman"/>
                <w:i/>
                <w:sz w:val="18"/>
                <w:lang w:val="en-US"/>
              </w:rPr>
              <w:t xml:space="preserve">This research is a class action research and is carried out for 2 cycles. Each cycle consists of 4 stages, namely planning, implementation, observation, and reflection. The subjects of the study were the children of group A </w:t>
            </w:r>
            <w:proofErr w:type="spellStart"/>
            <w:r w:rsidRPr="007577CA">
              <w:rPr>
                <w:rFonts w:ascii="Bookman Old Style" w:hAnsi="Bookman Old Style" w:cs="Times New Roman"/>
                <w:i/>
                <w:sz w:val="18"/>
                <w:lang w:val="en-US"/>
              </w:rPr>
              <w:t>Mitra</w:t>
            </w:r>
            <w:proofErr w:type="spellEnd"/>
            <w:r w:rsidRPr="007577CA">
              <w:rPr>
                <w:rFonts w:ascii="Bookman Old Style" w:hAnsi="Bookman Old Style" w:cs="Times New Roman"/>
                <w:i/>
                <w:sz w:val="18"/>
                <w:lang w:val="en-US"/>
              </w:rPr>
              <w:t xml:space="preserve"> </w:t>
            </w:r>
            <w:proofErr w:type="spellStart"/>
            <w:r w:rsidRPr="007577CA">
              <w:rPr>
                <w:rFonts w:ascii="Bookman Old Style" w:hAnsi="Bookman Old Style" w:cs="Times New Roman"/>
                <w:i/>
                <w:sz w:val="18"/>
                <w:lang w:val="en-US"/>
              </w:rPr>
              <w:t>Mulia</w:t>
            </w:r>
            <w:proofErr w:type="spellEnd"/>
            <w:r w:rsidRPr="007577CA">
              <w:rPr>
                <w:rFonts w:ascii="Bookman Old Style" w:hAnsi="Bookman Old Style" w:cs="Times New Roman"/>
                <w:i/>
                <w:sz w:val="18"/>
                <w:lang w:val="en-US"/>
              </w:rPr>
              <w:t xml:space="preserve"> for the 2022-2023 school </w:t>
            </w:r>
            <w:proofErr w:type="gramStart"/>
            <w:r w:rsidRPr="007577CA">
              <w:rPr>
                <w:rFonts w:ascii="Bookman Old Style" w:hAnsi="Bookman Old Style" w:cs="Times New Roman"/>
                <w:i/>
                <w:sz w:val="18"/>
                <w:lang w:val="en-US"/>
              </w:rPr>
              <w:t>year</w:t>
            </w:r>
            <w:proofErr w:type="gramEnd"/>
            <w:r w:rsidRPr="007577CA">
              <w:rPr>
                <w:rFonts w:ascii="Bookman Old Style" w:hAnsi="Bookman Old Style" w:cs="Times New Roman"/>
                <w:i/>
                <w:sz w:val="18"/>
                <w:lang w:val="en-US"/>
              </w:rPr>
              <w:t xml:space="preserve">, totaling 20 children consisting of 10 boys and 10 girls. Data collection techniques use observation and </w:t>
            </w:r>
            <w:proofErr w:type="gramStart"/>
            <w:r w:rsidRPr="007577CA">
              <w:rPr>
                <w:rFonts w:ascii="Bookman Old Style" w:hAnsi="Bookman Old Style" w:cs="Times New Roman"/>
                <w:i/>
                <w:sz w:val="18"/>
                <w:lang w:val="en-US"/>
              </w:rPr>
              <w:t>documentation,</w:t>
            </w:r>
            <w:proofErr w:type="gramEnd"/>
            <w:r w:rsidRPr="007577CA">
              <w:rPr>
                <w:rFonts w:ascii="Bookman Old Style" w:hAnsi="Bookman Old Style" w:cs="Times New Roman"/>
                <w:i/>
                <w:sz w:val="18"/>
                <w:lang w:val="en-US"/>
              </w:rPr>
              <w:t xml:space="preserve"> the instruments used are observation sheets for numeracy ability and observation sheets for student and teacher activities. </w:t>
            </w:r>
            <w:proofErr w:type="gramStart"/>
            <w:r w:rsidRPr="007577CA">
              <w:rPr>
                <w:rFonts w:ascii="Bookman Old Style" w:hAnsi="Bookman Old Style" w:cs="Times New Roman"/>
                <w:i/>
                <w:sz w:val="18"/>
                <w:lang w:val="en-US"/>
              </w:rPr>
              <w:t>data</w:t>
            </w:r>
            <w:proofErr w:type="gramEnd"/>
            <w:r w:rsidRPr="007577CA">
              <w:rPr>
                <w:rFonts w:ascii="Bookman Old Style" w:hAnsi="Bookman Old Style" w:cs="Times New Roman"/>
                <w:i/>
                <w:sz w:val="18"/>
                <w:lang w:val="en-US"/>
              </w:rPr>
              <w:t xml:space="preserve"> analysis using descriptive statistical data analysis.</w:t>
            </w:r>
          </w:p>
          <w:p w14:paraId="434EF638" w14:textId="18BC87F2" w:rsidR="00F009FB" w:rsidRPr="00241E55" w:rsidRDefault="007577CA" w:rsidP="00F631D2">
            <w:pPr>
              <w:pStyle w:val="NoSpacing"/>
              <w:rPr>
                <w:rFonts w:ascii="Bookman Old Style" w:hAnsi="Bookman Old Style" w:cs="Times New Roman"/>
                <w:i/>
                <w:sz w:val="18"/>
                <w:lang w:val="en-US"/>
              </w:rPr>
            </w:pPr>
            <w:r w:rsidRPr="007577CA">
              <w:rPr>
                <w:rFonts w:ascii="Bookman Old Style" w:hAnsi="Bookman Old Style" w:cs="Times New Roman"/>
                <w:i/>
                <w:sz w:val="18"/>
                <w:lang w:val="en-US"/>
              </w:rPr>
              <w:t xml:space="preserve">The results showed that the use of number stick media can improve children's numeracy ability. This can be shown from the success of learning in the minimal category of developing as expected or three stars increasing from 5% in the pre-cycle to 37.5% in cycle I and 80% in cycle II. In addition, there was also an increase in student activity with an active category of 75% in the first cycle, an increase of 80% in cycle II and teacher activity in the learning process increased by a good category of 86.66% in cycle I to 100% in cycle II. So it can be concluded that the use of number stick media can improve the ability to count in children aged 4-5 years in </w:t>
            </w:r>
            <w:proofErr w:type="spellStart"/>
            <w:r w:rsidRPr="007577CA">
              <w:rPr>
                <w:rFonts w:ascii="Bookman Old Style" w:hAnsi="Bookman Old Style" w:cs="Times New Roman"/>
                <w:i/>
                <w:sz w:val="18"/>
                <w:lang w:val="en-US"/>
              </w:rPr>
              <w:t>Mitra</w:t>
            </w:r>
            <w:proofErr w:type="spellEnd"/>
            <w:r w:rsidRPr="007577CA">
              <w:rPr>
                <w:rFonts w:ascii="Bookman Old Style" w:hAnsi="Bookman Old Style" w:cs="Times New Roman"/>
                <w:i/>
                <w:sz w:val="18"/>
                <w:lang w:val="en-US"/>
              </w:rPr>
              <w:t xml:space="preserve"> </w:t>
            </w:r>
            <w:proofErr w:type="spellStart"/>
            <w:r w:rsidRPr="007577CA">
              <w:rPr>
                <w:rFonts w:ascii="Bookman Old Style" w:hAnsi="Bookman Old Style" w:cs="Times New Roman"/>
                <w:i/>
                <w:sz w:val="18"/>
                <w:lang w:val="en-US"/>
              </w:rPr>
              <w:t>Mulia</w:t>
            </w:r>
            <w:proofErr w:type="spellEnd"/>
            <w:r w:rsidRPr="007577CA">
              <w:rPr>
                <w:rFonts w:ascii="Bookman Old Style" w:hAnsi="Bookman Old Style" w:cs="Times New Roman"/>
                <w:i/>
                <w:sz w:val="18"/>
                <w:lang w:val="en-US"/>
              </w:rPr>
              <w:t xml:space="preserve"> Kindergarten.</w:t>
            </w:r>
          </w:p>
        </w:tc>
      </w:tr>
      <w:tr w:rsidR="00F009FB" w:rsidRPr="00365B03" w14:paraId="217F59BD" w14:textId="77777777" w:rsidTr="00F009FB">
        <w:tc>
          <w:tcPr>
            <w:tcW w:w="5219" w:type="dxa"/>
            <w:gridSpan w:val="2"/>
            <w:tcBorders>
              <w:top w:val="single" w:sz="4" w:space="0" w:color="auto"/>
            </w:tcBorders>
          </w:tcPr>
          <w:p w14:paraId="21D8BBB6" w14:textId="618253DA" w:rsidR="00F009FB" w:rsidRPr="00D97677" w:rsidRDefault="00F009FB" w:rsidP="000F3676">
            <w:pPr>
              <w:pStyle w:val="BasicParagraph"/>
              <w:spacing w:line="240" w:lineRule="auto"/>
              <w:rPr>
                <w:rFonts w:ascii="Bookman Old Style" w:hAnsi="Bookman Old Style"/>
                <w:sz w:val="18"/>
                <w:szCs w:val="18"/>
                <w:lang w:val="en-US"/>
              </w:rPr>
            </w:pPr>
          </w:p>
        </w:tc>
        <w:tc>
          <w:tcPr>
            <w:tcW w:w="3853" w:type="dxa"/>
            <w:tcBorders>
              <w:top w:val="single" w:sz="4" w:space="0" w:color="auto"/>
            </w:tcBorders>
          </w:tcPr>
          <w:p w14:paraId="024EBB98" w14:textId="418AC2BA" w:rsidR="00F009FB" w:rsidRPr="00365B03" w:rsidRDefault="00F009FB" w:rsidP="000F3676">
            <w:pPr>
              <w:pStyle w:val="BasicParagraph"/>
              <w:spacing w:line="240" w:lineRule="auto"/>
              <w:jc w:val="right"/>
              <w:rPr>
                <w:rFonts w:ascii="Bookman Old Style" w:hAnsi="Bookman Old Style" w:cs="Times New Roman"/>
                <w:sz w:val="22"/>
                <w:szCs w:val="22"/>
                <w:lang w:val="en-US"/>
              </w:rPr>
            </w:pPr>
          </w:p>
        </w:tc>
      </w:tr>
    </w:tbl>
    <w:p w14:paraId="044C78FD" w14:textId="4DCFCF81" w:rsidR="00221232" w:rsidRPr="00365B03" w:rsidRDefault="00221232" w:rsidP="000F3676">
      <w:pPr>
        <w:widowControl w:val="0"/>
        <w:autoSpaceDE w:val="0"/>
        <w:autoSpaceDN w:val="0"/>
        <w:adjustRightInd w:val="0"/>
        <w:spacing w:before="0" w:beforeAutospacing="0" w:after="0" w:afterAutospacing="0"/>
        <w:ind w:left="0" w:right="0"/>
        <w:jc w:val="both"/>
        <w:rPr>
          <w:rFonts w:ascii="Bookman Old Style" w:hAnsi="Bookman Old Style" w:cs="Times New Roman"/>
          <w:noProof/>
        </w:rPr>
      </w:pPr>
      <w:r w:rsidRPr="00365B03">
        <w:rPr>
          <w:rFonts w:ascii="Bookman Old Style" w:hAnsi="Bookman Old Style" w:cs="Times New Roman"/>
          <w:b/>
          <w:bCs/>
          <w:noProof/>
          <w:spacing w:val="-5"/>
          <w:lang w:val="id-ID"/>
        </w:rPr>
        <w:t>P</w:t>
      </w:r>
      <w:r w:rsidRPr="00365B03">
        <w:rPr>
          <w:rFonts w:ascii="Bookman Old Style" w:hAnsi="Bookman Old Style" w:cs="Times New Roman"/>
          <w:b/>
          <w:bCs/>
          <w:noProof/>
          <w:spacing w:val="2"/>
          <w:lang w:val="id-ID"/>
        </w:rPr>
        <w:t>E</w:t>
      </w:r>
      <w:r w:rsidRPr="00365B03">
        <w:rPr>
          <w:rFonts w:ascii="Bookman Old Style" w:hAnsi="Bookman Old Style" w:cs="Times New Roman"/>
          <w:b/>
          <w:bCs/>
          <w:noProof/>
          <w:spacing w:val="-1"/>
          <w:lang w:val="id-ID"/>
        </w:rPr>
        <w:t>NDA</w:t>
      </w:r>
      <w:r w:rsidRPr="00365B03">
        <w:rPr>
          <w:rFonts w:ascii="Bookman Old Style" w:hAnsi="Bookman Old Style" w:cs="Times New Roman"/>
          <w:b/>
          <w:bCs/>
          <w:noProof/>
          <w:spacing w:val="1"/>
          <w:lang w:val="id-ID"/>
        </w:rPr>
        <w:t>H</w:t>
      </w:r>
      <w:r w:rsidRPr="00365B03">
        <w:rPr>
          <w:rFonts w:ascii="Bookman Old Style" w:hAnsi="Bookman Old Style" w:cs="Times New Roman"/>
          <w:b/>
          <w:bCs/>
          <w:noProof/>
          <w:spacing w:val="-1"/>
          <w:lang w:val="id-ID"/>
        </w:rPr>
        <w:t>U</w:t>
      </w:r>
      <w:r w:rsidRPr="00365B03">
        <w:rPr>
          <w:rFonts w:ascii="Bookman Old Style" w:hAnsi="Bookman Old Style" w:cs="Times New Roman"/>
          <w:b/>
          <w:bCs/>
          <w:noProof/>
          <w:spacing w:val="2"/>
          <w:lang w:val="id-ID"/>
        </w:rPr>
        <w:t>L</w:t>
      </w:r>
      <w:r w:rsidRPr="00365B03">
        <w:rPr>
          <w:rFonts w:ascii="Bookman Old Style" w:hAnsi="Bookman Old Style" w:cs="Times New Roman"/>
          <w:b/>
          <w:bCs/>
          <w:noProof/>
          <w:spacing w:val="-1"/>
          <w:lang w:val="id-ID"/>
        </w:rPr>
        <w:t>UA</w:t>
      </w:r>
      <w:r w:rsidRPr="00365B03">
        <w:rPr>
          <w:rFonts w:ascii="Bookman Old Style" w:hAnsi="Bookman Old Style" w:cs="Times New Roman"/>
          <w:b/>
          <w:bCs/>
          <w:noProof/>
          <w:lang w:val="id-ID"/>
        </w:rPr>
        <w:t>N</w:t>
      </w:r>
    </w:p>
    <w:p w14:paraId="7596BC4C" w14:textId="4990B731" w:rsidR="000B39FF" w:rsidRPr="000B39FF" w:rsidRDefault="000B39FF" w:rsidP="000B39FF">
      <w:pPr>
        <w:pStyle w:val="ListParagraph"/>
        <w:spacing w:before="0" w:beforeAutospacing="0" w:after="0" w:afterAutospacing="0"/>
        <w:ind w:left="0" w:firstLine="436"/>
        <w:jc w:val="both"/>
        <w:rPr>
          <w:rFonts w:ascii="Bookman Old Style" w:hAnsi="Bookman Old Style" w:cs="Times New Roman"/>
        </w:rPr>
      </w:pPr>
      <w:r>
        <w:rPr>
          <w:rFonts w:ascii="Bookman Old Style" w:eastAsia="Calibri" w:hAnsi="Bookman Old Style" w:cs="Times New Roman"/>
        </w:rPr>
        <w:t>P</w:t>
      </w:r>
      <w:r w:rsidRPr="000B39FF">
        <w:rPr>
          <w:rFonts w:ascii="Bookman Old Style" w:eastAsia="Calibri" w:hAnsi="Bookman Old Style" w:cs="Times New Roman"/>
          <w:lang w:val="id-ID"/>
        </w:rPr>
        <w:t xml:space="preserve">endidikan anak </w:t>
      </w:r>
      <w:proofErr w:type="gramStart"/>
      <w:r w:rsidRPr="000B39FF">
        <w:rPr>
          <w:rFonts w:ascii="Bookman Old Style" w:eastAsia="Calibri" w:hAnsi="Bookman Old Style" w:cs="Times New Roman"/>
          <w:lang w:val="id-ID"/>
        </w:rPr>
        <w:t>usia</w:t>
      </w:r>
      <w:proofErr w:type="gramEnd"/>
      <w:r w:rsidRPr="000B39FF">
        <w:rPr>
          <w:rFonts w:ascii="Bookman Old Style" w:eastAsia="Calibri" w:hAnsi="Bookman Old Style" w:cs="Times New Roman"/>
          <w:lang w:val="id-ID"/>
        </w:rPr>
        <w:t xml:space="preserve"> dini mampu memberikan pelayanan yang maksimal sehingga pertumbuhan dan perkembangan anak dapat berkembang secara optimal, dan tercipta pembelajaran yang berkualitas bagi anak. Nafiqoh, H., &amp; Wulansuci, G. (2021).</w:t>
      </w:r>
      <w:r w:rsidRPr="000B39FF">
        <w:rPr>
          <w:rFonts w:ascii="Bookman Old Style" w:eastAsia="Calibri" w:hAnsi="Bookman Old Style" w:cs="Times New Roman"/>
        </w:rPr>
        <w:t xml:space="preserve"> </w:t>
      </w:r>
      <w:proofErr w:type="spellStart"/>
      <w:proofErr w:type="gramStart"/>
      <w:r w:rsidRPr="000B39FF">
        <w:rPr>
          <w:rFonts w:ascii="Bookman Old Style" w:eastAsia="Calibri" w:hAnsi="Bookman Old Style" w:cs="Times New Roman"/>
        </w:rPr>
        <w:t>Pada</w:t>
      </w:r>
      <w:proofErr w:type="spellEnd"/>
      <w:r w:rsidRPr="000B39FF">
        <w:rPr>
          <w:rFonts w:ascii="Bookman Old Style" w:eastAsia="Calibri" w:hAnsi="Bookman Old Style" w:cs="Times New Roman"/>
        </w:rPr>
        <w:t xml:space="preserve"> </w:t>
      </w:r>
      <w:proofErr w:type="spellStart"/>
      <w:r w:rsidRPr="000B39FF">
        <w:rPr>
          <w:rFonts w:ascii="Bookman Old Style" w:eastAsia="Calibri" w:hAnsi="Bookman Old Style" w:cs="Times New Roman"/>
        </w:rPr>
        <w:t>lingkungan</w:t>
      </w:r>
      <w:proofErr w:type="spellEnd"/>
      <w:r w:rsidRPr="000B39FF">
        <w:rPr>
          <w:rFonts w:ascii="Bookman Old Style" w:eastAsia="Calibri" w:hAnsi="Bookman Old Style" w:cs="Times New Roman"/>
        </w:rPr>
        <w:t xml:space="preserve"> </w:t>
      </w:r>
      <w:proofErr w:type="spellStart"/>
      <w:r w:rsidRPr="000B39FF">
        <w:rPr>
          <w:rFonts w:ascii="Bookman Old Style" w:eastAsia="Calibri" w:hAnsi="Bookman Old Style" w:cs="Times New Roman"/>
        </w:rPr>
        <w:t>sekolah</w:t>
      </w:r>
      <w:proofErr w:type="spellEnd"/>
      <w:r w:rsidRPr="000B39FF">
        <w:rPr>
          <w:rFonts w:ascii="Bookman Old Style" w:eastAsia="Calibri" w:hAnsi="Bookman Old Style" w:cs="Times New Roman"/>
        </w:rPr>
        <w:t xml:space="preserve"> g</w:t>
      </w:r>
      <w:r w:rsidRPr="000B39FF">
        <w:rPr>
          <w:rFonts w:ascii="Bookman Old Style" w:eastAsia="Calibri" w:hAnsi="Bookman Old Style" w:cs="Times New Roman"/>
          <w:lang w:val="id-ID"/>
        </w:rPr>
        <w:t>uru memiliki peran dalam memberikan fasilitas bagi anak agar mampu meningkatkan kemampuan yang telah dimiliki.</w:t>
      </w:r>
      <w:proofErr w:type="gramEnd"/>
      <w:r w:rsidRPr="000B39FF">
        <w:rPr>
          <w:rFonts w:ascii="Bookman Old Style" w:eastAsia="Calibri" w:hAnsi="Bookman Old Style" w:cs="Times New Roman"/>
          <w:lang w:val="id-ID"/>
        </w:rPr>
        <w:t xml:space="preserve"> Guru memiliki tugas merancang pembelajaran, memberikan motivasi pada anak untuk selalu meningkatkan kemampuannya dan melaksanakan pembelajaran yang menyenangkan, berpusat pada anak, memberikan kebebasan berkreativitas bagi anak serta dapat meningkatkan aspek perkembangan anak  seperti aspek agama dan moral, fisik-motorik, kognitif, bahasa, sosial emosional, dan seni (Menteri Pendidikan Dan Kebudayaan Republik Indonesia, 2014).</w:t>
      </w:r>
      <w:r w:rsidRPr="000B39FF">
        <w:rPr>
          <w:rFonts w:ascii="Bookman Old Style" w:eastAsia="Calibri" w:hAnsi="Bookman Old Style" w:cs="Times New Roman"/>
        </w:rPr>
        <w:t xml:space="preserve"> </w:t>
      </w:r>
      <w:r w:rsidRPr="000B39FF">
        <w:rPr>
          <w:rFonts w:ascii="Bookman Old Style" w:eastAsia="Calibri" w:hAnsi="Bookman Old Style" w:cs="Times New Roman"/>
          <w:lang w:val="id-ID"/>
        </w:rPr>
        <w:t xml:space="preserve"> Berdasarkan enam aspek perkembangan yang ada, aspek perkembangan kognitif adalah aspek utama yang dapat mempengaruhi perkembangan aspek yang lain. Terdapat berbagai kemampuan anak dibidang kognitif yang harus dikembangkan, mulai dari konsep bilangan, lambang bilangan, huruf, bentuk, ukuran, pola, warna dan sains. Nafiqoh, H., &amp; Wulansuci, G. (2021). Salah satu cara mengembangkan kognitif pada anak sedini mungkin dengan meningkatkan kemampuan berhitungnya.</w:t>
      </w:r>
      <w:r w:rsidRPr="000B39FF">
        <w:rPr>
          <w:rFonts w:ascii="Bookman Old Style" w:eastAsia="Calibri" w:hAnsi="Bookman Old Style" w:cs="Times New Roman"/>
        </w:rPr>
        <w:t xml:space="preserve"> </w:t>
      </w:r>
      <w:r w:rsidRPr="000B39FF">
        <w:rPr>
          <w:rFonts w:ascii="Bookman Old Style" w:eastAsia="Calibri" w:hAnsi="Bookman Old Style" w:cs="Times New Roman"/>
          <w:lang w:val="id-ID"/>
        </w:rPr>
        <w:t>Kemampuan berhitung juga sebagai salah satu pembelajaran yang diajarkan di TK sebagai penentuan dalam jenjang Sekolah Dasar terutama pada anak usia 4-5 tahun yang berada pada kelompok A (Novianti, 2015).</w:t>
      </w:r>
    </w:p>
    <w:p w14:paraId="32C2B728" w14:textId="3E75E8DE" w:rsidR="000B39FF" w:rsidRPr="000B39FF" w:rsidRDefault="000B39FF" w:rsidP="000B39FF">
      <w:pPr>
        <w:spacing w:before="0" w:beforeAutospacing="0" w:after="0" w:afterAutospacing="0"/>
        <w:ind w:left="0" w:right="0" w:firstLine="720"/>
        <w:jc w:val="both"/>
        <w:rPr>
          <w:rFonts w:ascii="Bookman Old Style" w:eastAsia="Calibri" w:hAnsi="Bookman Old Style" w:cs="Times New Roman"/>
          <w:lang w:val="id-ID"/>
        </w:rPr>
      </w:pPr>
      <w:r w:rsidRPr="000B39FF">
        <w:rPr>
          <w:rFonts w:ascii="Bookman Old Style" w:eastAsia="Calibri" w:hAnsi="Bookman Old Style" w:cs="Times New Roman"/>
          <w:lang w:val="id-ID"/>
        </w:rPr>
        <w:t>Sesuai dengan kurikulum PAUD, bahwa salah satu kompetensi anak usia dini yang ingin dibentuk adalah kemampuan berhitung. Berhitung bagi anak usia dini merupakan sebagai kegiatan menyebutkan urutan bilangan atau membilang buta. kemampuan membilang merupakan kemampuan yang digunakan untuk menyatakan lambang bilangan dengan berurutan yang diawali dari “satu” dan menghubungkan setiap lambang bilangan pada satu dan hanya satu sehingga dapat membilang benda konkrit atau nyata (Aprilianti</w:t>
      </w:r>
      <w:r w:rsidR="00341FF1">
        <w:rPr>
          <w:rFonts w:ascii="Bookman Old Style" w:eastAsia="Calibri" w:hAnsi="Bookman Old Style" w:cs="Times New Roman"/>
        </w:rPr>
        <w:t xml:space="preserve"> R</w:t>
      </w:r>
      <w:r w:rsidRPr="000B39FF">
        <w:rPr>
          <w:rFonts w:ascii="Bookman Old Style" w:eastAsia="Calibri" w:hAnsi="Bookman Old Style" w:cs="Times New Roman"/>
          <w:lang w:val="id-ID"/>
        </w:rPr>
        <w:t xml:space="preserve">, 2017). kemampuan berhitung  disebut juga dengan kemampuan berhitung permulaan, yakni kemampuan yang dimiliki anak untuk mengembangkan kemampuannya, karakteristik perkembangannya dimulai dari lingkungan yang terdekat dengan dirinya, sejalan dengan perkembangan kemampuannya anak dapat meningkat ke tahap pengertian mengenai jumlah, yang berhubungan dengan penjumlahan dan pengurangan. Zaini, A. (2015). </w:t>
      </w:r>
    </w:p>
    <w:p w14:paraId="72F943A2" w14:textId="7CF84248" w:rsidR="000B39FF" w:rsidRPr="000B39FF" w:rsidRDefault="000B39FF" w:rsidP="000B39FF">
      <w:pPr>
        <w:spacing w:before="0" w:beforeAutospacing="0" w:after="0" w:afterAutospacing="0"/>
        <w:ind w:left="0" w:right="0" w:firstLine="720"/>
        <w:jc w:val="both"/>
        <w:rPr>
          <w:rFonts w:ascii="Bookman Old Style" w:eastAsia="Calibri" w:hAnsi="Bookman Old Style" w:cs="Times New Roman"/>
          <w:lang w:val="id-ID"/>
        </w:rPr>
      </w:pPr>
      <w:r w:rsidRPr="000B39FF">
        <w:rPr>
          <w:rFonts w:ascii="Bookman Old Style" w:eastAsia="Calibri" w:hAnsi="Bookman Old Style" w:cs="Times New Roman"/>
          <w:lang w:val="id-ID"/>
        </w:rPr>
        <w:t>Berdasarkan observasi awal peneliti diperoleh informasi bahwa kemampuan berhitung permulaan pada anak usia 4-5 tahun di TK Mitra Mulia masih rendah, Seharusnya anak usia 4-5 tahun sudah bisa menghitung lambang bilangan 1-10, sesuai dengan pendapat Sriningsih (Khadijah 2016:144) mengungkapkan bahwa pada usia 4 tahun anak dapat menyebutkan urutan bilangan sampai sepuluh. Sejalan dengan Departemen Pendidikan Nasional tahun 2004 adapun aspek pencapaian kemampuan berhitung anak usia 4-5 tahun adalah yaitu: Membilang/menyebut urutan bilangan dari 1-10, Membilang (mengenal) konsep bil</w:t>
      </w:r>
      <w:r w:rsidR="00016509">
        <w:rPr>
          <w:rFonts w:ascii="Bookman Old Style" w:eastAsia="Calibri" w:hAnsi="Bookman Old Style" w:cs="Times New Roman"/>
          <w:lang w:val="id-ID"/>
        </w:rPr>
        <w:t>angan dengan benda-benda sampai</w:t>
      </w:r>
      <w:r w:rsidR="00016509">
        <w:rPr>
          <w:rFonts w:ascii="Bookman Old Style" w:eastAsia="Calibri" w:hAnsi="Bookman Old Style" w:cs="Times New Roman"/>
        </w:rPr>
        <w:t xml:space="preserve"> </w:t>
      </w:r>
      <w:r w:rsidRPr="000B39FF">
        <w:rPr>
          <w:rFonts w:ascii="Bookman Old Style" w:eastAsia="Calibri" w:hAnsi="Bookman Old Style" w:cs="Times New Roman"/>
          <w:lang w:val="id-ID"/>
        </w:rPr>
        <w:t>10, Menghubungkan/memasangkan lambang bilangan dengan benda-benda sampai 5 (anak tidak disuruh menulis), Menyebutkan hasil penambahan dan pengurangan dengan benda-benda sampai 5.</w:t>
      </w:r>
    </w:p>
    <w:p w14:paraId="5FA49057" w14:textId="77777777" w:rsidR="000B39FF" w:rsidRPr="000B39FF" w:rsidRDefault="000B39FF" w:rsidP="000B39FF">
      <w:pPr>
        <w:spacing w:before="0" w:beforeAutospacing="0" w:after="0" w:afterAutospacing="0"/>
        <w:ind w:left="0" w:right="0" w:firstLine="720"/>
        <w:jc w:val="both"/>
        <w:rPr>
          <w:rFonts w:ascii="Bookman Old Style" w:eastAsia="Calibri" w:hAnsi="Bookman Old Style" w:cs="Times New Roman"/>
        </w:rPr>
      </w:pPr>
      <w:r w:rsidRPr="000B39FF">
        <w:rPr>
          <w:rFonts w:ascii="Bookman Old Style" w:eastAsia="Calibri" w:hAnsi="Bookman Old Style" w:cs="Times New Roman"/>
        </w:rPr>
        <w:t xml:space="preserve"> </w:t>
      </w:r>
      <w:r w:rsidRPr="000B39FF">
        <w:rPr>
          <w:rFonts w:ascii="Bookman Old Style" w:eastAsia="Calibri" w:hAnsi="Bookman Old Style" w:cs="Times New Roman"/>
          <w:lang w:val="id-ID"/>
        </w:rPr>
        <w:t xml:space="preserve">Akan tetapi pada kenyataannya anak usia 4-5 tahun di TK Mitra Mulia belum memenuhi pecapaian tersebut sehingga kemampuan berhitung permulaan anak masih terbilang rendah dengan ditandai masih banyak peserta didik yang masih belum lancar menyebutkan bilangan 1-10 dan mengenal lambang bilangan dengan baik. Hal ini disebabkan oleh pembelajaran yang masih konvensional, guru mengajar cenderung bertumpu pada metode ceramah dan kurangnya variasi alat/media yang digunakan, selama ini guru hanya menggunakan tulisan angka di papan tulis, lidi, batu, dan jari dalam kegiatan pembelajaran berhitung sehingga </w:t>
      </w:r>
      <w:r w:rsidRPr="000B39FF">
        <w:rPr>
          <w:rFonts w:ascii="Bookman Old Style" w:eastAsia="Calibri" w:hAnsi="Bookman Old Style" w:cs="Times New Roman"/>
          <w:lang w:val="id-ID"/>
        </w:rPr>
        <w:lastRenderedPageBreak/>
        <w:t>membuat anak jenuh serta kurang tertarik untuk belajar dan mengakibatkan kemampuan berhitung anak kurang meningkat. Dari kurangnya variasi media yang digunakan pada pembelajaran berhitung permulaan di TK Mitra Mulia peneliti mencoba memanfaatkan media stick angka dalam pembelajaran berhitung pada anak usia 4-5 tahun melalui kegiatan  menyebutkan urutan bilangan 1-10 dan mengenal lambang bilangan 1-10 menggunakan media stik angka.</w:t>
      </w:r>
      <w:r w:rsidRPr="000B39FF">
        <w:rPr>
          <w:rFonts w:ascii="Bookman Old Style" w:eastAsia="Calibri" w:hAnsi="Bookman Old Style" w:cs="Times New Roman"/>
        </w:rPr>
        <w:t xml:space="preserve"> </w:t>
      </w:r>
      <w:r w:rsidRPr="000B39FF">
        <w:rPr>
          <w:rFonts w:ascii="Bookman Old Style" w:eastAsia="Calibri" w:hAnsi="Bookman Old Style" w:cs="Times New Roman"/>
          <w:lang w:val="id-ID"/>
        </w:rPr>
        <w:t xml:space="preserve">Pemanfaatan media stick angka ini diharapkan dapat menarik perhatian anak sehingga termotivasi dan semangat dalam melaksanakan pembelajaran sehingga dapat meningkatkan kemampuan berhitung pada anak usia dini di TK Mitra Mulia. Karena alasan tersebut juga </w:t>
      </w:r>
      <w:proofErr w:type="spellStart"/>
      <w:r w:rsidRPr="000B39FF">
        <w:rPr>
          <w:rFonts w:ascii="Bookman Old Style" w:eastAsia="Calibri" w:hAnsi="Bookman Old Style" w:cs="Times New Roman"/>
        </w:rPr>
        <w:t>Penelitian</w:t>
      </w:r>
      <w:proofErr w:type="spellEnd"/>
      <w:r w:rsidRPr="000B39FF">
        <w:rPr>
          <w:rFonts w:ascii="Bookman Old Style" w:eastAsia="Calibri" w:hAnsi="Bookman Old Style" w:cs="Times New Roman"/>
        </w:rPr>
        <w:t xml:space="preserve"> </w:t>
      </w:r>
      <w:proofErr w:type="spellStart"/>
      <w:r w:rsidRPr="000B39FF">
        <w:rPr>
          <w:rFonts w:ascii="Bookman Old Style" w:eastAsia="Calibri" w:hAnsi="Bookman Old Style" w:cs="Times New Roman"/>
        </w:rPr>
        <w:t>ini</w:t>
      </w:r>
      <w:proofErr w:type="spellEnd"/>
      <w:r w:rsidRPr="000B39FF">
        <w:rPr>
          <w:rFonts w:ascii="Bookman Old Style" w:eastAsia="Calibri" w:hAnsi="Bookman Old Style" w:cs="Times New Roman"/>
        </w:rPr>
        <w:t xml:space="preserve"> </w:t>
      </w:r>
      <w:proofErr w:type="spellStart"/>
      <w:r w:rsidRPr="000B39FF">
        <w:rPr>
          <w:rFonts w:ascii="Bookman Old Style" w:eastAsia="Calibri" w:hAnsi="Bookman Old Style" w:cs="Times New Roman"/>
        </w:rPr>
        <w:t>bertujuan</w:t>
      </w:r>
      <w:proofErr w:type="spellEnd"/>
      <w:r w:rsidRPr="000B39FF">
        <w:rPr>
          <w:rFonts w:ascii="Bookman Old Style" w:eastAsia="Calibri" w:hAnsi="Bookman Old Style" w:cs="Times New Roman"/>
        </w:rPr>
        <w:t xml:space="preserve"> </w:t>
      </w:r>
      <w:proofErr w:type="spellStart"/>
      <w:r w:rsidRPr="000B39FF">
        <w:rPr>
          <w:rFonts w:ascii="Bookman Old Style" w:eastAsia="Calibri" w:hAnsi="Bookman Old Style" w:cs="Times New Roman"/>
        </w:rPr>
        <w:t>untuk</w:t>
      </w:r>
      <w:proofErr w:type="spellEnd"/>
      <w:r w:rsidRPr="000B39FF">
        <w:rPr>
          <w:rFonts w:ascii="Bookman Old Style" w:eastAsia="Calibri" w:hAnsi="Bookman Old Style" w:cs="Times New Roman"/>
        </w:rPr>
        <w:t xml:space="preserve"> </w:t>
      </w:r>
      <w:proofErr w:type="spellStart"/>
      <w:r w:rsidRPr="000B39FF">
        <w:rPr>
          <w:rFonts w:ascii="Bookman Old Style" w:eastAsia="Calibri" w:hAnsi="Bookman Old Style" w:cs="Times New Roman"/>
        </w:rPr>
        <w:t>meningkatkan</w:t>
      </w:r>
      <w:proofErr w:type="spellEnd"/>
      <w:r w:rsidRPr="000B39FF">
        <w:rPr>
          <w:rFonts w:ascii="Bookman Old Style" w:eastAsia="Calibri" w:hAnsi="Bookman Old Style" w:cs="Times New Roman"/>
        </w:rPr>
        <w:t xml:space="preserve"> </w:t>
      </w:r>
      <w:proofErr w:type="spellStart"/>
      <w:r w:rsidRPr="000B39FF">
        <w:rPr>
          <w:rFonts w:ascii="Bookman Old Style" w:eastAsia="Calibri" w:hAnsi="Bookman Old Style" w:cs="Times New Roman"/>
        </w:rPr>
        <w:t>kemampuan</w:t>
      </w:r>
      <w:proofErr w:type="spellEnd"/>
      <w:r w:rsidRPr="000B39FF">
        <w:rPr>
          <w:rFonts w:ascii="Bookman Old Style" w:eastAsia="Calibri" w:hAnsi="Bookman Old Style" w:cs="Times New Roman"/>
        </w:rPr>
        <w:t xml:space="preserve"> </w:t>
      </w:r>
      <w:proofErr w:type="spellStart"/>
      <w:r w:rsidRPr="000B39FF">
        <w:rPr>
          <w:rFonts w:ascii="Bookman Old Style" w:eastAsia="Calibri" w:hAnsi="Bookman Old Style" w:cs="Times New Roman"/>
        </w:rPr>
        <w:t>berhitung</w:t>
      </w:r>
      <w:proofErr w:type="spellEnd"/>
      <w:r w:rsidRPr="000B39FF">
        <w:rPr>
          <w:rFonts w:ascii="Bookman Old Style" w:eastAsia="Calibri" w:hAnsi="Bookman Old Style" w:cs="Times New Roman"/>
        </w:rPr>
        <w:t xml:space="preserve"> </w:t>
      </w:r>
      <w:proofErr w:type="spellStart"/>
      <w:r w:rsidRPr="000B39FF">
        <w:rPr>
          <w:rFonts w:ascii="Bookman Old Style" w:eastAsia="Calibri" w:hAnsi="Bookman Old Style" w:cs="Times New Roman"/>
        </w:rPr>
        <w:t>menggunakan</w:t>
      </w:r>
      <w:proofErr w:type="spellEnd"/>
      <w:r w:rsidRPr="000B39FF">
        <w:rPr>
          <w:rFonts w:ascii="Bookman Old Style" w:eastAsia="Calibri" w:hAnsi="Bookman Old Style" w:cs="Times New Roman"/>
        </w:rPr>
        <w:t xml:space="preserve"> media </w:t>
      </w:r>
      <w:proofErr w:type="spellStart"/>
      <w:r w:rsidRPr="000B39FF">
        <w:rPr>
          <w:rFonts w:ascii="Bookman Old Style" w:eastAsia="Calibri" w:hAnsi="Bookman Old Style" w:cs="Times New Roman"/>
        </w:rPr>
        <w:t>stik</w:t>
      </w:r>
      <w:proofErr w:type="spellEnd"/>
      <w:r w:rsidRPr="000B39FF">
        <w:rPr>
          <w:rFonts w:ascii="Bookman Old Style" w:eastAsia="Calibri" w:hAnsi="Bookman Old Style" w:cs="Times New Roman"/>
        </w:rPr>
        <w:t xml:space="preserve"> </w:t>
      </w:r>
      <w:proofErr w:type="spellStart"/>
      <w:r w:rsidRPr="000B39FF">
        <w:rPr>
          <w:rFonts w:ascii="Bookman Old Style" w:eastAsia="Calibri" w:hAnsi="Bookman Old Style" w:cs="Times New Roman"/>
        </w:rPr>
        <w:t>angka</w:t>
      </w:r>
      <w:proofErr w:type="spellEnd"/>
      <w:r w:rsidRPr="000B39FF">
        <w:rPr>
          <w:rFonts w:ascii="Bookman Old Style" w:eastAsia="Calibri" w:hAnsi="Bookman Old Style" w:cs="Times New Roman"/>
        </w:rPr>
        <w:t xml:space="preserve"> </w:t>
      </w:r>
      <w:proofErr w:type="spellStart"/>
      <w:r w:rsidRPr="000B39FF">
        <w:rPr>
          <w:rFonts w:ascii="Bookman Old Style" w:eastAsia="Calibri" w:hAnsi="Bookman Old Style" w:cs="Times New Roman"/>
        </w:rPr>
        <w:t>pada</w:t>
      </w:r>
      <w:proofErr w:type="spellEnd"/>
      <w:r w:rsidRPr="000B39FF">
        <w:rPr>
          <w:rFonts w:ascii="Bookman Old Style" w:eastAsia="Calibri" w:hAnsi="Bookman Old Style" w:cs="Times New Roman"/>
        </w:rPr>
        <w:t xml:space="preserve"> </w:t>
      </w:r>
      <w:proofErr w:type="spellStart"/>
      <w:r w:rsidRPr="000B39FF">
        <w:rPr>
          <w:rFonts w:ascii="Bookman Old Style" w:eastAsia="Calibri" w:hAnsi="Bookman Old Style" w:cs="Times New Roman"/>
        </w:rPr>
        <w:t>anak</w:t>
      </w:r>
      <w:proofErr w:type="spellEnd"/>
      <w:r w:rsidRPr="000B39FF">
        <w:rPr>
          <w:rFonts w:ascii="Bookman Old Style" w:eastAsia="Calibri" w:hAnsi="Bookman Old Style" w:cs="Times New Roman"/>
        </w:rPr>
        <w:t xml:space="preserve"> </w:t>
      </w:r>
      <w:proofErr w:type="spellStart"/>
      <w:r w:rsidRPr="000B39FF">
        <w:rPr>
          <w:rFonts w:ascii="Bookman Old Style" w:eastAsia="Calibri" w:hAnsi="Bookman Old Style" w:cs="Times New Roman"/>
        </w:rPr>
        <w:t>usia</w:t>
      </w:r>
      <w:proofErr w:type="spellEnd"/>
      <w:r w:rsidRPr="000B39FF">
        <w:rPr>
          <w:rFonts w:ascii="Bookman Old Style" w:eastAsia="Calibri" w:hAnsi="Bookman Old Style" w:cs="Times New Roman"/>
        </w:rPr>
        <w:t xml:space="preserve"> 4-5 </w:t>
      </w:r>
      <w:proofErr w:type="spellStart"/>
      <w:r w:rsidRPr="000B39FF">
        <w:rPr>
          <w:rFonts w:ascii="Bookman Old Style" w:eastAsia="Calibri" w:hAnsi="Bookman Old Style" w:cs="Times New Roman"/>
        </w:rPr>
        <w:t>tahun</w:t>
      </w:r>
      <w:proofErr w:type="spellEnd"/>
      <w:r w:rsidRPr="000B39FF">
        <w:rPr>
          <w:rFonts w:ascii="Bookman Old Style" w:eastAsia="Calibri" w:hAnsi="Bookman Old Style" w:cs="Times New Roman"/>
        </w:rPr>
        <w:t xml:space="preserve"> di TK </w:t>
      </w:r>
      <w:proofErr w:type="spellStart"/>
      <w:r w:rsidRPr="000B39FF">
        <w:rPr>
          <w:rFonts w:ascii="Bookman Old Style" w:eastAsia="Calibri" w:hAnsi="Bookman Old Style" w:cs="Times New Roman"/>
        </w:rPr>
        <w:t>Mitra</w:t>
      </w:r>
      <w:proofErr w:type="spellEnd"/>
      <w:r w:rsidRPr="000B39FF">
        <w:rPr>
          <w:rFonts w:ascii="Bookman Old Style" w:eastAsia="Calibri" w:hAnsi="Bookman Old Style" w:cs="Times New Roman"/>
        </w:rPr>
        <w:t xml:space="preserve"> </w:t>
      </w:r>
      <w:proofErr w:type="spellStart"/>
      <w:r w:rsidRPr="000B39FF">
        <w:rPr>
          <w:rFonts w:ascii="Bookman Old Style" w:eastAsia="Calibri" w:hAnsi="Bookman Old Style" w:cs="Times New Roman"/>
        </w:rPr>
        <w:t>Mulia</w:t>
      </w:r>
      <w:proofErr w:type="spellEnd"/>
      <w:r w:rsidRPr="000B39FF">
        <w:rPr>
          <w:rFonts w:ascii="Bookman Old Style" w:eastAsia="Calibri" w:hAnsi="Bookman Old Style" w:cs="Times New Roman"/>
        </w:rPr>
        <w:t xml:space="preserve"> </w:t>
      </w:r>
    </w:p>
    <w:p w14:paraId="00EA7456" w14:textId="77777777" w:rsidR="0039218A" w:rsidRPr="00365B03" w:rsidRDefault="0039218A" w:rsidP="000B39FF">
      <w:pPr>
        <w:widowControl w:val="0"/>
        <w:autoSpaceDE w:val="0"/>
        <w:autoSpaceDN w:val="0"/>
        <w:adjustRightInd w:val="0"/>
        <w:spacing w:before="0" w:beforeAutospacing="0" w:after="0" w:afterAutospacing="0"/>
        <w:ind w:left="0" w:right="0"/>
        <w:contextualSpacing/>
        <w:jc w:val="both"/>
        <w:rPr>
          <w:rFonts w:ascii="Bookman Old Style" w:hAnsi="Bookman Old Style" w:cs="Times New Roman"/>
          <w:noProof/>
        </w:rPr>
      </w:pPr>
    </w:p>
    <w:p w14:paraId="561718BD" w14:textId="77777777" w:rsidR="00221232" w:rsidRPr="00365B03" w:rsidRDefault="00221232" w:rsidP="000F3676">
      <w:pPr>
        <w:widowControl w:val="0"/>
        <w:autoSpaceDE w:val="0"/>
        <w:autoSpaceDN w:val="0"/>
        <w:adjustRightInd w:val="0"/>
        <w:spacing w:before="0" w:beforeAutospacing="0" w:after="0" w:afterAutospacing="0"/>
        <w:ind w:left="0" w:right="0"/>
        <w:contextualSpacing/>
        <w:jc w:val="both"/>
        <w:rPr>
          <w:rFonts w:ascii="Bookman Old Style" w:hAnsi="Bookman Old Style" w:cs="Times New Roman"/>
          <w:noProof/>
          <w:lang w:val="id-ID"/>
        </w:rPr>
      </w:pPr>
      <w:r w:rsidRPr="00365B03">
        <w:rPr>
          <w:rFonts w:ascii="Bookman Old Style" w:hAnsi="Bookman Old Style" w:cs="Times New Roman"/>
          <w:b/>
          <w:bCs/>
          <w:noProof/>
          <w:spacing w:val="-2"/>
          <w:lang w:val="id-ID"/>
        </w:rPr>
        <w:t>M</w:t>
      </w:r>
      <w:r w:rsidRPr="00365B03">
        <w:rPr>
          <w:rFonts w:ascii="Bookman Old Style" w:hAnsi="Bookman Old Style" w:cs="Times New Roman"/>
          <w:b/>
          <w:bCs/>
          <w:noProof/>
          <w:spacing w:val="2"/>
          <w:lang w:val="id-ID"/>
        </w:rPr>
        <w:t>ET</w:t>
      </w:r>
      <w:r w:rsidRPr="00365B03">
        <w:rPr>
          <w:rFonts w:ascii="Bookman Old Style" w:hAnsi="Bookman Old Style" w:cs="Times New Roman"/>
          <w:b/>
          <w:bCs/>
          <w:noProof/>
          <w:spacing w:val="1"/>
          <w:lang w:val="id-ID"/>
        </w:rPr>
        <w:t>O</w:t>
      </w:r>
      <w:r w:rsidRPr="00365B03">
        <w:rPr>
          <w:rFonts w:ascii="Bookman Old Style" w:hAnsi="Bookman Old Style" w:cs="Times New Roman"/>
          <w:b/>
          <w:bCs/>
          <w:noProof/>
          <w:spacing w:val="-1"/>
          <w:lang w:val="id-ID"/>
        </w:rPr>
        <w:t>D</w:t>
      </w:r>
      <w:r w:rsidRPr="00365B03">
        <w:rPr>
          <w:rFonts w:ascii="Bookman Old Style" w:hAnsi="Bookman Old Style" w:cs="Times New Roman"/>
          <w:b/>
          <w:bCs/>
          <w:noProof/>
          <w:lang w:val="id-ID"/>
        </w:rPr>
        <w:t>E</w:t>
      </w:r>
    </w:p>
    <w:p w14:paraId="4DE195F4" w14:textId="3BA8706B" w:rsidR="00002393" w:rsidRPr="00453EC4" w:rsidRDefault="000B39FF" w:rsidP="00453EC4">
      <w:pPr>
        <w:spacing w:before="0" w:beforeAutospacing="0" w:after="0" w:afterAutospacing="0"/>
        <w:ind w:left="0" w:right="0" w:firstLine="720"/>
        <w:contextualSpacing/>
        <w:jc w:val="both"/>
        <w:rPr>
          <w:rFonts w:ascii="Bookman Old Style" w:eastAsia="Calibri" w:hAnsi="Bookman Old Style" w:cs="Arial"/>
        </w:rPr>
      </w:pPr>
      <w:proofErr w:type="spellStart"/>
      <w:r w:rsidRPr="000B39FF">
        <w:rPr>
          <w:rFonts w:ascii="Bookman Old Style" w:eastAsia="Calibri" w:hAnsi="Bookman Old Style" w:cs="Arial"/>
        </w:rPr>
        <w:t>Penelitian</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ini</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menggunakan</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jenis</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penelitian</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tindakan</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kelas</w:t>
      </w:r>
      <w:proofErr w:type="spellEnd"/>
      <w:r w:rsidRPr="000B39FF">
        <w:rPr>
          <w:rFonts w:ascii="Bookman Old Style" w:eastAsia="Calibri" w:hAnsi="Bookman Old Style" w:cs="Arial"/>
        </w:rPr>
        <w:t xml:space="preserve"> (PTK) </w:t>
      </w:r>
      <w:proofErr w:type="spellStart"/>
      <w:r w:rsidRPr="000B39FF">
        <w:rPr>
          <w:rFonts w:ascii="Bookman Old Style" w:eastAsia="Calibri" w:hAnsi="Bookman Old Style" w:cs="Arial"/>
        </w:rPr>
        <w:t>dengan</w:t>
      </w:r>
      <w:proofErr w:type="spellEnd"/>
      <w:r w:rsidRPr="000B39FF">
        <w:rPr>
          <w:rFonts w:ascii="Bookman Old Style" w:eastAsia="Calibri" w:hAnsi="Bookman Old Style" w:cs="Arial"/>
        </w:rPr>
        <w:t xml:space="preserve"> </w:t>
      </w:r>
      <w:proofErr w:type="gramStart"/>
      <w:r w:rsidR="00354325">
        <w:rPr>
          <w:rFonts w:ascii="Bookman Old Style" w:eastAsia="Calibri" w:hAnsi="Bookman Old Style" w:cs="Arial"/>
          <w:lang w:val="id-ID"/>
        </w:rPr>
        <w:t>mengunakan  model</w:t>
      </w:r>
      <w:proofErr w:type="gramEnd"/>
      <w:r w:rsidR="00354325">
        <w:rPr>
          <w:rFonts w:ascii="Bookman Old Style" w:eastAsia="Calibri" w:hAnsi="Bookman Old Style" w:cs="Arial"/>
        </w:rPr>
        <w:t xml:space="preserve"> </w:t>
      </w:r>
      <w:r w:rsidRPr="000B39FF">
        <w:rPr>
          <w:rFonts w:ascii="Bookman Old Style" w:eastAsia="Calibri" w:hAnsi="Bookman Old Style" w:cs="Arial"/>
        </w:rPr>
        <w:t xml:space="preserve"> </w:t>
      </w:r>
      <w:r w:rsidRPr="000B39FF">
        <w:rPr>
          <w:rFonts w:ascii="Bookman Old Style" w:eastAsia="Calibri" w:hAnsi="Bookman Old Style" w:cs="Arial"/>
          <w:lang w:val="id-ID"/>
        </w:rPr>
        <w:t>kemmis dan Mc Taggart</w:t>
      </w:r>
      <w:r w:rsidR="00E03279">
        <w:rPr>
          <w:rFonts w:ascii="Bookman Old Style" w:eastAsia="Calibri" w:hAnsi="Bookman Old Style" w:cs="Arial"/>
        </w:rPr>
        <w:t>.</w:t>
      </w:r>
      <w:r w:rsidRPr="000B39FF">
        <w:rPr>
          <w:rFonts w:ascii="Bookman Old Style" w:eastAsia="Calibri" w:hAnsi="Bookman Old Style" w:cs="Arial"/>
        </w:rPr>
        <w:t xml:space="preserve"> </w:t>
      </w:r>
      <w:proofErr w:type="spellStart"/>
      <w:r w:rsidR="00386D0B" w:rsidRPr="00386D0B">
        <w:rPr>
          <w:rFonts w:ascii="Bookman Old Style" w:eastAsia="Calibri" w:hAnsi="Bookman Old Style" w:cs="Arial"/>
        </w:rPr>
        <w:t>Penelitian</w:t>
      </w:r>
      <w:proofErr w:type="spellEnd"/>
      <w:r w:rsidR="00386D0B" w:rsidRPr="00386D0B">
        <w:rPr>
          <w:rFonts w:ascii="Bookman Old Style" w:eastAsia="Calibri" w:hAnsi="Bookman Old Style" w:cs="Arial"/>
        </w:rPr>
        <w:t xml:space="preserve"> </w:t>
      </w:r>
      <w:proofErr w:type="spellStart"/>
      <w:r w:rsidR="00386D0B" w:rsidRPr="00386D0B">
        <w:rPr>
          <w:rFonts w:ascii="Bookman Old Style" w:eastAsia="Calibri" w:hAnsi="Bookman Old Style" w:cs="Arial"/>
        </w:rPr>
        <w:t>ini</w:t>
      </w:r>
      <w:proofErr w:type="spellEnd"/>
      <w:r w:rsidR="00386D0B" w:rsidRPr="00386D0B">
        <w:rPr>
          <w:rFonts w:ascii="Bookman Old Style" w:eastAsia="Calibri" w:hAnsi="Bookman Old Style" w:cs="Arial"/>
        </w:rPr>
        <w:t xml:space="preserve"> </w:t>
      </w:r>
      <w:proofErr w:type="spellStart"/>
      <w:r w:rsidR="00386D0B" w:rsidRPr="00386D0B">
        <w:rPr>
          <w:rFonts w:ascii="Bookman Old Style" w:eastAsia="Calibri" w:hAnsi="Bookman Old Style" w:cs="Arial"/>
        </w:rPr>
        <w:t>dilakukan</w:t>
      </w:r>
      <w:proofErr w:type="spellEnd"/>
      <w:r w:rsidR="00386D0B" w:rsidRPr="00386D0B">
        <w:rPr>
          <w:rFonts w:ascii="Bookman Old Style" w:eastAsia="Calibri" w:hAnsi="Bookman Old Style" w:cs="Arial"/>
        </w:rPr>
        <w:t xml:space="preserve"> di TK </w:t>
      </w:r>
      <w:proofErr w:type="spellStart"/>
      <w:r w:rsidR="00386D0B" w:rsidRPr="00386D0B">
        <w:rPr>
          <w:rFonts w:ascii="Bookman Old Style" w:eastAsia="Calibri" w:hAnsi="Bookman Old Style" w:cs="Arial"/>
        </w:rPr>
        <w:t>Mitra</w:t>
      </w:r>
      <w:proofErr w:type="spellEnd"/>
      <w:r w:rsidR="00386D0B" w:rsidRPr="00386D0B">
        <w:rPr>
          <w:rFonts w:ascii="Bookman Old Style" w:eastAsia="Calibri" w:hAnsi="Bookman Old Style" w:cs="Arial"/>
        </w:rPr>
        <w:t xml:space="preserve"> </w:t>
      </w:r>
      <w:proofErr w:type="spellStart"/>
      <w:r w:rsidR="00386D0B" w:rsidRPr="00386D0B">
        <w:rPr>
          <w:rFonts w:ascii="Bookman Old Style" w:eastAsia="Calibri" w:hAnsi="Bookman Old Style" w:cs="Arial"/>
        </w:rPr>
        <w:t>Mulia</w:t>
      </w:r>
      <w:proofErr w:type="spellEnd"/>
      <w:r w:rsidR="00386D0B" w:rsidRPr="00386D0B">
        <w:rPr>
          <w:rFonts w:ascii="Bookman Old Style" w:eastAsia="Calibri" w:hAnsi="Bookman Old Style" w:cs="Arial"/>
        </w:rPr>
        <w:t xml:space="preserve">  </w:t>
      </w:r>
      <w:r w:rsidR="00386D0B" w:rsidRPr="00386D0B">
        <w:rPr>
          <w:rFonts w:ascii="Bookman Old Style" w:eastAsia="Calibri" w:hAnsi="Bookman Old Style" w:cs="Arial"/>
          <w:lang w:val="id-ID"/>
        </w:rPr>
        <w:t>yang</w:t>
      </w:r>
      <w:r w:rsidR="00386D0B" w:rsidRPr="00386D0B">
        <w:rPr>
          <w:rFonts w:ascii="Bookman Old Style" w:eastAsia="Calibri" w:hAnsi="Bookman Old Style" w:cs="Arial"/>
        </w:rPr>
        <w:t xml:space="preserve"> </w:t>
      </w:r>
      <w:proofErr w:type="spellStart"/>
      <w:r w:rsidR="00386D0B" w:rsidRPr="00386D0B">
        <w:rPr>
          <w:rFonts w:ascii="Bookman Old Style" w:eastAsia="Calibri" w:hAnsi="Bookman Old Style" w:cs="Arial"/>
        </w:rPr>
        <w:t>beralamat</w:t>
      </w:r>
      <w:proofErr w:type="spellEnd"/>
      <w:r w:rsidR="00386D0B" w:rsidRPr="00386D0B">
        <w:rPr>
          <w:rFonts w:ascii="Bookman Old Style" w:eastAsia="Calibri" w:hAnsi="Bookman Old Style" w:cs="Arial"/>
        </w:rPr>
        <w:t xml:space="preserve"> di </w:t>
      </w:r>
      <w:r w:rsidR="00386D0B" w:rsidRPr="00386D0B">
        <w:rPr>
          <w:rFonts w:ascii="Bookman Old Style" w:eastAsia="Calibri" w:hAnsi="Bookman Old Style" w:cs="Arial"/>
          <w:lang w:val="id-ID"/>
        </w:rPr>
        <w:t>Jl. Hasanudin, kampung marga mulya, distrik</w:t>
      </w:r>
      <w:r w:rsidR="00386D0B">
        <w:rPr>
          <w:rFonts w:ascii="Bookman Old Style" w:eastAsia="Calibri" w:hAnsi="Bookman Old Style" w:cs="Arial"/>
        </w:rPr>
        <w:t xml:space="preserve"> </w:t>
      </w:r>
      <w:r w:rsidR="00386D0B">
        <w:rPr>
          <w:rFonts w:ascii="Bookman Old Style" w:eastAsia="Calibri" w:hAnsi="Bookman Old Style" w:cs="Arial"/>
          <w:lang w:val="id-ID"/>
        </w:rPr>
        <w:t xml:space="preserve"> </w:t>
      </w:r>
      <w:r w:rsidR="00386D0B">
        <w:rPr>
          <w:rFonts w:ascii="Bookman Old Style" w:eastAsia="Calibri" w:hAnsi="Bookman Old Style" w:cs="Arial"/>
        </w:rPr>
        <w:t>s</w:t>
      </w:r>
      <w:r w:rsidR="00386D0B">
        <w:rPr>
          <w:rFonts w:ascii="Bookman Old Style" w:eastAsia="Calibri" w:hAnsi="Bookman Old Style" w:cs="Arial"/>
          <w:lang w:val="id-ID"/>
        </w:rPr>
        <w:t xml:space="preserve">emangga, </w:t>
      </w:r>
      <w:r w:rsidR="00386D0B">
        <w:rPr>
          <w:rFonts w:ascii="Bookman Old Style" w:eastAsia="Calibri" w:hAnsi="Bookman Old Style" w:cs="Arial"/>
        </w:rPr>
        <w:t>k</w:t>
      </w:r>
      <w:r w:rsidR="00386D0B">
        <w:rPr>
          <w:rFonts w:ascii="Bookman Old Style" w:eastAsia="Calibri" w:hAnsi="Bookman Old Style" w:cs="Arial"/>
          <w:lang w:val="id-ID"/>
        </w:rPr>
        <w:t xml:space="preserve">abupaten </w:t>
      </w:r>
      <w:r w:rsidR="00386D0B">
        <w:rPr>
          <w:rFonts w:ascii="Bookman Old Style" w:eastAsia="Calibri" w:hAnsi="Bookman Old Style" w:cs="Arial"/>
        </w:rPr>
        <w:t>m</w:t>
      </w:r>
      <w:r w:rsidR="00386D0B" w:rsidRPr="00386D0B">
        <w:rPr>
          <w:rFonts w:ascii="Bookman Old Style" w:eastAsia="Calibri" w:hAnsi="Bookman Old Style" w:cs="Arial"/>
          <w:lang w:val="id-ID"/>
        </w:rPr>
        <w:t>erauke</w:t>
      </w:r>
      <w:r w:rsidR="00386D0B">
        <w:rPr>
          <w:rFonts w:ascii="Bookman Old Style" w:eastAsia="Calibri" w:hAnsi="Bookman Old Style" w:cs="Arial"/>
        </w:rPr>
        <w:t xml:space="preserve"> </w:t>
      </w:r>
      <w:proofErr w:type="spellStart"/>
      <w:r w:rsidR="00386D0B" w:rsidRPr="00386D0B">
        <w:rPr>
          <w:rFonts w:ascii="Bookman Old Style" w:eastAsia="Calibri" w:hAnsi="Bookman Old Style" w:cs="Arial"/>
        </w:rPr>
        <w:t>dan</w:t>
      </w:r>
      <w:proofErr w:type="spellEnd"/>
      <w:r w:rsidR="00386D0B" w:rsidRPr="00386D0B">
        <w:rPr>
          <w:rFonts w:ascii="Bookman Old Style" w:eastAsia="Calibri" w:hAnsi="Bookman Old Style" w:cs="Arial"/>
        </w:rPr>
        <w:t xml:space="preserve"> </w:t>
      </w:r>
      <w:proofErr w:type="spellStart"/>
      <w:r w:rsidR="00386D0B" w:rsidRPr="00386D0B">
        <w:rPr>
          <w:rFonts w:ascii="Bookman Old Style" w:eastAsia="Calibri" w:hAnsi="Bookman Old Style" w:cs="Arial"/>
        </w:rPr>
        <w:t>waktu</w:t>
      </w:r>
      <w:proofErr w:type="spellEnd"/>
      <w:r w:rsidR="00386D0B" w:rsidRPr="00386D0B">
        <w:rPr>
          <w:rFonts w:ascii="Bookman Old Style" w:eastAsia="Calibri" w:hAnsi="Bookman Old Style" w:cs="Arial"/>
        </w:rPr>
        <w:t xml:space="preserve"> </w:t>
      </w:r>
      <w:proofErr w:type="spellStart"/>
      <w:r w:rsidR="00386D0B" w:rsidRPr="00386D0B">
        <w:rPr>
          <w:rFonts w:ascii="Bookman Old Style" w:eastAsia="Calibri" w:hAnsi="Bookman Old Style" w:cs="Arial"/>
        </w:rPr>
        <w:t>pelaks</w:t>
      </w:r>
      <w:r w:rsidR="00386D0B">
        <w:rPr>
          <w:rFonts w:ascii="Bookman Old Style" w:eastAsia="Calibri" w:hAnsi="Bookman Old Style" w:cs="Arial"/>
        </w:rPr>
        <w:t>anaan</w:t>
      </w:r>
      <w:proofErr w:type="spellEnd"/>
      <w:r w:rsidR="00386D0B">
        <w:rPr>
          <w:rFonts w:ascii="Bookman Old Style" w:eastAsia="Calibri" w:hAnsi="Bookman Old Style" w:cs="Arial"/>
        </w:rPr>
        <w:t xml:space="preserve"> </w:t>
      </w:r>
      <w:proofErr w:type="spellStart"/>
      <w:r w:rsidR="00386D0B">
        <w:rPr>
          <w:rFonts w:ascii="Bookman Old Style" w:eastAsia="Calibri" w:hAnsi="Bookman Old Style" w:cs="Arial"/>
        </w:rPr>
        <w:t>penelitian</w:t>
      </w:r>
      <w:proofErr w:type="spellEnd"/>
      <w:r w:rsidR="00386D0B">
        <w:rPr>
          <w:rFonts w:ascii="Bookman Old Style" w:eastAsia="Calibri" w:hAnsi="Bookman Old Style" w:cs="Arial"/>
        </w:rPr>
        <w:t xml:space="preserve"> </w:t>
      </w:r>
      <w:proofErr w:type="spellStart"/>
      <w:r w:rsidR="00386D0B">
        <w:rPr>
          <w:rFonts w:ascii="Bookman Old Style" w:eastAsia="Calibri" w:hAnsi="Bookman Old Style" w:cs="Arial"/>
        </w:rPr>
        <w:t>dari</w:t>
      </w:r>
      <w:proofErr w:type="spellEnd"/>
      <w:r w:rsidR="00386D0B">
        <w:rPr>
          <w:rFonts w:ascii="Bookman Old Style" w:eastAsia="Calibri" w:hAnsi="Bookman Old Style" w:cs="Arial"/>
        </w:rPr>
        <w:t xml:space="preserve"> </w:t>
      </w:r>
      <w:proofErr w:type="spellStart"/>
      <w:r w:rsidR="00386D0B">
        <w:rPr>
          <w:rFonts w:ascii="Bookman Old Style" w:eastAsia="Calibri" w:hAnsi="Bookman Old Style" w:cs="Arial"/>
        </w:rPr>
        <w:t>tanggal</w:t>
      </w:r>
      <w:proofErr w:type="spellEnd"/>
      <w:r w:rsidR="00386D0B">
        <w:rPr>
          <w:rFonts w:ascii="Bookman Old Style" w:eastAsia="Calibri" w:hAnsi="Bookman Old Style" w:cs="Arial"/>
        </w:rPr>
        <w:t xml:space="preserve"> 10 </w:t>
      </w:r>
      <w:proofErr w:type="spellStart"/>
      <w:r w:rsidR="00386D0B">
        <w:rPr>
          <w:rFonts w:ascii="Bookman Old Style" w:eastAsia="Calibri" w:hAnsi="Bookman Old Style" w:cs="Arial"/>
        </w:rPr>
        <w:t>oktober</w:t>
      </w:r>
      <w:proofErr w:type="spellEnd"/>
      <w:r w:rsidR="00386D0B">
        <w:rPr>
          <w:rFonts w:ascii="Bookman Old Style" w:eastAsia="Calibri" w:hAnsi="Bookman Old Style" w:cs="Arial"/>
        </w:rPr>
        <w:t xml:space="preserve"> 2022 </w:t>
      </w:r>
      <w:proofErr w:type="spellStart"/>
      <w:r w:rsidR="00386D0B">
        <w:rPr>
          <w:rFonts w:ascii="Bookman Old Style" w:eastAsia="Calibri" w:hAnsi="Bookman Old Style" w:cs="Arial"/>
        </w:rPr>
        <w:t>sampai</w:t>
      </w:r>
      <w:proofErr w:type="spellEnd"/>
      <w:r w:rsidR="00386D0B">
        <w:rPr>
          <w:rFonts w:ascii="Bookman Old Style" w:eastAsia="Calibri" w:hAnsi="Bookman Old Style" w:cs="Arial"/>
        </w:rPr>
        <w:t xml:space="preserve"> </w:t>
      </w:r>
      <w:proofErr w:type="spellStart"/>
      <w:r w:rsidR="00386D0B">
        <w:rPr>
          <w:rFonts w:ascii="Bookman Old Style" w:eastAsia="Calibri" w:hAnsi="Bookman Old Style" w:cs="Arial"/>
        </w:rPr>
        <w:t>dengan</w:t>
      </w:r>
      <w:proofErr w:type="spellEnd"/>
      <w:r w:rsidR="00386D0B">
        <w:rPr>
          <w:rFonts w:ascii="Bookman Old Style" w:eastAsia="Calibri" w:hAnsi="Bookman Old Style" w:cs="Arial"/>
        </w:rPr>
        <w:t xml:space="preserve"> 20</w:t>
      </w:r>
      <w:r w:rsidR="00386D0B" w:rsidRPr="00386D0B">
        <w:rPr>
          <w:rFonts w:ascii="Bookman Old Style" w:eastAsia="Calibri" w:hAnsi="Bookman Old Style" w:cs="Arial"/>
        </w:rPr>
        <w:t xml:space="preserve"> </w:t>
      </w:r>
      <w:proofErr w:type="spellStart"/>
      <w:r w:rsidR="00386D0B" w:rsidRPr="00386D0B">
        <w:rPr>
          <w:rFonts w:ascii="Bookman Old Style" w:eastAsia="Calibri" w:hAnsi="Bookman Old Style" w:cs="Arial"/>
        </w:rPr>
        <w:t>oktober</w:t>
      </w:r>
      <w:proofErr w:type="spellEnd"/>
      <w:r w:rsidR="00386D0B" w:rsidRPr="00386D0B">
        <w:rPr>
          <w:rFonts w:ascii="Bookman Old Style" w:eastAsia="Calibri" w:hAnsi="Bookman Old Style" w:cs="Arial"/>
        </w:rPr>
        <w:t xml:space="preserve"> 2022 </w:t>
      </w:r>
      <w:proofErr w:type="spellStart"/>
      <w:r w:rsidR="00386D0B" w:rsidRPr="00386D0B">
        <w:rPr>
          <w:rFonts w:ascii="Bookman Old Style" w:eastAsia="Calibri" w:hAnsi="Bookman Old Style" w:cs="Arial"/>
        </w:rPr>
        <w:t>pada</w:t>
      </w:r>
      <w:proofErr w:type="spellEnd"/>
      <w:r w:rsidR="00386D0B" w:rsidRPr="00386D0B">
        <w:rPr>
          <w:rFonts w:ascii="Bookman Old Style" w:eastAsia="Calibri" w:hAnsi="Bookman Old Style" w:cs="Arial"/>
        </w:rPr>
        <w:t xml:space="preserve"> semester </w:t>
      </w:r>
      <w:proofErr w:type="spellStart"/>
      <w:r w:rsidR="00386D0B" w:rsidRPr="00386D0B">
        <w:rPr>
          <w:rFonts w:ascii="Bookman Old Style" w:eastAsia="Calibri" w:hAnsi="Bookman Old Style" w:cs="Arial"/>
        </w:rPr>
        <w:t>ganjil</w:t>
      </w:r>
      <w:proofErr w:type="spellEnd"/>
      <w:r w:rsidR="00386D0B" w:rsidRPr="00386D0B">
        <w:rPr>
          <w:rFonts w:ascii="Bookman Old Style" w:eastAsia="Calibri" w:hAnsi="Bookman Old Style" w:cs="Arial"/>
        </w:rPr>
        <w:t xml:space="preserve"> </w:t>
      </w:r>
      <w:proofErr w:type="spellStart"/>
      <w:r w:rsidR="00386D0B" w:rsidRPr="00386D0B">
        <w:rPr>
          <w:rFonts w:ascii="Bookman Old Style" w:eastAsia="Calibri" w:hAnsi="Bookman Old Style" w:cs="Arial"/>
        </w:rPr>
        <w:t>tahun</w:t>
      </w:r>
      <w:proofErr w:type="spellEnd"/>
      <w:r w:rsidR="00386D0B" w:rsidRPr="00386D0B">
        <w:rPr>
          <w:rFonts w:ascii="Bookman Old Style" w:eastAsia="Calibri" w:hAnsi="Bookman Old Style" w:cs="Arial"/>
        </w:rPr>
        <w:t xml:space="preserve"> 2022/2023.</w:t>
      </w:r>
      <w:r w:rsidR="00386D0B">
        <w:rPr>
          <w:rFonts w:ascii="Bookman Old Style" w:eastAsia="Calibri" w:hAnsi="Bookman Old Style" w:cs="Arial"/>
        </w:rPr>
        <w:t xml:space="preserve"> </w:t>
      </w:r>
      <w:proofErr w:type="spellStart"/>
      <w:r w:rsidR="00386D0B" w:rsidRPr="00386D0B">
        <w:rPr>
          <w:rFonts w:ascii="Bookman Old Style" w:eastAsia="Calibri" w:hAnsi="Bookman Old Style" w:cs="Arial"/>
        </w:rPr>
        <w:t>Subjek</w:t>
      </w:r>
      <w:proofErr w:type="spellEnd"/>
      <w:r w:rsidR="00386D0B" w:rsidRPr="00386D0B">
        <w:rPr>
          <w:rFonts w:ascii="Bookman Old Style" w:eastAsia="Calibri" w:hAnsi="Bookman Old Style" w:cs="Arial"/>
        </w:rPr>
        <w:t xml:space="preserve"> </w:t>
      </w:r>
      <w:proofErr w:type="spellStart"/>
      <w:r w:rsidR="00386D0B" w:rsidRPr="00386D0B">
        <w:rPr>
          <w:rFonts w:ascii="Bookman Old Style" w:eastAsia="Calibri" w:hAnsi="Bookman Old Style" w:cs="Arial"/>
        </w:rPr>
        <w:t>penelitian</w:t>
      </w:r>
      <w:proofErr w:type="spellEnd"/>
      <w:r w:rsidR="00386D0B" w:rsidRPr="00386D0B">
        <w:rPr>
          <w:rFonts w:ascii="Bookman Old Style" w:eastAsia="Calibri" w:hAnsi="Bookman Old Style" w:cs="Arial"/>
        </w:rPr>
        <w:t xml:space="preserve"> </w:t>
      </w:r>
      <w:proofErr w:type="spellStart"/>
      <w:r w:rsidR="00386D0B" w:rsidRPr="00386D0B">
        <w:rPr>
          <w:rFonts w:ascii="Bookman Old Style" w:eastAsia="Calibri" w:hAnsi="Bookman Old Style" w:cs="Arial"/>
        </w:rPr>
        <w:t>merupakan</w:t>
      </w:r>
      <w:proofErr w:type="spellEnd"/>
      <w:r w:rsidR="00386D0B" w:rsidRPr="00386D0B">
        <w:rPr>
          <w:rFonts w:ascii="Bookman Old Style" w:eastAsia="Calibri" w:hAnsi="Bookman Old Style" w:cs="Arial"/>
        </w:rPr>
        <w:t xml:space="preserve"> </w:t>
      </w:r>
      <w:proofErr w:type="spellStart"/>
      <w:r w:rsidR="00386D0B" w:rsidRPr="00386D0B">
        <w:rPr>
          <w:rFonts w:ascii="Bookman Old Style" w:eastAsia="Calibri" w:hAnsi="Bookman Old Style" w:cs="Arial"/>
        </w:rPr>
        <w:t>anak</w:t>
      </w:r>
      <w:proofErr w:type="spellEnd"/>
      <w:r w:rsidR="00386D0B" w:rsidRPr="00386D0B">
        <w:rPr>
          <w:rFonts w:ascii="Bookman Old Style" w:eastAsia="Calibri" w:hAnsi="Bookman Old Style" w:cs="Arial"/>
        </w:rPr>
        <w:t xml:space="preserve"> </w:t>
      </w:r>
      <w:proofErr w:type="spellStart"/>
      <w:proofErr w:type="gramStart"/>
      <w:r w:rsidR="00386D0B" w:rsidRPr="00386D0B">
        <w:rPr>
          <w:rFonts w:ascii="Bookman Old Style" w:eastAsia="Calibri" w:hAnsi="Bookman Old Style" w:cs="Arial"/>
        </w:rPr>
        <w:t>usia</w:t>
      </w:r>
      <w:proofErr w:type="spellEnd"/>
      <w:proofErr w:type="gramEnd"/>
      <w:r w:rsidR="00386D0B" w:rsidRPr="00386D0B">
        <w:rPr>
          <w:rFonts w:ascii="Bookman Old Style" w:eastAsia="Calibri" w:hAnsi="Bookman Old Style" w:cs="Arial"/>
        </w:rPr>
        <w:t xml:space="preserve"> 4-5 </w:t>
      </w:r>
      <w:proofErr w:type="spellStart"/>
      <w:r w:rsidR="00386D0B" w:rsidRPr="00386D0B">
        <w:rPr>
          <w:rFonts w:ascii="Bookman Old Style" w:eastAsia="Calibri" w:hAnsi="Bookman Old Style" w:cs="Arial"/>
        </w:rPr>
        <w:t>tahun</w:t>
      </w:r>
      <w:proofErr w:type="spellEnd"/>
      <w:r w:rsidR="00386D0B" w:rsidRPr="00386D0B">
        <w:rPr>
          <w:rFonts w:ascii="Bookman Old Style" w:eastAsia="Calibri" w:hAnsi="Bookman Old Style" w:cs="Arial"/>
        </w:rPr>
        <w:t xml:space="preserve"> yang</w:t>
      </w:r>
      <w:r w:rsidR="00386D0B" w:rsidRPr="00386D0B">
        <w:rPr>
          <w:rFonts w:ascii="Bookman Old Style" w:eastAsia="Calibri" w:hAnsi="Bookman Old Style" w:cs="Arial"/>
          <w:lang w:val="id-ID"/>
        </w:rPr>
        <w:t xml:space="preserve"> berjumlah 20 siswa terdiri dari 10 siswa laki-laki dan 10 siswa perempuan</w:t>
      </w:r>
      <w:r w:rsidR="00386D0B" w:rsidRPr="00386D0B">
        <w:rPr>
          <w:rFonts w:ascii="Bookman Old Style" w:eastAsia="Calibri" w:hAnsi="Bookman Old Style" w:cs="Arial"/>
        </w:rPr>
        <w:t>.</w:t>
      </w:r>
      <w:r w:rsidR="00E547D9">
        <w:rPr>
          <w:rFonts w:ascii="Bookman Old Style" w:eastAsia="Calibri" w:hAnsi="Bookman Old Style" w:cs="Arial"/>
        </w:rPr>
        <w:t xml:space="preserve"> </w:t>
      </w:r>
      <w:r w:rsidRPr="000B39FF">
        <w:rPr>
          <w:rFonts w:ascii="Bookman Old Style" w:eastAsia="Calibri" w:hAnsi="Bookman Old Style" w:cs="Arial"/>
          <w:lang w:val="id-ID"/>
        </w:rPr>
        <w:t>(Hendriana &amp; Afrilianto, 2014: 41)</w:t>
      </w:r>
      <w:r w:rsidRPr="000B39FF">
        <w:rPr>
          <w:rFonts w:ascii="Bookman Old Style" w:eastAsia="Calibri" w:hAnsi="Bookman Old Style" w:cs="Arial"/>
        </w:rPr>
        <w:t xml:space="preserve"> p</w:t>
      </w:r>
      <w:r w:rsidRPr="000B39FF">
        <w:rPr>
          <w:rFonts w:ascii="Bookman Old Style" w:eastAsia="Calibri" w:hAnsi="Bookman Old Style" w:cs="Arial"/>
          <w:lang w:val="id-ID"/>
        </w:rPr>
        <w:t>enelitian tindakan kelas terdiri atas empat komponen pok</w:t>
      </w:r>
      <w:r w:rsidR="00E547D9">
        <w:rPr>
          <w:rFonts w:ascii="Bookman Old Style" w:eastAsia="Calibri" w:hAnsi="Bookman Old Style" w:cs="Arial"/>
          <w:lang w:val="id-ID"/>
        </w:rPr>
        <w:t xml:space="preserve">ok yang juga menunjukkan </w:t>
      </w:r>
      <w:proofErr w:type="spellStart"/>
      <w:r w:rsidR="00E547D9">
        <w:rPr>
          <w:rFonts w:ascii="Bookman Old Style" w:eastAsia="Calibri" w:hAnsi="Bookman Old Style" w:cs="Arial"/>
        </w:rPr>
        <w:t>tahapan</w:t>
      </w:r>
      <w:proofErr w:type="spellEnd"/>
      <w:r w:rsidRPr="000B39FF">
        <w:rPr>
          <w:rFonts w:ascii="Bookman Old Style" w:eastAsia="Calibri" w:hAnsi="Bookman Old Style" w:cs="Arial"/>
          <w:lang w:val="id-ID"/>
        </w:rPr>
        <w:t>, yaitu: perencanaan</w:t>
      </w:r>
      <w:r w:rsidR="00E547D9">
        <w:rPr>
          <w:rFonts w:ascii="Bookman Old Style" w:eastAsia="Calibri" w:hAnsi="Bookman Old Style" w:cs="Arial"/>
        </w:rPr>
        <w:t xml:space="preserve"> </w:t>
      </w:r>
      <w:proofErr w:type="spellStart"/>
      <w:r w:rsidR="00E547D9">
        <w:rPr>
          <w:rFonts w:ascii="Bookman Old Style" w:eastAsia="Calibri" w:hAnsi="Bookman Old Style" w:cs="Arial"/>
        </w:rPr>
        <w:t>pada</w:t>
      </w:r>
      <w:proofErr w:type="spellEnd"/>
      <w:r w:rsidR="00E547D9">
        <w:rPr>
          <w:rFonts w:ascii="Bookman Old Style" w:eastAsia="Calibri" w:hAnsi="Bookman Old Style" w:cs="Arial"/>
        </w:rPr>
        <w:t xml:space="preserve"> </w:t>
      </w:r>
      <w:proofErr w:type="spellStart"/>
      <w:r w:rsidR="00E547D9">
        <w:rPr>
          <w:rFonts w:ascii="Bookman Old Style" w:eastAsia="Calibri" w:hAnsi="Bookman Old Style" w:cs="Arial"/>
        </w:rPr>
        <w:t>tahapan</w:t>
      </w:r>
      <w:proofErr w:type="spellEnd"/>
      <w:r w:rsidR="00E547D9">
        <w:rPr>
          <w:rFonts w:ascii="Bookman Old Style" w:eastAsia="Calibri" w:hAnsi="Bookman Old Style" w:cs="Arial"/>
        </w:rPr>
        <w:t xml:space="preserve"> </w:t>
      </w:r>
      <w:proofErr w:type="spellStart"/>
      <w:r w:rsidR="00E547D9">
        <w:rPr>
          <w:rFonts w:ascii="Bookman Old Style" w:eastAsia="Calibri" w:hAnsi="Bookman Old Style" w:cs="Arial"/>
        </w:rPr>
        <w:t>ini</w:t>
      </w:r>
      <w:proofErr w:type="spellEnd"/>
      <w:r w:rsidR="00E547D9">
        <w:rPr>
          <w:rFonts w:ascii="Bookman Old Style" w:eastAsia="Calibri" w:hAnsi="Bookman Old Style" w:cs="Arial"/>
        </w:rPr>
        <w:t xml:space="preserve"> </w:t>
      </w:r>
      <w:r w:rsidR="00E547D9" w:rsidRPr="00E547D9">
        <w:rPr>
          <w:rFonts w:ascii="Bookman Old Style" w:eastAsia="Calibri" w:hAnsi="Bookman Old Style" w:cs="Arial"/>
          <w:lang w:val="id-ID"/>
        </w:rPr>
        <w:t>dimulai dengan</w:t>
      </w:r>
      <w:r w:rsidR="00E547D9">
        <w:rPr>
          <w:rFonts w:ascii="Bookman Old Style" w:eastAsia="Calibri" w:hAnsi="Bookman Old Style" w:cs="Arial"/>
        </w:rPr>
        <w:t xml:space="preserve"> </w:t>
      </w:r>
      <w:proofErr w:type="spellStart"/>
      <w:r w:rsidR="00E547D9">
        <w:rPr>
          <w:rFonts w:ascii="Bookman Old Style" w:eastAsia="Calibri" w:hAnsi="Bookman Old Style" w:cs="Arial"/>
        </w:rPr>
        <w:t>merencanakan</w:t>
      </w:r>
      <w:proofErr w:type="spellEnd"/>
      <w:r w:rsidR="00E547D9">
        <w:rPr>
          <w:rFonts w:ascii="Bookman Old Style" w:eastAsia="Calibri" w:hAnsi="Bookman Old Style" w:cs="Arial"/>
        </w:rPr>
        <w:t xml:space="preserve"> </w:t>
      </w:r>
      <w:proofErr w:type="spellStart"/>
      <w:r w:rsidR="00E547D9">
        <w:rPr>
          <w:rFonts w:ascii="Bookman Old Style" w:eastAsia="Calibri" w:hAnsi="Bookman Old Style" w:cs="Arial"/>
        </w:rPr>
        <w:t>dan</w:t>
      </w:r>
      <w:proofErr w:type="spellEnd"/>
      <w:r w:rsidR="00E547D9">
        <w:rPr>
          <w:rFonts w:ascii="Bookman Old Style" w:eastAsia="Calibri" w:hAnsi="Bookman Old Style" w:cs="Arial"/>
        </w:rPr>
        <w:t xml:space="preserve"> </w:t>
      </w:r>
      <w:proofErr w:type="spellStart"/>
      <w:r w:rsidR="00E547D9">
        <w:rPr>
          <w:rFonts w:ascii="Bookman Old Style" w:eastAsia="Calibri" w:hAnsi="Bookman Old Style" w:cs="Arial"/>
        </w:rPr>
        <w:t>menyiapkan</w:t>
      </w:r>
      <w:proofErr w:type="spellEnd"/>
      <w:r w:rsidR="00E547D9">
        <w:rPr>
          <w:rFonts w:ascii="Bookman Old Style" w:eastAsia="Calibri" w:hAnsi="Bookman Old Style" w:cs="Arial"/>
        </w:rPr>
        <w:t xml:space="preserve"> </w:t>
      </w:r>
      <w:proofErr w:type="spellStart"/>
      <w:r w:rsidR="00E547D9">
        <w:rPr>
          <w:rFonts w:ascii="Bookman Old Style" w:eastAsia="Calibri" w:hAnsi="Bookman Old Style" w:cs="Arial"/>
        </w:rPr>
        <w:t>segala</w:t>
      </w:r>
      <w:proofErr w:type="spellEnd"/>
      <w:r w:rsidR="00E547D9">
        <w:rPr>
          <w:rFonts w:ascii="Bookman Old Style" w:eastAsia="Calibri" w:hAnsi="Bookman Old Style" w:cs="Arial"/>
        </w:rPr>
        <w:t xml:space="preserve"> </w:t>
      </w:r>
      <w:proofErr w:type="spellStart"/>
      <w:r w:rsidR="00E547D9">
        <w:rPr>
          <w:rFonts w:ascii="Bookman Old Style" w:eastAsia="Calibri" w:hAnsi="Bookman Old Style" w:cs="Arial"/>
        </w:rPr>
        <w:t>sesuatu</w:t>
      </w:r>
      <w:proofErr w:type="spellEnd"/>
      <w:r w:rsidR="00E547D9">
        <w:rPr>
          <w:rFonts w:ascii="Bookman Old Style" w:eastAsia="Calibri" w:hAnsi="Bookman Old Style" w:cs="Arial"/>
        </w:rPr>
        <w:t xml:space="preserve"> yang </w:t>
      </w:r>
      <w:proofErr w:type="spellStart"/>
      <w:r w:rsidR="00E547D9">
        <w:rPr>
          <w:rFonts w:ascii="Bookman Old Style" w:eastAsia="Calibri" w:hAnsi="Bookman Old Style" w:cs="Arial"/>
        </w:rPr>
        <w:t>dibutuhkan</w:t>
      </w:r>
      <w:proofErr w:type="spellEnd"/>
      <w:r w:rsidR="00E547D9">
        <w:rPr>
          <w:rFonts w:ascii="Bookman Old Style" w:eastAsia="Calibri" w:hAnsi="Bookman Old Style" w:cs="Arial"/>
        </w:rPr>
        <w:t xml:space="preserve"> </w:t>
      </w:r>
      <w:proofErr w:type="spellStart"/>
      <w:r w:rsidR="00E547D9">
        <w:rPr>
          <w:rFonts w:ascii="Bookman Old Style" w:eastAsia="Calibri" w:hAnsi="Bookman Old Style" w:cs="Arial"/>
        </w:rPr>
        <w:t>pada</w:t>
      </w:r>
      <w:proofErr w:type="spellEnd"/>
      <w:r w:rsidR="00E547D9">
        <w:rPr>
          <w:rFonts w:ascii="Bookman Old Style" w:eastAsia="Calibri" w:hAnsi="Bookman Old Style" w:cs="Arial"/>
        </w:rPr>
        <w:t xml:space="preserve"> </w:t>
      </w:r>
      <w:proofErr w:type="spellStart"/>
      <w:r w:rsidR="00E547D9">
        <w:rPr>
          <w:rFonts w:ascii="Bookman Old Style" w:eastAsia="Calibri" w:hAnsi="Bookman Old Style" w:cs="Arial"/>
        </w:rPr>
        <w:t>saat</w:t>
      </w:r>
      <w:proofErr w:type="spellEnd"/>
      <w:r w:rsidR="00E547D9">
        <w:rPr>
          <w:rFonts w:ascii="Bookman Old Style" w:eastAsia="Calibri" w:hAnsi="Bookman Old Style" w:cs="Arial"/>
        </w:rPr>
        <w:t xml:space="preserve"> </w:t>
      </w:r>
      <w:proofErr w:type="spellStart"/>
      <w:r w:rsidR="00E547D9">
        <w:rPr>
          <w:rFonts w:ascii="Bookman Old Style" w:eastAsia="Calibri" w:hAnsi="Bookman Old Style" w:cs="Arial"/>
        </w:rPr>
        <w:t>kegiatan</w:t>
      </w:r>
      <w:proofErr w:type="spellEnd"/>
      <w:r w:rsidR="00E547D9">
        <w:rPr>
          <w:rFonts w:ascii="Bookman Old Style" w:eastAsia="Calibri" w:hAnsi="Bookman Old Style" w:cs="Arial"/>
        </w:rPr>
        <w:t xml:space="preserve"> </w:t>
      </w:r>
      <w:proofErr w:type="spellStart"/>
      <w:r w:rsidR="00E547D9">
        <w:rPr>
          <w:rFonts w:ascii="Bookman Old Style" w:eastAsia="Calibri" w:hAnsi="Bookman Old Style" w:cs="Arial"/>
        </w:rPr>
        <w:t>pembelajaran</w:t>
      </w:r>
      <w:proofErr w:type="spellEnd"/>
      <w:r w:rsidR="00E547D9">
        <w:rPr>
          <w:rFonts w:ascii="Bookman Old Style" w:eastAsia="Calibri" w:hAnsi="Bookman Old Style" w:cs="Arial"/>
        </w:rPr>
        <w:t xml:space="preserve"> </w:t>
      </w:r>
      <w:proofErr w:type="spellStart"/>
      <w:r w:rsidR="00E547D9">
        <w:rPr>
          <w:rFonts w:ascii="Bookman Old Style" w:eastAsia="Calibri" w:hAnsi="Bookman Old Style" w:cs="Arial"/>
        </w:rPr>
        <w:t>seperti</w:t>
      </w:r>
      <w:proofErr w:type="spellEnd"/>
      <w:r w:rsidR="00E547D9" w:rsidRPr="00E547D9">
        <w:rPr>
          <w:rFonts w:ascii="Bookman Old Style" w:eastAsia="Calibri" w:hAnsi="Bookman Old Style" w:cs="Arial"/>
          <w:lang w:val="id-ID"/>
        </w:rPr>
        <w:t xml:space="preserve"> menyusun rencana pelaksa</w:t>
      </w:r>
      <w:r w:rsidR="00E547D9">
        <w:rPr>
          <w:rFonts w:ascii="Bookman Old Style" w:eastAsia="Calibri" w:hAnsi="Bookman Old Style" w:cs="Arial"/>
          <w:lang w:val="id-ID"/>
        </w:rPr>
        <w:t>naan pembelajaran harian (RPPH)</w:t>
      </w:r>
      <w:r w:rsidR="00E547D9">
        <w:rPr>
          <w:rFonts w:ascii="Bookman Old Style" w:eastAsia="Calibri" w:hAnsi="Bookman Old Style" w:cs="Arial"/>
        </w:rPr>
        <w:t>, m</w:t>
      </w:r>
      <w:r w:rsidR="00E547D9" w:rsidRPr="00E547D9">
        <w:rPr>
          <w:rFonts w:ascii="Bookman Old Style" w:eastAsia="Calibri" w:hAnsi="Bookman Old Style" w:cs="Arial"/>
          <w:lang w:val="id-ID"/>
        </w:rPr>
        <w:t xml:space="preserve">enyusun lembar observasi </w:t>
      </w:r>
      <w:proofErr w:type="spellStart"/>
      <w:r w:rsidR="00E547D9">
        <w:rPr>
          <w:rFonts w:ascii="Bookman Old Style" w:eastAsia="Calibri" w:hAnsi="Bookman Old Style" w:cs="Arial"/>
        </w:rPr>
        <w:t>dan</w:t>
      </w:r>
      <w:proofErr w:type="spellEnd"/>
      <w:r w:rsidR="00E547D9">
        <w:rPr>
          <w:rFonts w:ascii="Bookman Old Style" w:eastAsia="Calibri" w:hAnsi="Bookman Old Style" w:cs="Arial"/>
        </w:rPr>
        <w:t xml:space="preserve"> m</w:t>
      </w:r>
      <w:r w:rsidR="00E547D9" w:rsidRPr="00E547D9">
        <w:rPr>
          <w:rFonts w:ascii="Bookman Old Style" w:eastAsia="Calibri" w:hAnsi="Bookman Old Style" w:cs="Arial"/>
          <w:lang w:val="id-ID"/>
        </w:rPr>
        <w:t>enyiapkan alat dan bahan serta media stik angka yang digunakan dalam pembelajaran berhitung.</w:t>
      </w:r>
      <w:r w:rsidR="00A5172F">
        <w:rPr>
          <w:rFonts w:ascii="Bookman Old Style" w:eastAsia="Calibri" w:hAnsi="Bookman Old Style" w:cs="Arial"/>
        </w:rPr>
        <w:t xml:space="preserve"> </w:t>
      </w:r>
      <w:proofErr w:type="spellStart"/>
      <w:proofErr w:type="gramStart"/>
      <w:r w:rsidR="00A5172F">
        <w:rPr>
          <w:rFonts w:ascii="Bookman Old Style" w:eastAsia="Calibri" w:hAnsi="Bookman Old Style" w:cs="Arial"/>
        </w:rPr>
        <w:t>Tahap</w:t>
      </w:r>
      <w:proofErr w:type="spellEnd"/>
      <w:r w:rsidR="00A5172F">
        <w:rPr>
          <w:rFonts w:ascii="Bookman Old Style" w:eastAsia="Calibri" w:hAnsi="Bookman Old Style" w:cs="Arial"/>
        </w:rPr>
        <w:t xml:space="preserve"> </w:t>
      </w:r>
      <w:r w:rsidRPr="000B39FF">
        <w:rPr>
          <w:rFonts w:ascii="Bookman Old Style" w:eastAsia="Calibri" w:hAnsi="Bookman Old Style" w:cs="Arial"/>
          <w:lang w:val="id-ID"/>
        </w:rPr>
        <w:t xml:space="preserve">pelaksanaan, </w:t>
      </w:r>
      <w:r w:rsidR="00A5172F" w:rsidRPr="00A5172F">
        <w:rPr>
          <w:rFonts w:ascii="Bookman Old Style" w:eastAsia="Calibri" w:hAnsi="Bookman Old Style" w:cs="Arial"/>
          <w:lang w:val="id-ID"/>
        </w:rPr>
        <w:t xml:space="preserve">Pada tahap pelaksanaan tindakan pembelajaran berhitung menggunakan media stik angka peneliti menggunakan RPPH yang telah disiapkan </w:t>
      </w:r>
      <w:r w:rsidR="00A5172F">
        <w:rPr>
          <w:rFonts w:ascii="Bookman Old Style" w:eastAsia="Calibri" w:hAnsi="Bookman Old Style" w:cs="Arial"/>
          <w:lang w:val="id-ID"/>
        </w:rPr>
        <w:t>sebagai panduan kegiatan</w:t>
      </w:r>
      <w:r w:rsidR="00A5172F">
        <w:rPr>
          <w:rFonts w:ascii="Bookman Old Style" w:eastAsia="Calibri" w:hAnsi="Bookman Old Style" w:cs="Arial"/>
        </w:rPr>
        <w:t xml:space="preserve"> </w:t>
      </w:r>
      <w:proofErr w:type="spellStart"/>
      <w:r w:rsidR="00A5172F">
        <w:rPr>
          <w:rFonts w:ascii="Bookman Old Style" w:eastAsia="Calibri" w:hAnsi="Bookman Old Style" w:cs="Arial"/>
        </w:rPr>
        <w:t>pembelajaran</w:t>
      </w:r>
      <w:proofErr w:type="spellEnd"/>
      <w:r w:rsidR="00A5172F">
        <w:rPr>
          <w:rFonts w:ascii="Bookman Old Style" w:eastAsia="Calibri" w:hAnsi="Bookman Old Style" w:cs="Arial"/>
        </w:rPr>
        <w:t>.</w:t>
      </w:r>
      <w:proofErr w:type="gramEnd"/>
      <w:r w:rsidR="00A5172F">
        <w:rPr>
          <w:rFonts w:ascii="Bookman Old Style" w:eastAsia="Calibri" w:hAnsi="Bookman Old Style" w:cs="Arial"/>
        </w:rPr>
        <w:t xml:space="preserve"> </w:t>
      </w:r>
      <w:proofErr w:type="spellStart"/>
      <w:r w:rsidR="00A5172F">
        <w:rPr>
          <w:rFonts w:ascii="Bookman Old Style" w:eastAsia="Calibri" w:hAnsi="Bookman Old Style" w:cs="Arial"/>
        </w:rPr>
        <w:t>Tahap</w:t>
      </w:r>
      <w:proofErr w:type="spellEnd"/>
      <w:r w:rsidR="00A5172F">
        <w:rPr>
          <w:rFonts w:ascii="Bookman Old Style" w:eastAsia="Calibri" w:hAnsi="Bookman Old Style" w:cs="Arial"/>
        </w:rPr>
        <w:t xml:space="preserve"> </w:t>
      </w:r>
      <w:r w:rsidRPr="000B39FF">
        <w:rPr>
          <w:rFonts w:ascii="Bookman Old Style" w:eastAsia="Calibri" w:hAnsi="Bookman Old Style" w:cs="Arial"/>
          <w:lang w:val="id-ID"/>
        </w:rPr>
        <w:t xml:space="preserve">pengamatan, </w:t>
      </w:r>
      <w:r w:rsidR="00A5172F">
        <w:rPr>
          <w:rFonts w:ascii="Bookman Old Style" w:eastAsia="Calibri" w:hAnsi="Bookman Old Style" w:cs="Arial"/>
          <w:lang w:val="id-ID"/>
        </w:rPr>
        <w:t xml:space="preserve">Pada </w:t>
      </w:r>
      <w:proofErr w:type="spellStart"/>
      <w:r w:rsidR="00A5172F">
        <w:rPr>
          <w:rFonts w:ascii="Bookman Old Style" w:eastAsia="Calibri" w:hAnsi="Bookman Old Style" w:cs="Arial"/>
        </w:rPr>
        <w:t>ini</w:t>
      </w:r>
      <w:proofErr w:type="spellEnd"/>
      <w:r w:rsidR="00A5172F">
        <w:rPr>
          <w:rFonts w:ascii="Bookman Old Style" w:eastAsia="Calibri" w:hAnsi="Bookman Old Style" w:cs="Arial"/>
        </w:rPr>
        <w:t xml:space="preserve"> </w:t>
      </w:r>
      <w:r w:rsidR="00A5172F" w:rsidRPr="00A5172F">
        <w:rPr>
          <w:rFonts w:ascii="Bookman Old Style" w:eastAsia="Calibri" w:hAnsi="Bookman Old Style" w:cs="Arial"/>
          <w:lang w:val="id-ID"/>
        </w:rPr>
        <w:t xml:space="preserve">dilakukan pengamatan </w:t>
      </w:r>
      <w:proofErr w:type="spellStart"/>
      <w:r w:rsidR="00A5172F">
        <w:rPr>
          <w:rFonts w:ascii="Bookman Old Style" w:eastAsia="Calibri" w:hAnsi="Bookman Old Style" w:cs="Arial"/>
        </w:rPr>
        <w:t>dengan</w:t>
      </w:r>
      <w:proofErr w:type="spellEnd"/>
      <w:r w:rsidR="00A5172F">
        <w:rPr>
          <w:rFonts w:ascii="Bookman Old Style" w:eastAsia="Calibri" w:hAnsi="Bookman Old Style" w:cs="Arial"/>
        </w:rPr>
        <w:t xml:space="preserve"> </w:t>
      </w:r>
      <w:proofErr w:type="spellStart"/>
      <w:r w:rsidR="00A5172F">
        <w:rPr>
          <w:rFonts w:ascii="Bookman Old Style" w:eastAsia="Calibri" w:hAnsi="Bookman Old Style" w:cs="Arial"/>
        </w:rPr>
        <w:t>panduan</w:t>
      </w:r>
      <w:proofErr w:type="spellEnd"/>
      <w:r w:rsidR="00A5172F">
        <w:rPr>
          <w:rFonts w:ascii="Bookman Old Style" w:eastAsia="Calibri" w:hAnsi="Bookman Old Style" w:cs="Arial"/>
        </w:rPr>
        <w:t xml:space="preserve"> </w:t>
      </w:r>
      <w:proofErr w:type="spellStart"/>
      <w:r w:rsidR="00A5172F">
        <w:rPr>
          <w:rFonts w:ascii="Bookman Old Style" w:eastAsia="Calibri" w:hAnsi="Bookman Old Style" w:cs="Arial"/>
        </w:rPr>
        <w:t>lembar</w:t>
      </w:r>
      <w:proofErr w:type="spellEnd"/>
      <w:r w:rsidR="00A5172F">
        <w:rPr>
          <w:rFonts w:ascii="Bookman Old Style" w:eastAsia="Calibri" w:hAnsi="Bookman Old Style" w:cs="Arial"/>
        </w:rPr>
        <w:t xml:space="preserve"> </w:t>
      </w:r>
      <w:proofErr w:type="spellStart"/>
      <w:r w:rsidR="00A5172F">
        <w:rPr>
          <w:rFonts w:ascii="Bookman Old Style" w:eastAsia="Calibri" w:hAnsi="Bookman Old Style" w:cs="Arial"/>
        </w:rPr>
        <w:t>observasi</w:t>
      </w:r>
      <w:proofErr w:type="spellEnd"/>
      <w:r w:rsidR="00A5172F">
        <w:rPr>
          <w:rFonts w:ascii="Bookman Old Style" w:eastAsia="Calibri" w:hAnsi="Bookman Old Style" w:cs="Arial"/>
        </w:rPr>
        <w:t xml:space="preserve"> yang </w:t>
      </w:r>
      <w:proofErr w:type="spellStart"/>
      <w:r w:rsidR="00A5172F">
        <w:rPr>
          <w:rFonts w:ascii="Bookman Old Style" w:eastAsia="Calibri" w:hAnsi="Bookman Old Style" w:cs="Arial"/>
        </w:rPr>
        <w:t>telah</w:t>
      </w:r>
      <w:proofErr w:type="spellEnd"/>
      <w:r w:rsidR="00A5172F">
        <w:rPr>
          <w:rFonts w:ascii="Bookman Old Style" w:eastAsia="Calibri" w:hAnsi="Bookman Old Style" w:cs="Arial"/>
        </w:rPr>
        <w:t xml:space="preserve"> </w:t>
      </w:r>
      <w:proofErr w:type="spellStart"/>
      <w:r w:rsidR="00A5172F">
        <w:rPr>
          <w:rFonts w:ascii="Bookman Old Style" w:eastAsia="Calibri" w:hAnsi="Bookman Old Style" w:cs="Arial"/>
        </w:rPr>
        <w:t>disiapkan</w:t>
      </w:r>
      <w:proofErr w:type="spellEnd"/>
      <w:r w:rsidR="00A5172F">
        <w:rPr>
          <w:rFonts w:ascii="Bookman Old Style" w:eastAsia="Calibri" w:hAnsi="Bookman Old Style" w:cs="Arial"/>
        </w:rPr>
        <w:t xml:space="preserve"> </w:t>
      </w:r>
      <w:r w:rsidR="00A5172F" w:rsidRPr="00A5172F">
        <w:rPr>
          <w:rFonts w:ascii="Bookman Old Style" w:eastAsia="Calibri" w:hAnsi="Bookman Old Style" w:cs="Arial"/>
          <w:lang w:val="id-ID"/>
        </w:rPr>
        <w:t>untuk mengetahui keberhasilan  yang dicapai dalam pembelajar</w:t>
      </w:r>
      <w:r w:rsidR="00453EC4">
        <w:rPr>
          <w:rFonts w:ascii="Bookman Old Style" w:eastAsia="Calibri" w:hAnsi="Bookman Old Style" w:cs="Arial"/>
          <w:lang w:val="id-ID"/>
        </w:rPr>
        <w:t>an menggunakan media stik angka</w:t>
      </w:r>
      <w:r w:rsidR="00453EC4">
        <w:rPr>
          <w:rFonts w:ascii="Bookman Old Style" w:eastAsia="Calibri" w:hAnsi="Bookman Old Style" w:cs="Arial"/>
        </w:rPr>
        <w:t xml:space="preserve"> </w:t>
      </w:r>
      <w:proofErr w:type="spellStart"/>
      <w:r w:rsidR="00453EC4">
        <w:rPr>
          <w:rFonts w:ascii="Bookman Old Style" w:eastAsia="Calibri" w:hAnsi="Bookman Old Style" w:cs="Arial"/>
        </w:rPr>
        <w:t>dan</w:t>
      </w:r>
      <w:proofErr w:type="spellEnd"/>
      <w:r w:rsidR="00453EC4">
        <w:rPr>
          <w:rFonts w:ascii="Bookman Old Style" w:eastAsia="Calibri" w:hAnsi="Bookman Old Style" w:cs="Arial"/>
        </w:rPr>
        <w:t xml:space="preserve"> yang </w:t>
      </w:r>
      <w:proofErr w:type="spellStart"/>
      <w:r w:rsidR="00453EC4">
        <w:rPr>
          <w:rFonts w:ascii="Bookman Old Style" w:eastAsia="Calibri" w:hAnsi="Bookman Old Style" w:cs="Arial"/>
        </w:rPr>
        <w:t>terakhir</w:t>
      </w:r>
      <w:proofErr w:type="spellEnd"/>
      <w:r w:rsidR="00453EC4">
        <w:rPr>
          <w:rFonts w:ascii="Bookman Old Style" w:eastAsia="Calibri" w:hAnsi="Bookman Old Style" w:cs="Arial"/>
        </w:rPr>
        <w:t xml:space="preserve"> </w:t>
      </w:r>
      <w:proofErr w:type="spellStart"/>
      <w:r w:rsidR="00453EC4">
        <w:rPr>
          <w:rFonts w:ascii="Bookman Old Style" w:eastAsia="Calibri" w:hAnsi="Bookman Old Style" w:cs="Arial"/>
        </w:rPr>
        <w:t>tahap</w:t>
      </w:r>
      <w:proofErr w:type="spellEnd"/>
      <w:r w:rsidR="00453EC4">
        <w:rPr>
          <w:rFonts w:ascii="Bookman Old Style" w:eastAsia="Calibri" w:hAnsi="Bookman Old Style" w:cs="Arial"/>
        </w:rPr>
        <w:t xml:space="preserve"> </w:t>
      </w:r>
      <w:r w:rsidR="00453EC4">
        <w:rPr>
          <w:rFonts w:ascii="Bookman Old Style" w:eastAsia="Calibri" w:hAnsi="Bookman Old Style" w:cs="Arial"/>
          <w:lang w:val="id-ID"/>
        </w:rPr>
        <w:t>refleksi</w:t>
      </w:r>
      <w:r w:rsidR="00453EC4">
        <w:rPr>
          <w:rFonts w:ascii="Bookman Old Style" w:eastAsia="Calibri" w:hAnsi="Bookman Old Style" w:cs="Arial"/>
        </w:rPr>
        <w:t xml:space="preserve"> </w:t>
      </w:r>
      <w:proofErr w:type="spellStart"/>
      <w:r w:rsidR="00453EC4">
        <w:rPr>
          <w:rFonts w:ascii="Bookman Old Style" w:eastAsia="Calibri" w:hAnsi="Bookman Old Style" w:cs="Arial"/>
        </w:rPr>
        <w:t>dimana</w:t>
      </w:r>
      <w:proofErr w:type="spellEnd"/>
      <w:r w:rsidR="00453EC4">
        <w:rPr>
          <w:rFonts w:ascii="Bookman Old Style" w:eastAsia="Calibri" w:hAnsi="Bookman Old Style" w:cs="Arial"/>
        </w:rPr>
        <w:t xml:space="preserve"> </w:t>
      </w:r>
      <w:proofErr w:type="spellStart"/>
      <w:r w:rsidR="00453EC4">
        <w:rPr>
          <w:rFonts w:ascii="Bookman Old Style" w:eastAsia="Calibri" w:hAnsi="Bookman Old Style" w:cs="Arial"/>
        </w:rPr>
        <w:t>peneliti</w:t>
      </w:r>
      <w:proofErr w:type="spellEnd"/>
      <w:r w:rsidR="00453EC4">
        <w:rPr>
          <w:rFonts w:ascii="Bookman Old Style" w:eastAsia="Calibri" w:hAnsi="Bookman Old Style" w:cs="Arial"/>
        </w:rPr>
        <w:t xml:space="preserve"> </w:t>
      </w:r>
      <w:r w:rsidR="00453EC4" w:rsidRPr="00453EC4">
        <w:rPr>
          <w:rFonts w:ascii="Bookman Old Style" w:eastAsia="Calibri" w:hAnsi="Bookman Old Style" w:cs="Arial"/>
          <w:lang w:val="id-ID"/>
        </w:rPr>
        <w:t>menganalisis, mengevaluasi, membuat perbaikan berdasarkan pengamatan yang bertujuan untuk mengetahui tingkat keberhasilan dan tingkat kegagalan dalam pembelajaran berhitung menggunakan media stik angka.</w:t>
      </w:r>
    </w:p>
    <w:p w14:paraId="65BE3229" w14:textId="6211EC17" w:rsidR="00886AA9" w:rsidRDefault="000B39FF" w:rsidP="00886AA9">
      <w:pPr>
        <w:spacing w:before="0" w:beforeAutospacing="0" w:after="0" w:afterAutospacing="0"/>
        <w:ind w:left="0" w:right="0" w:firstLine="720"/>
        <w:contextualSpacing/>
        <w:jc w:val="both"/>
        <w:rPr>
          <w:rFonts w:ascii="Bookman Old Style" w:eastAsia="Calibri" w:hAnsi="Bookman Old Style" w:cs="Arial"/>
        </w:rPr>
      </w:pPr>
      <w:r w:rsidRPr="000B39FF">
        <w:rPr>
          <w:rFonts w:ascii="Bookman Old Style" w:eastAsia="Calibri" w:hAnsi="Bookman Old Style" w:cs="Arial"/>
        </w:rPr>
        <w:t xml:space="preserve">Instrument </w:t>
      </w:r>
      <w:proofErr w:type="spellStart"/>
      <w:r w:rsidRPr="000B39FF">
        <w:rPr>
          <w:rFonts w:ascii="Bookman Old Style" w:eastAsia="Calibri" w:hAnsi="Bookman Old Style" w:cs="Arial"/>
        </w:rPr>
        <w:t>dan</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teknik</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penelitian</w:t>
      </w:r>
      <w:proofErr w:type="spellEnd"/>
      <w:r w:rsidRPr="000B39FF">
        <w:rPr>
          <w:rFonts w:ascii="Bookman Old Style" w:eastAsia="Calibri" w:hAnsi="Bookman Old Style" w:cs="Arial"/>
        </w:rPr>
        <w:t xml:space="preserve"> yang </w:t>
      </w:r>
      <w:proofErr w:type="spellStart"/>
      <w:r w:rsidRPr="000B39FF">
        <w:rPr>
          <w:rFonts w:ascii="Bookman Old Style" w:eastAsia="Calibri" w:hAnsi="Bookman Old Style" w:cs="Arial"/>
        </w:rPr>
        <w:t>digunakan</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sebagai</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alat</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pengumpulan</w:t>
      </w:r>
      <w:proofErr w:type="spellEnd"/>
      <w:r w:rsidRPr="000B39FF">
        <w:rPr>
          <w:rFonts w:ascii="Bookman Old Style" w:eastAsia="Calibri" w:hAnsi="Bookman Old Style" w:cs="Arial"/>
        </w:rPr>
        <w:t xml:space="preserve"> data </w:t>
      </w:r>
      <w:proofErr w:type="spellStart"/>
      <w:r w:rsidRPr="000B39FF">
        <w:rPr>
          <w:rFonts w:ascii="Bookman Old Style" w:eastAsia="Calibri" w:hAnsi="Bookman Old Style" w:cs="Arial"/>
        </w:rPr>
        <w:t>dalam</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penelitian</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ini</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yakni</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lembar</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observasi</w:t>
      </w:r>
      <w:proofErr w:type="spellEnd"/>
      <w:r w:rsidRPr="000B39FF">
        <w:rPr>
          <w:rFonts w:ascii="Bookman Old Style" w:eastAsia="Calibri" w:hAnsi="Bookman Old Style" w:cs="Arial"/>
        </w:rPr>
        <w:t xml:space="preserve"> </w:t>
      </w:r>
      <w:r w:rsidR="00574B50">
        <w:rPr>
          <w:rFonts w:ascii="Bookman Old Style" w:eastAsia="Calibri" w:hAnsi="Bookman Old Style" w:cs="Arial"/>
        </w:rPr>
        <w:t xml:space="preserve">yang </w:t>
      </w:r>
      <w:proofErr w:type="spellStart"/>
      <w:r w:rsidR="00574B50">
        <w:rPr>
          <w:rFonts w:ascii="Bookman Old Style" w:eastAsia="Calibri" w:hAnsi="Bookman Old Style" w:cs="Arial"/>
        </w:rPr>
        <w:t>terdiri</w:t>
      </w:r>
      <w:proofErr w:type="spellEnd"/>
      <w:r w:rsidR="00574B50">
        <w:rPr>
          <w:rFonts w:ascii="Bookman Old Style" w:eastAsia="Calibri" w:hAnsi="Bookman Old Style" w:cs="Arial"/>
        </w:rPr>
        <w:t xml:space="preserve"> </w:t>
      </w:r>
      <w:proofErr w:type="spellStart"/>
      <w:r w:rsidR="00574B50">
        <w:rPr>
          <w:rFonts w:ascii="Bookman Old Style" w:eastAsia="Calibri" w:hAnsi="Bookman Old Style" w:cs="Arial"/>
        </w:rPr>
        <w:t>dari</w:t>
      </w:r>
      <w:proofErr w:type="spellEnd"/>
      <w:r w:rsidR="00574B50">
        <w:rPr>
          <w:rFonts w:ascii="Bookman Old Style" w:eastAsia="Calibri" w:hAnsi="Bookman Old Style" w:cs="Arial"/>
        </w:rPr>
        <w:t xml:space="preserve"> </w:t>
      </w:r>
      <w:proofErr w:type="spellStart"/>
      <w:r w:rsidR="00574B50">
        <w:rPr>
          <w:rFonts w:ascii="Bookman Old Style" w:eastAsia="Calibri" w:hAnsi="Bookman Old Style" w:cs="Arial"/>
        </w:rPr>
        <w:t>lembar</w:t>
      </w:r>
      <w:proofErr w:type="spellEnd"/>
      <w:r w:rsidR="00574B50">
        <w:rPr>
          <w:rFonts w:ascii="Bookman Old Style" w:eastAsia="Calibri" w:hAnsi="Bookman Old Style" w:cs="Arial"/>
        </w:rPr>
        <w:t xml:space="preserve"> </w:t>
      </w:r>
      <w:proofErr w:type="spellStart"/>
      <w:r w:rsidR="00574B50">
        <w:rPr>
          <w:rFonts w:ascii="Bookman Old Style" w:eastAsia="Calibri" w:hAnsi="Bookman Old Style" w:cs="Arial"/>
        </w:rPr>
        <w:t>observasi</w:t>
      </w:r>
      <w:proofErr w:type="spellEnd"/>
      <w:r w:rsidR="00574B50">
        <w:rPr>
          <w:rFonts w:ascii="Bookman Old Style" w:eastAsia="Calibri" w:hAnsi="Bookman Old Style" w:cs="Arial"/>
        </w:rPr>
        <w:t xml:space="preserve"> </w:t>
      </w:r>
      <w:proofErr w:type="spellStart"/>
      <w:r w:rsidR="00574B50">
        <w:rPr>
          <w:rFonts w:ascii="Bookman Old Style" w:eastAsia="Calibri" w:hAnsi="Bookman Old Style" w:cs="Arial"/>
        </w:rPr>
        <w:t>kemampuan</w:t>
      </w:r>
      <w:proofErr w:type="spellEnd"/>
      <w:r w:rsidR="00574B50">
        <w:rPr>
          <w:rFonts w:ascii="Bookman Old Style" w:eastAsia="Calibri" w:hAnsi="Bookman Old Style" w:cs="Arial"/>
        </w:rPr>
        <w:t xml:space="preserve"> </w:t>
      </w:r>
      <w:proofErr w:type="spellStart"/>
      <w:r w:rsidR="00574B50">
        <w:rPr>
          <w:rFonts w:ascii="Bookman Old Style" w:eastAsia="Calibri" w:hAnsi="Bookman Old Style" w:cs="Arial"/>
        </w:rPr>
        <w:t>berhitung</w:t>
      </w:r>
      <w:proofErr w:type="spellEnd"/>
      <w:r w:rsidR="00574B50">
        <w:rPr>
          <w:rFonts w:ascii="Bookman Old Style" w:eastAsia="Calibri" w:hAnsi="Bookman Old Style" w:cs="Arial"/>
        </w:rPr>
        <w:t xml:space="preserve">, </w:t>
      </w:r>
      <w:proofErr w:type="spellStart"/>
      <w:r w:rsidR="00574B50">
        <w:rPr>
          <w:rFonts w:ascii="Bookman Old Style" w:eastAsia="Calibri" w:hAnsi="Bookman Old Style" w:cs="Arial"/>
        </w:rPr>
        <w:t>lembar</w:t>
      </w:r>
      <w:proofErr w:type="spellEnd"/>
      <w:r w:rsidR="00574B50">
        <w:rPr>
          <w:rFonts w:ascii="Bookman Old Style" w:eastAsia="Calibri" w:hAnsi="Bookman Old Style" w:cs="Arial"/>
        </w:rPr>
        <w:t xml:space="preserve"> </w:t>
      </w:r>
      <w:proofErr w:type="spellStart"/>
      <w:r w:rsidR="00574B50">
        <w:rPr>
          <w:rFonts w:ascii="Bookman Old Style" w:eastAsia="Calibri" w:hAnsi="Bookman Old Style" w:cs="Arial"/>
        </w:rPr>
        <w:t>observasi</w:t>
      </w:r>
      <w:proofErr w:type="spellEnd"/>
      <w:r w:rsidR="00574B50">
        <w:rPr>
          <w:rFonts w:ascii="Bookman Old Style" w:eastAsia="Calibri" w:hAnsi="Bookman Old Style" w:cs="Arial"/>
        </w:rPr>
        <w:t xml:space="preserve"> </w:t>
      </w:r>
      <w:proofErr w:type="spellStart"/>
      <w:r w:rsidR="00574B50">
        <w:rPr>
          <w:rFonts w:ascii="Bookman Old Style" w:eastAsia="Calibri" w:hAnsi="Bookman Old Style" w:cs="Arial"/>
        </w:rPr>
        <w:t>aktivitas</w:t>
      </w:r>
      <w:proofErr w:type="spellEnd"/>
      <w:r w:rsidR="00574B50">
        <w:rPr>
          <w:rFonts w:ascii="Bookman Old Style" w:eastAsia="Calibri" w:hAnsi="Bookman Old Style" w:cs="Arial"/>
        </w:rPr>
        <w:t xml:space="preserve"> </w:t>
      </w:r>
      <w:proofErr w:type="spellStart"/>
      <w:r w:rsidR="00574B50">
        <w:rPr>
          <w:rFonts w:ascii="Bookman Old Style" w:eastAsia="Calibri" w:hAnsi="Bookman Old Style" w:cs="Arial"/>
        </w:rPr>
        <w:t>siswa</w:t>
      </w:r>
      <w:proofErr w:type="spellEnd"/>
      <w:r w:rsidR="00574B50">
        <w:rPr>
          <w:rFonts w:ascii="Bookman Old Style" w:eastAsia="Calibri" w:hAnsi="Bookman Old Style" w:cs="Arial"/>
        </w:rPr>
        <w:t xml:space="preserve"> </w:t>
      </w:r>
      <w:proofErr w:type="spellStart"/>
      <w:r w:rsidR="00574B50">
        <w:rPr>
          <w:rFonts w:ascii="Bookman Old Style" w:eastAsia="Calibri" w:hAnsi="Bookman Old Style" w:cs="Arial"/>
        </w:rPr>
        <w:t>dan</w:t>
      </w:r>
      <w:proofErr w:type="spellEnd"/>
      <w:r w:rsidR="00574B50">
        <w:rPr>
          <w:rFonts w:ascii="Bookman Old Style" w:eastAsia="Calibri" w:hAnsi="Bookman Old Style" w:cs="Arial"/>
        </w:rPr>
        <w:t xml:space="preserve"> guru, </w:t>
      </w:r>
      <w:proofErr w:type="spellStart"/>
      <w:r w:rsidR="00574B50">
        <w:rPr>
          <w:rFonts w:ascii="Bookman Old Style" w:eastAsia="Calibri" w:hAnsi="Bookman Old Style" w:cs="Arial"/>
        </w:rPr>
        <w:t>l</w:t>
      </w:r>
      <w:r w:rsidRPr="000B39FF">
        <w:rPr>
          <w:rFonts w:ascii="Bookman Old Style" w:eastAsia="Calibri" w:hAnsi="Bookman Old Style" w:cs="Arial"/>
        </w:rPr>
        <w:t>embar</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observasi</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kemampuan</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berhitung</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anak</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dikembangkan</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dengan</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dua</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indikator</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yaitu</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menyebutkan</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lambang</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bilangan</w:t>
      </w:r>
      <w:proofErr w:type="spellEnd"/>
      <w:r w:rsidRPr="000B39FF">
        <w:rPr>
          <w:rFonts w:ascii="Bookman Old Style" w:eastAsia="Calibri" w:hAnsi="Bookman Old Style" w:cs="Arial"/>
        </w:rPr>
        <w:t xml:space="preserve"> 1-10 </w:t>
      </w:r>
      <w:proofErr w:type="spellStart"/>
      <w:r w:rsidRPr="000B39FF">
        <w:rPr>
          <w:rFonts w:ascii="Bookman Old Style" w:eastAsia="Calibri" w:hAnsi="Bookman Old Style" w:cs="Arial"/>
        </w:rPr>
        <w:t>dan</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mengenal</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lambang</w:t>
      </w:r>
      <w:proofErr w:type="spellEnd"/>
      <w:r w:rsidRPr="000B39FF">
        <w:rPr>
          <w:rFonts w:ascii="Bookman Old Style" w:eastAsia="Calibri" w:hAnsi="Bookman Old Style" w:cs="Arial"/>
        </w:rPr>
        <w:t xml:space="preserve"> </w:t>
      </w:r>
      <w:proofErr w:type="spellStart"/>
      <w:r w:rsidRPr="000B39FF">
        <w:rPr>
          <w:rFonts w:ascii="Bookman Old Style" w:eastAsia="Calibri" w:hAnsi="Bookman Old Style" w:cs="Arial"/>
        </w:rPr>
        <w:t>bilangan</w:t>
      </w:r>
      <w:proofErr w:type="spellEnd"/>
      <w:r w:rsidRPr="000B39FF">
        <w:rPr>
          <w:rFonts w:ascii="Bookman Old Style" w:eastAsia="Calibri" w:hAnsi="Bookman Old Style" w:cs="Arial"/>
        </w:rPr>
        <w:t xml:space="preserve"> 1-10.</w:t>
      </w:r>
      <w:r w:rsidR="00574B50">
        <w:rPr>
          <w:rFonts w:ascii="Bookman Old Style" w:eastAsia="Calibri" w:hAnsi="Bookman Old Style" w:cs="Arial"/>
        </w:rPr>
        <w:t xml:space="preserve"> </w:t>
      </w:r>
      <w:proofErr w:type="spellStart"/>
      <w:proofErr w:type="gramStart"/>
      <w:r w:rsidR="00453EC4">
        <w:rPr>
          <w:rFonts w:ascii="Bookman Old Style" w:eastAsia="Calibri" w:hAnsi="Bookman Old Style" w:cs="Arial"/>
        </w:rPr>
        <w:t>Teknik</w:t>
      </w:r>
      <w:proofErr w:type="spellEnd"/>
      <w:r w:rsidR="00453EC4">
        <w:rPr>
          <w:rFonts w:ascii="Bookman Old Style" w:eastAsia="Calibri" w:hAnsi="Bookman Old Style" w:cs="Arial"/>
        </w:rPr>
        <w:t xml:space="preserve"> </w:t>
      </w:r>
      <w:proofErr w:type="spellStart"/>
      <w:r w:rsidR="00453EC4">
        <w:rPr>
          <w:rFonts w:ascii="Bookman Old Style" w:eastAsia="Calibri" w:hAnsi="Bookman Old Style" w:cs="Arial"/>
        </w:rPr>
        <w:t>pengumpulan</w:t>
      </w:r>
      <w:proofErr w:type="spellEnd"/>
      <w:r w:rsidR="00453EC4">
        <w:rPr>
          <w:rFonts w:ascii="Bookman Old Style" w:eastAsia="Calibri" w:hAnsi="Bookman Old Style" w:cs="Arial"/>
        </w:rPr>
        <w:t xml:space="preserve"> data yang </w:t>
      </w:r>
      <w:proofErr w:type="spellStart"/>
      <w:r w:rsidR="00453EC4">
        <w:rPr>
          <w:rFonts w:ascii="Bookman Old Style" w:eastAsia="Calibri" w:hAnsi="Bookman Old Style" w:cs="Arial"/>
        </w:rPr>
        <w:t>digunakan</w:t>
      </w:r>
      <w:proofErr w:type="spellEnd"/>
      <w:r w:rsidR="00453EC4">
        <w:rPr>
          <w:rFonts w:ascii="Bookman Old Style" w:eastAsia="Calibri" w:hAnsi="Bookman Old Style" w:cs="Arial"/>
        </w:rPr>
        <w:t xml:space="preserve"> </w:t>
      </w:r>
      <w:proofErr w:type="spellStart"/>
      <w:r w:rsidR="00453EC4">
        <w:rPr>
          <w:rFonts w:ascii="Bookman Old Style" w:eastAsia="Calibri" w:hAnsi="Bookman Old Style" w:cs="Arial"/>
        </w:rPr>
        <w:t>adalah</w:t>
      </w:r>
      <w:proofErr w:type="spellEnd"/>
      <w:r w:rsidR="00453EC4">
        <w:rPr>
          <w:rFonts w:ascii="Bookman Old Style" w:eastAsia="Calibri" w:hAnsi="Bookman Old Style" w:cs="Arial"/>
        </w:rPr>
        <w:t xml:space="preserve"> </w:t>
      </w:r>
      <w:proofErr w:type="spellStart"/>
      <w:r w:rsidR="00453EC4">
        <w:rPr>
          <w:rFonts w:ascii="Bookman Old Style" w:eastAsia="Calibri" w:hAnsi="Bookman Old Style" w:cs="Arial"/>
        </w:rPr>
        <w:t>observasi</w:t>
      </w:r>
      <w:proofErr w:type="spellEnd"/>
      <w:r w:rsidR="00CF1FD9">
        <w:rPr>
          <w:rFonts w:ascii="Bookman Old Style" w:eastAsia="Calibri" w:hAnsi="Bookman Old Style" w:cs="Arial"/>
        </w:rPr>
        <w:t xml:space="preserve"> </w:t>
      </w:r>
      <w:proofErr w:type="spellStart"/>
      <w:r w:rsidR="00CF1FD9">
        <w:rPr>
          <w:rFonts w:ascii="Bookman Old Style" w:eastAsia="Calibri" w:hAnsi="Bookman Old Style" w:cs="Arial"/>
        </w:rPr>
        <w:t>dan</w:t>
      </w:r>
      <w:proofErr w:type="spellEnd"/>
      <w:r w:rsidR="00CF1FD9">
        <w:rPr>
          <w:rFonts w:ascii="Bookman Old Style" w:eastAsia="Calibri" w:hAnsi="Bookman Old Style" w:cs="Arial"/>
        </w:rPr>
        <w:t xml:space="preserve"> </w:t>
      </w:r>
      <w:proofErr w:type="spellStart"/>
      <w:r w:rsidR="00CF1FD9">
        <w:rPr>
          <w:rFonts w:ascii="Bookman Old Style" w:eastAsia="Calibri" w:hAnsi="Bookman Old Style" w:cs="Arial"/>
        </w:rPr>
        <w:t>dokumentasi</w:t>
      </w:r>
      <w:proofErr w:type="spellEnd"/>
      <w:r w:rsidR="00CF1FD9">
        <w:rPr>
          <w:rFonts w:ascii="Bookman Old Style" w:eastAsia="Calibri" w:hAnsi="Bookman Old Style" w:cs="Arial"/>
        </w:rPr>
        <w:t>.</w:t>
      </w:r>
      <w:proofErr w:type="gramEnd"/>
      <w:r w:rsidR="00CF1FD9">
        <w:rPr>
          <w:rFonts w:ascii="Bookman Old Style" w:eastAsia="Calibri" w:hAnsi="Bookman Old Style" w:cs="Arial"/>
        </w:rPr>
        <w:t xml:space="preserve"> </w:t>
      </w:r>
      <w:proofErr w:type="spellStart"/>
      <w:r w:rsidR="00CF1FD9">
        <w:rPr>
          <w:rFonts w:ascii="Bookman Old Style" w:eastAsia="Calibri" w:hAnsi="Bookman Old Style" w:cs="Arial"/>
        </w:rPr>
        <w:t>Observasi</w:t>
      </w:r>
      <w:proofErr w:type="spellEnd"/>
      <w:r w:rsidR="00574B50">
        <w:rPr>
          <w:rFonts w:ascii="Bookman Old Style" w:eastAsia="Calibri" w:hAnsi="Bookman Old Style" w:cs="Arial"/>
        </w:rPr>
        <w:t xml:space="preserve"> </w:t>
      </w:r>
      <w:proofErr w:type="spellStart"/>
      <w:r w:rsidR="00574B50">
        <w:rPr>
          <w:rFonts w:ascii="Bookman Old Style" w:eastAsia="Calibri" w:hAnsi="Bookman Old Style" w:cs="Arial"/>
        </w:rPr>
        <w:t>yaitu</w:t>
      </w:r>
      <w:proofErr w:type="spellEnd"/>
      <w:r w:rsidR="00574B50">
        <w:rPr>
          <w:rFonts w:ascii="Bookman Old Style" w:eastAsia="Calibri" w:hAnsi="Bookman Old Style" w:cs="Arial"/>
        </w:rPr>
        <w:t xml:space="preserve"> </w:t>
      </w:r>
      <w:proofErr w:type="spellStart"/>
      <w:r w:rsidR="00574B50">
        <w:rPr>
          <w:rFonts w:ascii="Bookman Old Style" w:eastAsia="Calibri" w:hAnsi="Bookman Old Style" w:cs="Arial"/>
        </w:rPr>
        <w:t>melakukan</w:t>
      </w:r>
      <w:proofErr w:type="spellEnd"/>
      <w:r w:rsidR="00574B50">
        <w:rPr>
          <w:rFonts w:ascii="Bookman Old Style" w:eastAsia="Calibri" w:hAnsi="Bookman Old Style" w:cs="Arial"/>
        </w:rPr>
        <w:t xml:space="preserve"> </w:t>
      </w:r>
      <w:r w:rsidR="00574B50" w:rsidRPr="00574B50">
        <w:rPr>
          <w:rFonts w:ascii="Bookman Old Style" w:eastAsia="Calibri" w:hAnsi="Bookman Old Style" w:cs="Arial"/>
          <w:lang w:val="id-ID"/>
        </w:rPr>
        <w:t>pengamatan secara langsung dalam proses pembelajaran</w:t>
      </w:r>
      <w:r w:rsidR="00574B50">
        <w:rPr>
          <w:rFonts w:ascii="Bookman Old Style" w:eastAsia="Calibri" w:hAnsi="Bookman Old Style" w:cs="Arial"/>
        </w:rPr>
        <w:t xml:space="preserve"> yang </w:t>
      </w:r>
      <w:r w:rsidR="00574B50" w:rsidRPr="00574B50">
        <w:rPr>
          <w:rFonts w:ascii="Bookman Old Style" w:eastAsia="Calibri" w:hAnsi="Bookman Old Style" w:cs="Arial"/>
          <w:lang w:val="id-ID"/>
        </w:rPr>
        <w:t>berpedoman pada lembar observasi yang telah dibuat sebagai instrumen agar dapat melakukan observasi dengan lebih terarah sehingga data yang diperol</w:t>
      </w:r>
      <w:r w:rsidR="00CF1FD9">
        <w:rPr>
          <w:rFonts w:ascii="Bookman Old Style" w:eastAsia="Calibri" w:hAnsi="Bookman Old Style" w:cs="Arial"/>
          <w:lang w:val="id-ID"/>
        </w:rPr>
        <w:t xml:space="preserve">eh </w:t>
      </w:r>
      <w:proofErr w:type="gramStart"/>
      <w:r w:rsidR="00CF1FD9">
        <w:rPr>
          <w:rFonts w:ascii="Bookman Old Style" w:eastAsia="Calibri" w:hAnsi="Bookman Old Style" w:cs="Arial"/>
          <w:lang w:val="id-ID"/>
        </w:rPr>
        <w:t>akan</w:t>
      </w:r>
      <w:proofErr w:type="gramEnd"/>
      <w:r w:rsidR="00CF1FD9">
        <w:rPr>
          <w:rFonts w:ascii="Bookman Old Style" w:eastAsia="Calibri" w:hAnsi="Bookman Old Style" w:cs="Arial"/>
          <w:lang w:val="id-ID"/>
        </w:rPr>
        <w:t xml:space="preserve"> lebih mudah untuk dio</w:t>
      </w:r>
      <w:proofErr w:type="spellStart"/>
      <w:r w:rsidR="00CF1FD9">
        <w:rPr>
          <w:rFonts w:ascii="Bookman Old Style" w:eastAsia="Calibri" w:hAnsi="Bookman Old Style" w:cs="Arial"/>
        </w:rPr>
        <w:t>lah</w:t>
      </w:r>
      <w:proofErr w:type="spellEnd"/>
      <w:r w:rsidR="00CF1FD9">
        <w:rPr>
          <w:rFonts w:ascii="Bookman Old Style" w:eastAsia="Calibri" w:hAnsi="Bookman Old Style" w:cs="Arial"/>
        </w:rPr>
        <w:t>.</w:t>
      </w:r>
      <w:r w:rsidR="00886AA9">
        <w:rPr>
          <w:rFonts w:ascii="Bookman Old Style" w:eastAsia="Calibri" w:hAnsi="Bookman Old Style" w:cs="Arial"/>
        </w:rPr>
        <w:t xml:space="preserve"> </w:t>
      </w:r>
      <w:r w:rsidR="00886AA9" w:rsidRPr="00886AA9">
        <w:rPr>
          <w:rFonts w:ascii="Bookman Old Style" w:eastAsia="Calibri" w:hAnsi="Bookman Old Style" w:cs="Arial"/>
        </w:rPr>
        <w:t xml:space="preserve">Data </w:t>
      </w:r>
      <w:proofErr w:type="spellStart"/>
      <w:r w:rsidR="00886AA9" w:rsidRPr="00886AA9">
        <w:rPr>
          <w:rFonts w:ascii="Bookman Old Style" w:eastAsia="Calibri" w:hAnsi="Bookman Old Style" w:cs="Arial"/>
        </w:rPr>
        <w:t>penelitian</w:t>
      </w:r>
      <w:proofErr w:type="spellEnd"/>
      <w:r w:rsidR="00886AA9" w:rsidRPr="00886AA9">
        <w:rPr>
          <w:rFonts w:ascii="Bookman Old Style" w:eastAsia="Calibri" w:hAnsi="Bookman Old Style" w:cs="Arial"/>
        </w:rPr>
        <w:t xml:space="preserve"> </w:t>
      </w:r>
      <w:proofErr w:type="spellStart"/>
      <w:r w:rsidR="00886AA9" w:rsidRPr="00886AA9">
        <w:rPr>
          <w:rFonts w:ascii="Bookman Old Style" w:eastAsia="Calibri" w:hAnsi="Bookman Old Style" w:cs="Arial"/>
        </w:rPr>
        <w:t>diperoleh</w:t>
      </w:r>
      <w:proofErr w:type="spellEnd"/>
      <w:r w:rsidR="00886AA9" w:rsidRPr="00886AA9">
        <w:rPr>
          <w:rFonts w:ascii="Bookman Old Style" w:eastAsia="Calibri" w:hAnsi="Bookman Old Style" w:cs="Arial"/>
        </w:rPr>
        <w:t xml:space="preserve"> </w:t>
      </w:r>
      <w:proofErr w:type="spellStart"/>
      <w:r w:rsidR="00886AA9" w:rsidRPr="00886AA9">
        <w:rPr>
          <w:rFonts w:ascii="Bookman Old Style" w:eastAsia="Calibri" w:hAnsi="Bookman Old Style" w:cs="Arial"/>
        </w:rPr>
        <w:t>dari</w:t>
      </w:r>
      <w:proofErr w:type="spellEnd"/>
      <w:r w:rsidR="00886AA9" w:rsidRPr="00886AA9">
        <w:rPr>
          <w:rFonts w:ascii="Bookman Old Style" w:eastAsia="Calibri" w:hAnsi="Bookman Old Style" w:cs="Arial"/>
        </w:rPr>
        <w:t xml:space="preserve"> </w:t>
      </w:r>
      <w:proofErr w:type="spellStart"/>
      <w:r w:rsidR="00886AA9" w:rsidRPr="00886AA9">
        <w:rPr>
          <w:rFonts w:ascii="Bookman Old Style" w:eastAsia="Calibri" w:hAnsi="Bookman Old Style" w:cs="Arial"/>
        </w:rPr>
        <w:t>pengumpulan</w:t>
      </w:r>
      <w:proofErr w:type="spellEnd"/>
      <w:r w:rsidR="00886AA9" w:rsidRPr="00886AA9">
        <w:rPr>
          <w:rFonts w:ascii="Bookman Old Style" w:eastAsia="Calibri" w:hAnsi="Bookman Old Style" w:cs="Arial"/>
        </w:rPr>
        <w:t xml:space="preserve"> data </w:t>
      </w:r>
      <w:r w:rsidR="00886AA9">
        <w:rPr>
          <w:rFonts w:ascii="Bookman Old Style" w:eastAsia="Calibri" w:hAnsi="Bookman Old Style" w:cs="Arial"/>
        </w:rPr>
        <w:t xml:space="preserve">yang </w:t>
      </w:r>
      <w:proofErr w:type="spellStart"/>
      <w:r w:rsidR="00886AA9" w:rsidRPr="00886AA9">
        <w:rPr>
          <w:rFonts w:ascii="Bookman Old Style" w:eastAsia="Calibri" w:hAnsi="Bookman Old Style" w:cs="Arial"/>
        </w:rPr>
        <w:t>megacu</w:t>
      </w:r>
      <w:proofErr w:type="spellEnd"/>
      <w:r w:rsidR="00886AA9" w:rsidRPr="00886AA9">
        <w:rPr>
          <w:rFonts w:ascii="Bookman Old Style" w:eastAsia="Calibri" w:hAnsi="Bookman Old Style" w:cs="Arial"/>
        </w:rPr>
        <w:t xml:space="preserve"> </w:t>
      </w:r>
      <w:proofErr w:type="spellStart"/>
      <w:r w:rsidR="00886AA9" w:rsidRPr="00886AA9">
        <w:rPr>
          <w:rFonts w:ascii="Bookman Old Style" w:eastAsia="Calibri" w:hAnsi="Bookman Old Style" w:cs="Arial"/>
        </w:rPr>
        <w:t>kepada</w:t>
      </w:r>
      <w:proofErr w:type="spellEnd"/>
      <w:r w:rsidR="00886AA9" w:rsidRPr="00886AA9">
        <w:rPr>
          <w:rFonts w:ascii="Bookman Old Style" w:eastAsia="Calibri" w:hAnsi="Bookman Old Style" w:cs="Arial"/>
        </w:rPr>
        <w:t xml:space="preserve"> </w:t>
      </w:r>
      <w:proofErr w:type="spellStart"/>
      <w:r w:rsidR="00886AA9" w:rsidRPr="00886AA9">
        <w:rPr>
          <w:rFonts w:ascii="Bookman Old Style" w:eastAsia="Calibri" w:hAnsi="Bookman Old Style" w:cs="Arial"/>
        </w:rPr>
        <w:t>kriteria</w:t>
      </w:r>
      <w:proofErr w:type="spellEnd"/>
      <w:r w:rsidR="00886AA9" w:rsidRPr="00886AA9">
        <w:rPr>
          <w:rFonts w:ascii="Bookman Old Style" w:eastAsia="Calibri" w:hAnsi="Bookman Old Style" w:cs="Arial"/>
        </w:rPr>
        <w:t xml:space="preserve"> </w:t>
      </w:r>
      <w:proofErr w:type="spellStart"/>
      <w:r w:rsidR="00886AA9" w:rsidRPr="00886AA9">
        <w:rPr>
          <w:rFonts w:ascii="Bookman Old Style" w:eastAsia="Calibri" w:hAnsi="Bookman Old Style" w:cs="Arial"/>
        </w:rPr>
        <w:t>penilaian</w:t>
      </w:r>
      <w:proofErr w:type="spellEnd"/>
      <w:r w:rsidR="00886AA9" w:rsidRPr="00886AA9">
        <w:rPr>
          <w:rFonts w:ascii="Bookman Old Style" w:eastAsia="Calibri" w:hAnsi="Bookman Old Style" w:cs="Arial"/>
        </w:rPr>
        <w:t xml:space="preserve"> yang </w:t>
      </w:r>
      <w:proofErr w:type="spellStart"/>
      <w:r w:rsidR="00886AA9" w:rsidRPr="00886AA9">
        <w:rPr>
          <w:rFonts w:ascii="Bookman Old Style" w:eastAsia="Calibri" w:hAnsi="Bookman Old Style" w:cs="Arial"/>
        </w:rPr>
        <w:t>be</w:t>
      </w:r>
      <w:r w:rsidR="00886AA9">
        <w:rPr>
          <w:rFonts w:ascii="Bookman Old Style" w:eastAsia="Calibri" w:hAnsi="Bookman Old Style" w:cs="Arial"/>
        </w:rPr>
        <w:t>rlaku</w:t>
      </w:r>
      <w:proofErr w:type="spellEnd"/>
      <w:r w:rsidR="00886AA9">
        <w:rPr>
          <w:rFonts w:ascii="Bookman Old Style" w:eastAsia="Calibri" w:hAnsi="Bookman Old Style" w:cs="Arial"/>
        </w:rPr>
        <w:t xml:space="preserve"> </w:t>
      </w:r>
      <w:proofErr w:type="spellStart"/>
      <w:r w:rsidR="00886AA9">
        <w:rPr>
          <w:rFonts w:ascii="Bookman Old Style" w:eastAsia="Calibri" w:hAnsi="Bookman Old Style" w:cs="Arial"/>
        </w:rPr>
        <w:t>pada</w:t>
      </w:r>
      <w:proofErr w:type="spellEnd"/>
      <w:r w:rsidR="00886AA9">
        <w:rPr>
          <w:rFonts w:ascii="Bookman Old Style" w:eastAsia="Calibri" w:hAnsi="Bookman Old Style" w:cs="Arial"/>
        </w:rPr>
        <w:t xml:space="preserve"> </w:t>
      </w:r>
      <w:proofErr w:type="spellStart"/>
      <w:r w:rsidR="00886AA9">
        <w:rPr>
          <w:rFonts w:ascii="Bookman Old Style" w:eastAsia="Calibri" w:hAnsi="Bookman Old Style" w:cs="Arial"/>
        </w:rPr>
        <w:t>jenjang</w:t>
      </w:r>
      <w:proofErr w:type="spellEnd"/>
      <w:r w:rsidR="00886AA9">
        <w:rPr>
          <w:rFonts w:ascii="Bookman Old Style" w:eastAsia="Calibri" w:hAnsi="Bookman Old Style" w:cs="Arial"/>
        </w:rPr>
        <w:t xml:space="preserve"> </w:t>
      </w:r>
      <w:proofErr w:type="spellStart"/>
      <w:r w:rsidR="00886AA9">
        <w:rPr>
          <w:rFonts w:ascii="Bookman Old Style" w:eastAsia="Calibri" w:hAnsi="Bookman Old Style" w:cs="Arial"/>
        </w:rPr>
        <w:t>pendidikan</w:t>
      </w:r>
      <w:proofErr w:type="spellEnd"/>
      <w:r w:rsidR="00886AA9">
        <w:rPr>
          <w:rFonts w:ascii="Bookman Old Style" w:eastAsia="Calibri" w:hAnsi="Bookman Old Style" w:cs="Arial"/>
        </w:rPr>
        <w:t xml:space="preserve"> </w:t>
      </w:r>
      <w:proofErr w:type="spellStart"/>
      <w:r w:rsidR="00886AA9">
        <w:rPr>
          <w:rFonts w:ascii="Bookman Old Style" w:eastAsia="Calibri" w:hAnsi="Bookman Old Style" w:cs="Arial"/>
        </w:rPr>
        <w:t>anak</w:t>
      </w:r>
      <w:proofErr w:type="spellEnd"/>
      <w:r w:rsidR="00886AA9">
        <w:rPr>
          <w:rFonts w:ascii="Bookman Old Style" w:eastAsia="Calibri" w:hAnsi="Bookman Old Style" w:cs="Arial"/>
        </w:rPr>
        <w:t xml:space="preserve"> </w:t>
      </w:r>
      <w:proofErr w:type="spellStart"/>
      <w:proofErr w:type="gramStart"/>
      <w:r w:rsidR="00886AA9">
        <w:rPr>
          <w:rFonts w:ascii="Bookman Old Style" w:eastAsia="Calibri" w:hAnsi="Bookman Old Style" w:cs="Arial"/>
        </w:rPr>
        <w:t>usia</w:t>
      </w:r>
      <w:proofErr w:type="spellEnd"/>
      <w:proofErr w:type="gramEnd"/>
      <w:r w:rsidR="00886AA9">
        <w:rPr>
          <w:rFonts w:ascii="Bookman Old Style" w:eastAsia="Calibri" w:hAnsi="Bookman Old Style" w:cs="Arial"/>
        </w:rPr>
        <w:t xml:space="preserve"> </w:t>
      </w:r>
      <w:proofErr w:type="spellStart"/>
      <w:r w:rsidR="00886AA9">
        <w:rPr>
          <w:rFonts w:ascii="Bookman Old Style" w:eastAsia="Calibri" w:hAnsi="Bookman Old Style" w:cs="Arial"/>
        </w:rPr>
        <w:t>dini</w:t>
      </w:r>
      <w:proofErr w:type="spellEnd"/>
      <w:r w:rsidR="00886AA9" w:rsidRPr="00886AA9">
        <w:rPr>
          <w:rFonts w:ascii="Bookman Old Style" w:eastAsia="Calibri" w:hAnsi="Bookman Old Style" w:cs="Arial"/>
        </w:rPr>
        <w:t xml:space="preserve"> </w:t>
      </w:r>
      <w:proofErr w:type="spellStart"/>
      <w:r w:rsidR="00886AA9" w:rsidRPr="00886AA9">
        <w:rPr>
          <w:rFonts w:ascii="Bookman Old Style" w:eastAsia="Calibri" w:hAnsi="Bookman Old Style" w:cs="Arial"/>
        </w:rPr>
        <w:t>seperti</w:t>
      </w:r>
      <w:proofErr w:type="spellEnd"/>
      <w:r w:rsidR="00886AA9" w:rsidRPr="00886AA9">
        <w:rPr>
          <w:rFonts w:ascii="Bookman Old Style" w:eastAsia="Calibri" w:hAnsi="Bookman Old Style" w:cs="Arial"/>
        </w:rPr>
        <w:t xml:space="preserve"> </w:t>
      </w:r>
      <w:proofErr w:type="spellStart"/>
      <w:r w:rsidR="00886AA9" w:rsidRPr="00886AA9">
        <w:rPr>
          <w:rFonts w:ascii="Bookman Old Style" w:eastAsia="Calibri" w:hAnsi="Bookman Old Style" w:cs="Arial"/>
        </w:rPr>
        <w:t>pada</w:t>
      </w:r>
      <w:proofErr w:type="spellEnd"/>
      <w:r w:rsidR="00886AA9" w:rsidRPr="00886AA9">
        <w:rPr>
          <w:rFonts w:ascii="Bookman Old Style" w:eastAsia="Calibri" w:hAnsi="Bookman Old Style" w:cs="Arial"/>
        </w:rPr>
        <w:t xml:space="preserve"> table 1 </w:t>
      </w:r>
      <w:proofErr w:type="spellStart"/>
      <w:r w:rsidR="00886AA9" w:rsidRPr="00886AA9">
        <w:rPr>
          <w:rFonts w:ascii="Bookman Old Style" w:eastAsia="Calibri" w:hAnsi="Bookman Old Style" w:cs="Arial"/>
        </w:rPr>
        <w:t>berikut</w:t>
      </w:r>
      <w:proofErr w:type="spellEnd"/>
      <w:r w:rsidR="00886AA9">
        <w:rPr>
          <w:rFonts w:ascii="Bookman Old Style" w:eastAsia="Calibri" w:hAnsi="Bookman Old Style" w:cs="Arial"/>
        </w:rPr>
        <w:t>:</w:t>
      </w:r>
    </w:p>
    <w:p w14:paraId="47C2B9EF" w14:textId="77777777" w:rsidR="00CF4E27" w:rsidRDefault="00CF4E27" w:rsidP="00886AA9">
      <w:pPr>
        <w:spacing w:before="0" w:beforeAutospacing="0" w:after="0" w:afterAutospacing="0"/>
        <w:ind w:left="0" w:right="0" w:firstLine="720"/>
        <w:contextualSpacing/>
        <w:jc w:val="both"/>
        <w:rPr>
          <w:rFonts w:ascii="Bookman Old Style" w:eastAsia="Calibri" w:hAnsi="Bookman Old Style" w:cs="Arial"/>
        </w:rPr>
      </w:pPr>
    </w:p>
    <w:p w14:paraId="427AB9A1" w14:textId="6A833CDC" w:rsidR="00CF4E27" w:rsidRDefault="00CF4E27" w:rsidP="00CF4E27">
      <w:pPr>
        <w:spacing w:before="0" w:beforeAutospacing="0" w:after="0" w:afterAutospacing="0"/>
        <w:ind w:left="0" w:right="0" w:firstLine="720"/>
        <w:contextualSpacing/>
        <w:rPr>
          <w:rFonts w:ascii="Bookman Old Style" w:eastAsia="Calibri" w:hAnsi="Bookman Old Style" w:cs="Arial"/>
        </w:rPr>
      </w:pPr>
      <w:proofErr w:type="gramStart"/>
      <w:r w:rsidRPr="00CF4E27">
        <w:rPr>
          <w:rFonts w:ascii="Bookman Old Style" w:eastAsia="Calibri" w:hAnsi="Bookman Old Style" w:cs="Arial"/>
          <w:b/>
        </w:rPr>
        <w:t>Table 1.</w:t>
      </w:r>
      <w:proofErr w:type="gramEnd"/>
      <w:r>
        <w:rPr>
          <w:rFonts w:ascii="Bookman Old Style" w:eastAsia="Calibri" w:hAnsi="Bookman Old Style" w:cs="Arial"/>
        </w:rPr>
        <w:t xml:space="preserve"> </w:t>
      </w:r>
      <w:proofErr w:type="spellStart"/>
      <w:proofErr w:type="gramStart"/>
      <w:r>
        <w:rPr>
          <w:rFonts w:ascii="Bookman Old Style" w:eastAsia="Calibri" w:hAnsi="Bookman Old Style" w:cs="Arial"/>
        </w:rPr>
        <w:t>kriteria</w:t>
      </w:r>
      <w:proofErr w:type="spellEnd"/>
      <w:proofErr w:type="gramEnd"/>
      <w:r>
        <w:rPr>
          <w:rFonts w:ascii="Bookman Old Style" w:eastAsia="Calibri" w:hAnsi="Bookman Old Style" w:cs="Arial"/>
        </w:rPr>
        <w:t xml:space="preserve"> </w:t>
      </w:r>
      <w:proofErr w:type="spellStart"/>
      <w:r>
        <w:rPr>
          <w:rFonts w:ascii="Bookman Old Style" w:eastAsia="Calibri" w:hAnsi="Bookman Old Style" w:cs="Arial"/>
        </w:rPr>
        <w:t>penilaian</w:t>
      </w:r>
      <w:proofErr w:type="spellEnd"/>
      <w:r>
        <w:rPr>
          <w:rFonts w:ascii="Bookman Old Style" w:eastAsia="Calibri" w:hAnsi="Bookman Old Style" w:cs="Arial"/>
        </w:rPr>
        <w:t xml:space="preserve"> </w:t>
      </w:r>
      <w:proofErr w:type="spellStart"/>
      <w:r>
        <w:rPr>
          <w:rFonts w:ascii="Bookman Old Style" w:eastAsia="Calibri" w:hAnsi="Bookman Old Style" w:cs="Arial"/>
        </w:rPr>
        <w:t>kemampuan</w:t>
      </w:r>
      <w:proofErr w:type="spellEnd"/>
      <w:r>
        <w:rPr>
          <w:rFonts w:ascii="Bookman Old Style" w:eastAsia="Calibri" w:hAnsi="Bookman Old Style" w:cs="Arial"/>
        </w:rPr>
        <w:t xml:space="preserve"> </w:t>
      </w:r>
      <w:proofErr w:type="spellStart"/>
      <w:r>
        <w:rPr>
          <w:rFonts w:ascii="Bookman Old Style" w:eastAsia="Calibri" w:hAnsi="Bookman Old Style" w:cs="Arial"/>
        </w:rPr>
        <w:t>berhitung</w:t>
      </w:r>
      <w:proofErr w:type="spellEnd"/>
    </w:p>
    <w:tbl>
      <w:tblPr>
        <w:tblW w:w="0" w:type="auto"/>
        <w:jc w:val="center"/>
        <w:tblInd w:w="832"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705"/>
        <w:gridCol w:w="1590"/>
        <w:gridCol w:w="2796"/>
      </w:tblGrid>
      <w:tr w:rsidR="004E7C17" w:rsidRPr="00886AA9" w14:paraId="5EBEE5A4" w14:textId="77777777" w:rsidTr="00257445">
        <w:trPr>
          <w:trHeight w:val="90"/>
          <w:jc w:val="center"/>
        </w:trPr>
        <w:tc>
          <w:tcPr>
            <w:tcW w:w="1705" w:type="dxa"/>
            <w:tcMar>
              <w:top w:w="0" w:type="dxa"/>
              <w:left w:w="115" w:type="dxa"/>
              <w:bottom w:w="0" w:type="dxa"/>
              <w:right w:w="115" w:type="dxa"/>
            </w:tcMar>
            <w:vAlign w:val="center"/>
            <w:hideMark/>
          </w:tcPr>
          <w:p w14:paraId="7F348F78" w14:textId="6C34F7CF" w:rsidR="00BE319F" w:rsidRPr="00886AA9" w:rsidRDefault="004E7C17" w:rsidP="00806B31">
            <w:pPr>
              <w:spacing w:before="0" w:beforeAutospacing="0" w:after="0" w:afterAutospacing="0"/>
              <w:ind w:left="0" w:right="0"/>
              <w:contextualSpacing/>
              <w:rPr>
                <w:rFonts w:ascii="Bookman Old Style" w:eastAsia="Calibri" w:hAnsi="Bookman Old Style" w:cs="Arial"/>
              </w:rPr>
            </w:pPr>
            <w:proofErr w:type="spellStart"/>
            <w:r>
              <w:rPr>
                <w:rFonts w:ascii="Bookman Old Style" w:eastAsia="Calibri" w:hAnsi="Bookman Old Style" w:cs="Arial"/>
              </w:rPr>
              <w:t>Indikator</w:t>
            </w:r>
            <w:proofErr w:type="spellEnd"/>
          </w:p>
        </w:tc>
        <w:tc>
          <w:tcPr>
            <w:tcW w:w="1590" w:type="dxa"/>
            <w:tcMar>
              <w:top w:w="0" w:type="dxa"/>
              <w:left w:w="115" w:type="dxa"/>
              <w:bottom w:w="0" w:type="dxa"/>
              <w:right w:w="115" w:type="dxa"/>
            </w:tcMar>
            <w:vAlign w:val="center"/>
            <w:hideMark/>
          </w:tcPr>
          <w:p w14:paraId="1E70E8BB" w14:textId="14AD57D3" w:rsidR="00BE319F" w:rsidRPr="00886AA9" w:rsidRDefault="004E7C17" w:rsidP="00806B31">
            <w:pPr>
              <w:spacing w:before="0" w:beforeAutospacing="0" w:after="0" w:afterAutospacing="0"/>
              <w:ind w:left="0" w:right="0"/>
              <w:contextualSpacing/>
              <w:rPr>
                <w:rFonts w:ascii="Bookman Old Style" w:eastAsia="Calibri" w:hAnsi="Bookman Old Style" w:cs="Arial"/>
              </w:rPr>
            </w:pPr>
            <w:proofErr w:type="spellStart"/>
            <w:r>
              <w:rPr>
                <w:rFonts w:ascii="Bookman Old Style" w:eastAsia="Calibri" w:hAnsi="Bookman Old Style" w:cs="Arial"/>
              </w:rPr>
              <w:t>P</w:t>
            </w:r>
            <w:r w:rsidR="00886AA9">
              <w:rPr>
                <w:rFonts w:ascii="Bookman Old Style" w:eastAsia="Calibri" w:hAnsi="Bookman Old Style" w:cs="Arial"/>
              </w:rPr>
              <w:t>enilaian</w:t>
            </w:r>
            <w:proofErr w:type="spellEnd"/>
          </w:p>
        </w:tc>
        <w:tc>
          <w:tcPr>
            <w:tcW w:w="2796" w:type="dxa"/>
            <w:tcMar>
              <w:top w:w="0" w:type="dxa"/>
              <w:left w:w="115" w:type="dxa"/>
              <w:bottom w:w="0" w:type="dxa"/>
              <w:right w:w="115" w:type="dxa"/>
            </w:tcMar>
            <w:vAlign w:val="center"/>
            <w:hideMark/>
          </w:tcPr>
          <w:p w14:paraId="6C9D0467" w14:textId="4FCEF665" w:rsidR="00BE319F" w:rsidRPr="00886AA9" w:rsidRDefault="004E7C17" w:rsidP="00806B31">
            <w:pPr>
              <w:spacing w:before="0" w:beforeAutospacing="0" w:after="0" w:afterAutospacing="0"/>
              <w:ind w:left="0" w:right="0"/>
              <w:contextualSpacing/>
              <w:rPr>
                <w:rFonts w:ascii="Bookman Old Style" w:eastAsia="Calibri" w:hAnsi="Bookman Old Style" w:cs="Arial"/>
              </w:rPr>
            </w:pPr>
            <w:proofErr w:type="spellStart"/>
            <w:r>
              <w:rPr>
                <w:rFonts w:ascii="Bookman Old Style" w:eastAsia="Calibri" w:hAnsi="Bookman Old Style" w:cs="Arial"/>
              </w:rPr>
              <w:t>Deskripsi</w:t>
            </w:r>
            <w:proofErr w:type="spellEnd"/>
          </w:p>
        </w:tc>
      </w:tr>
      <w:tr w:rsidR="004E7C17" w:rsidRPr="00886AA9" w14:paraId="2CB073E0" w14:textId="77777777" w:rsidTr="00257445">
        <w:trPr>
          <w:jc w:val="center"/>
        </w:trPr>
        <w:tc>
          <w:tcPr>
            <w:tcW w:w="1705" w:type="dxa"/>
            <w:vMerge w:val="restart"/>
            <w:tcMar>
              <w:top w:w="0" w:type="dxa"/>
              <w:left w:w="115" w:type="dxa"/>
              <w:bottom w:w="0" w:type="dxa"/>
              <w:right w:w="115" w:type="dxa"/>
            </w:tcMar>
            <w:vAlign w:val="center"/>
            <w:hideMark/>
          </w:tcPr>
          <w:p w14:paraId="1A4379D1" w14:textId="7280BC91" w:rsidR="004E7C17" w:rsidRPr="00886AA9" w:rsidRDefault="004E7C17" w:rsidP="00806B31">
            <w:pPr>
              <w:spacing w:before="0" w:beforeAutospacing="0" w:after="0" w:afterAutospacing="0"/>
              <w:ind w:left="0" w:right="0"/>
              <w:contextualSpacing/>
              <w:rPr>
                <w:rFonts w:ascii="Bookman Old Style" w:eastAsia="Calibri" w:hAnsi="Bookman Old Style" w:cs="Arial"/>
              </w:rPr>
            </w:pPr>
            <w:proofErr w:type="spellStart"/>
            <w:r>
              <w:rPr>
                <w:rFonts w:ascii="Bookman Old Style" w:eastAsia="Calibri" w:hAnsi="Bookman Old Style" w:cs="Arial"/>
              </w:rPr>
              <w:t>Menyebutkan</w:t>
            </w:r>
            <w:proofErr w:type="spellEnd"/>
            <w:r>
              <w:rPr>
                <w:rFonts w:ascii="Bookman Old Style" w:eastAsia="Calibri" w:hAnsi="Bookman Old Style" w:cs="Arial"/>
              </w:rPr>
              <w:t xml:space="preserve"> </w:t>
            </w:r>
            <w:proofErr w:type="spellStart"/>
            <w:r>
              <w:rPr>
                <w:rFonts w:ascii="Bookman Old Style" w:eastAsia="Calibri" w:hAnsi="Bookman Old Style" w:cs="Arial"/>
              </w:rPr>
              <w:t>lambang</w:t>
            </w:r>
            <w:proofErr w:type="spellEnd"/>
            <w:r>
              <w:rPr>
                <w:rFonts w:ascii="Bookman Old Style" w:eastAsia="Calibri" w:hAnsi="Bookman Old Style" w:cs="Arial"/>
              </w:rPr>
              <w:t xml:space="preserve"> </w:t>
            </w:r>
            <w:proofErr w:type="spellStart"/>
            <w:r>
              <w:rPr>
                <w:rFonts w:ascii="Bookman Old Style" w:eastAsia="Calibri" w:hAnsi="Bookman Old Style" w:cs="Arial"/>
              </w:rPr>
              <w:lastRenderedPageBreak/>
              <w:t>bilangan</w:t>
            </w:r>
            <w:proofErr w:type="spellEnd"/>
            <w:r>
              <w:rPr>
                <w:rFonts w:ascii="Bookman Old Style" w:eastAsia="Calibri" w:hAnsi="Bookman Old Style" w:cs="Arial"/>
              </w:rPr>
              <w:t xml:space="preserve"> 1-10</w:t>
            </w:r>
            <w:r w:rsidR="00CF4E27">
              <w:rPr>
                <w:rFonts w:ascii="Bookman Old Style" w:eastAsia="Calibri" w:hAnsi="Bookman Old Style" w:cs="Arial"/>
              </w:rPr>
              <w:t xml:space="preserve"> </w:t>
            </w:r>
            <w:proofErr w:type="spellStart"/>
            <w:r w:rsidR="00CF4E27">
              <w:rPr>
                <w:rFonts w:ascii="Bookman Old Style" w:eastAsia="Calibri" w:hAnsi="Bookman Old Style" w:cs="Arial"/>
              </w:rPr>
              <w:t>dan</w:t>
            </w:r>
            <w:proofErr w:type="spellEnd"/>
          </w:p>
          <w:p w14:paraId="5C7CB917" w14:textId="2A13C1DA" w:rsidR="004E7C17" w:rsidRPr="00886AA9" w:rsidRDefault="00241E55" w:rsidP="00806B31">
            <w:pPr>
              <w:spacing w:before="0" w:after="0"/>
              <w:ind w:left="0" w:right="0"/>
              <w:contextualSpacing/>
              <w:rPr>
                <w:rFonts w:ascii="Bookman Old Style" w:eastAsia="Calibri" w:hAnsi="Bookman Old Style" w:cs="Arial"/>
              </w:rPr>
            </w:pPr>
            <w:proofErr w:type="spellStart"/>
            <w:r>
              <w:rPr>
                <w:rFonts w:ascii="Bookman Old Style" w:eastAsia="Calibri" w:hAnsi="Bookman Old Style" w:cs="Arial"/>
              </w:rPr>
              <w:t>m</w:t>
            </w:r>
            <w:r w:rsidR="004E7C17">
              <w:rPr>
                <w:rFonts w:ascii="Bookman Old Style" w:eastAsia="Calibri" w:hAnsi="Bookman Old Style" w:cs="Arial"/>
              </w:rPr>
              <w:t>engenal</w:t>
            </w:r>
            <w:proofErr w:type="spellEnd"/>
            <w:r w:rsidR="004E7C17">
              <w:rPr>
                <w:rFonts w:ascii="Bookman Old Style" w:eastAsia="Calibri" w:hAnsi="Bookman Old Style" w:cs="Arial"/>
              </w:rPr>
              <w:t xml:space="preserve"> </w:t>
            </w:r>
            <w:proofErr w:type="spellStart"/>
            <w:r w:rsidR="004E7C17">
              <w:rPr>
                <w:rFonts w:ascii="Bookman Old Style" w:eastAsia="Calibri" w:hAnsi="Bookman Old Style" w:cs="Arial"/>
              </w:rPr>
              <w:t>lambang</w:t>
            </w:r>
            <w:proofErr w:type="spellEnd"/>
            <w:r w:rsidR="004E7C17">
              <w:rPr>
                <w:rFonts w:ascii="Bookman Old Style" w:eastAsia="Calibri" w:hAnsi="Bookman Old Style" w:cs="Arial"/>
              </w:rPr>
              <w:t xml:space="preserve"> </w:t>
            </w:r>
            <w:proofErr w:type="spellStart"/>
            <w:r w:rsidR="004E7C17">
              <w:rPr>
                <w:rFonts w:ascii="Bookman Old Style" w:eastAsia="Calibri" w:hAnsi="Bookman Old Style" w:cs="Arial"/>
              </w:rPr>
              <w:t>bilangan</w:t>
            </w:r>
            <w:proofErr w:type="spellEnd"/>
            <w:r w:rsidR="004E7C17">
              <w:rPr>
                <w:rFonts w:ascii="Bookman Old Style" w:eastAsia="Calibri" w:hAnsi="Bookman Old Style" w:cs="Arial"/>
              </w:rPr>
              <w:t xml:space="preserve"> 1-10</w:t>
            </w:r>
          </w:p>
        </w:tc>
        <w:tc>
          <w:tcPr>
            <w:tcW w:w="1590" w:type="dxa"/>
            <w:tcMar>
              <w:top w:w="0" w:type="dxa"/>
              <w:left w:w="115" w:type="dxa"/>
              <w:bottom w:w="0" w:type="dxa"/>
              <w:right w:w="115" w:type="dxa"/>
            </w:tcMar>
            <w:vAlign w:val="center"/>
            <w:hideMark/>
          </w:tcPr>
          <w:p w14:paraId="591FA05D" w14:textId="77777777" w:rsidR="004E7C17" w:rsidRDefault="004E7C17" w:rsidP="00806B31">
            <w:pPr>
              <w:spacing w:before="0" w:beforeAutospacing="0" w:after="0" w:afterAutospacing="0"/>
              <w:ind w:left="0" w:right="0"/>
              <w:contextualSpacing/>
              <w:rPr>
                <w:rFonts w:ascii="Bookman Old Style" w:eastAsia="Calibri" w:hAnsi="Bookman Old Style" w:cs="Arial"/>
              </w:rPr>
            </w:pPr>
            <w:proofErr w:type="spellStart"/>
            <w:r>
              <w:rPr>
                <w:rFonts w:ascii="Bookman Old Style" w:eastAsia="Calibri" w:hAnsi="Bookman Old Style" w:cs="Arial"/>
              </w:rPr>
              <w:lastRenderedPageBreak/>
              <w:t>Belum</w:t>
            </w:r>
            <w:proofErr w:type="spellEnd"/>
            <w:r>
              <w:rPr>
                <w:rFonts w:ascii="Bookman Old Style" w:eastAsia="Calibri" w:hAnsi="Bookman Old Style" w:cs="Arial"/>
              </w:rPr>
              <w:t xml:space="preserve"> </w:t>
            </w:r>
            <w:proofErr w:type="spellStart"/>
            <w:r>
              <w:rPr>
                <w:rFonts w:ascii="Bookman Old Style" w:eastAsia="Calibri" w:hAnsi="Bookman Old Style" w:cs="Arial"/>
              </w:rPr>
              <w:t>berkembang</w:t>
            </w:r>
            <w:proofErr w:type="spellEnd"/>
          </w:p>
          <w:p w14:paraId="37D59281" w14:textId="19D3F076" w:rsidR="004E7C17" w:rsidRPr="00886AA9" w:rsidRDefault="00CF4E27" w:rsidP="00806B31">
            <w:pPr>
              <w:spacing w:before="0" w:beforeAutospacing="0" w:after="0" w:afterAutospacing="0"/>
              <w:ind w:left="0" w:right="0"/>
              <w:contextualSpacing/>
              <w:rPr>
                <w:rFonts w:ascii="Bookman Old Style" w:eastAsia="Calibri" w:hAnsi="Bookman Old Style" w:cs="Arial"/>
              </w:rPr>
            </w:pPr>
            <w:r>
              <w:rPr>
                <w:rFonts w:ascii="Bookman Old Style" w:eastAsia="Calibri" w:hAnsi="Bookman Old Style" w:cs="Arial"/>
              </w:rPr>
              <w:lastRenderedPageBreak/>
              <w:t>(</w:t>
            </w:r>
            <w:r w:rsidR="004E7C17">
              <w:rPr>
                <w:rFonts w:ascii="Bookman Old Style" w:eastAsia="Calibri" w:hAnsi="Bookman Old Style" w:cs="Arial"/>
              </w:rPr>
              <w:t>BB</w:t>
            </w:r>
            <w:r>
              <w:rPr>
                <w:rFonts w:ascii="Bookman Old Style" w:eastAsia="Calibri" w:hAnsi="Bookman Old Style" w:cs="Arial"/>
              </w:rPr>
              <w:t>)</w:t>
            </w:r>
          </w:p>
        </w:tc>
        <w:tc>
          <w:tcPr>
            <w:tcW w:w="2796" w:type="dxa"/>
            <w:tcMar>
              <w:top w:w="0" w:type="dxa"/>
              <w:left w:w="115" w:type="dxa"/>
              <w:bottom w:w="0" w:type="dxa"/>
              <w:right w:w="115" w:type="dxa"/>
            </w:tcMar>
            <w:vAlign w:val="center"/>
            <w:hideMark/>
          </w:tcPr>
          <w:p w14:paraId="17622EF7" w14:textId="3CB7EC14" w:rsidR="004E7C17" w:rsidRPr="00886AA9" w:rsidRDefault="004E7C17" w:rsidP="00806B31">
            <w:pPr>
              <w:spacing w:before="0" w:beforeAutospacing="0" w:after="0" w:afterAutospacing="0"/>
              <w:ind w:left="0" w:right="0"/>
              <w:contextualSpacing/>
              <w:jc w:val="left"/>
              <w:rPr>
                <w:rFonts w:ascii="Bookman Old Style" w:eastAsia="Calibri" w:hAnsi="Bookman Old Style" w:cs="Arial"/>
              </w:rPr>
            </w:pPr>
            <w:proofErr w:type="spellStart"/>
            <w:r>
              <w:rPr>
                <w:rFonts w:ascii="Bookman Old Style" w:eastAsia="Calibri" w:hAnsi="Bookman Old Style" w:cs="Arial"/>
              </w:rPr>
              <w:lastRenderedPageBreak/>
              <w:t>Anak</w:t>
            </w:r>
            <w:proofErr w:type="spellEnd"/>
            <w:r>
              <w:rPr>
                <w:rFonts w:ascii="Bookman Old Style" w:eastAsia="Calibri" w:hAnsi="Bookman Old Style" w:cs="Arial"/>
              </w:rPr>
              <w:t xml:space="preserve"> </w:t>
            </w:r>
            <w:proofErr w:type="spellStart"/>
            <w:r w:rsidR="00CF4E27">
              <w:rPr>
                <w:rFonts w:ascii="Bookman Old Style" w:eastAsia="Calibri" w:hAnsi="Bookman Old Style" w:cs="Arial"/>
              </w:rPr>
              <w:t>belum</w:t>
            </w:r>
            <w:proofErr w:type="spellEnd"/>
            <w:r w:rsidR="00CF4E27">
              <w:rPr>
                <w:rFonts w:ascii="Bookman Old Style" w:eastAsia="Calibri" w:hAnsi="Bookman Old Style" w:cs="Arial"/>
              </w:rPr>
              <w:t xml:space="preserve"> </w:t>
            </w:r>
            <w:proofErr w:type="spellStart"/>
            <w:r w:rsidR="00CF4E27">
              <w:rPr>
                <w:rFonts w:ascii="Bookman Old Style" w:eastAsia="Calibri" w:hAnsi="Bookman Old Style" w:cs="Arial"/>
              </w:rPr>
              <w:t>mampu</w:t>
            </w:r>
            <w:proofErr w:type="spellEnd"/>
            <w:r w:rsidR="00CF4E27">
              <w:rPr>
                <w:rFonts w:ascii="Bookman Old Style" w:eastAsia="Calibri" w:hAnsi="Bookman Old Style" w:cs="Arial"/>
              </w:rPr>
              <w:t xml:space="preserve"> </w:t>
            </w:r>
            <w:proofErr w:type="spellStart"/>
            <w:r w:rsidR="00CF4E27">
              <w:rPr>
                <w:rFonts w:ascii="Bookman Old Style" w:eastAsia="Calibri" w:hAnsi="Bookman Old Style" w:cs="Arial"/>
              </w:rPr>
              <w:t>menyebutkan</w:t>
            </w:r>
            <w:proofErr w:type="spellEnd"/>
            <w:r w:rsidR="00CF4E27">
              <w:rPr>
                <w:rFonts w:ascii="Bookman Old Style" w:eastAsia="Calibri" w:hAnsi="Bookman Old Style" w:cs="Arial"/>
              </w:rPr>
              <w:t xml:space="preserve"> </w:t>
            </w:r>
            <w:proofErr w:type="spellStart"/>
            <w:r>
              <w:rPr>
                <w:rFonts w:ascii="Bookman Old Style" w:eastAsia="Calibri" w:hAnsi="Bookman Old Style" w:cs="Arial"/>
              </w:rPr>
              <w:t>dan</w:t>
            </w:r>
            <w:proofErr w:type="spellEnd"/>
            <w:r>
              <w:rPr>
                <w:rFonts w:ascii="Bookman Old Style" w:eastAsia="Calibri" w:hAnsi="Bookman Old Style" w:cs="Arial"/>
              </w:rPr>
              <w:t xml:space="preserve"> </w:t>
            </w:r>
            <w:proofErr w:type="spellStart"/>
            <w:r>
              <w:rPr>
                <w:rFonts w:ascii="Bookman Old Style" w:eastAsia="Calibri" w:hAnsi="Bookman Old Style" w:cs="Arial"/>
              </w:rPr>
              <w:lastRenderedPageBreak/>
              <w:t>mengenal</w:t>
            </w:r>
            <w:proofErr w:type="spellEnd"/>
            <w:r>
              <w:rPr>
                <w:rFonts w:ascii="Bookman Old Style" w:eastAsia="Calibri" w:hAnsi="Bookman Old Style" w:cs="Arial"/>
              </w:rPr>
              <w:t xml:space="preserve"> </w:t>
            </w:r>
            <w:proofErr w:type="spellStart"/>
            <w:r>
              <w:rPr>
                <w:rFonts w:ascii="Bookman Old Style" w:eastAsia="Calibri" w:hAnsi="Bookman Old Style" w:cs="Arial"/>
              </w:rPr>
              <w:t>lambag</w:t>
            </w:r>
            <w:proofErr w:type="spellEnd"/>
            <w:r>
              <w:rPr>
                <w:rFonts w:ascii="Bookman Old Style" w:eastAsia="Calibri" w:hAnsi="Bookman Old Style" w:cs="Arial"/>
              </w:rPr>
              <w:t xml:space="preserve"> </w:t>
            </w:r>
            <w:proofErr w:type="spellStart"/>
            <w:r>
              <w:rPr>
                <w:rFonts w:ascii="Bookman Old Style" w:eastAsia="Calibri" w:hAnsi="Bookman Old Style" w:cs="Arial"/>
              </w:rPr>
              <w:t>bilangan</w:t>
            </w:r>
            <w:proofErr w:type="spellEnd"/>
          </w:p>
        </w:tc>
      </w:tr>
      <w:tr w:rsidR="004E7C17" w:rsidRPr="00886AA9" w14:paraId="1F58A9CF" w14:textId="77777777" w:rsidTr="00257445">
        <w:trPr>
          <w:trHeight w:val="68"/>
          <w:jc w:val="center"/>
        </w:trPr>
        <w:tc>
          <w:tcPr>
            <w:tcW w:w="1705" w:type="dxa"/>
            <w:vMerge/>
            <w:tcMar>
              <w:top w:w="0" w:type="dxa"/>
              <w:left w:w="115" w:type="dxa"/>
              <w:bottom w:w="0" w:type="dxa"/>
              <w:right w:w="115" w:type="dxa"/>
            </w:tcMar>
            <w:vAlign w:val="center"/>
            <w:hideMark/>
          </w:tcPr>
          <w:p w14:paraId="085A306B" w14:textId="4B3A650D" w:rsidR="004E7C17" w:rsidRPr="00886AA9" w:rsidRDefault="004E7C17" w:rsidP="00806B31">
            <w:pPr>
              <w:spacing w:before="0" w:beforeAutospacing="0" w:after="0" w:afterAutospacing="0"/>
              <w:ind w:left="0" w:right="0"/>
              <w:contextualSpacing/>
              <w:rPr>
                <w:rFonts w:ascii="Bookman Old Style" w:eastAsia="Calibri" w:hAnsi="Bookman Old Style" w:cs="Arial"/>
              </w:rPr>
            </w:pPr>
          </w:p>
        </w:tc>
        <w:tc>
          <w:tcPr>
            <w:tcW w:w="1590" w:type="dxa"/>
            <w:tcMar>
              <w:top w:w="0" w:type="dxa"/>
              <w:left w:w="115" w:type="dxa"/>
              <w:bottom w:w="0" w:type="dxa"/>
              <w:right w:w="115" w:type="dxa"/>
            </w:tcMar>
            <w:vAlign w:val="center"/>
            <w:hideMark/>
          </w:tcPr>
          <w:p w14:paraId="0EDE36B7" w14:textId="77777777" w:rsidR="004E7C17" w:rsidRDefault="004E7C17" w:rsidP="00806B31">
            <w:pPr>
              <w:spacing w:before="0" w:beforeAutospacing="0" w:after="0" w:afterAutospacing="0"/>
              <w:ind w:left="0" w:right="0"/>
              <w:contextualSpacing/>
              <w:rPr>
                <w:rFonts w:ascii="Bookman Old Style" w:eastAsia="Calibri" w:hAnsi="Bookman Old Style" w:cs="Arial"/>
              </w:rPr>
            </w:pPr>
            <w:proofErr w:type="spellStart"/>
            <w:r>
              <w:rPr>
                <w:rFonts w:ascii="Bookman Old Style" w:eastAsia="Calibri" w:hAnsi="Bookman Old Style" w:cs="Arial"/>
              </w:rPr>
              <w:t>Mulai</w:t>
            </w:r>
            <w:proofErr w:type="spellEnd"/>
            <w:r>
              <w:rPr>
                <w:rFonts w:ascii="Bookman Old Style" w:eastAsia="Calibri" w:hAnsi="Bookman Old Style" w:cs="Arial"/>
              </w:rPr>
              <w:t xml:space="preserve"> </w:t>
            </w:r>
            <w:proofErr w:type="spellStart"/>
            <w:r>
              <w:rPr>
                <w:rFonts w:ascii="Bookman Old Style" w:eastAsia="Calibri" w:hAnsi="Bookman Old Style" w:cs="Arial"/>
              </w:rPr>
              <w:t>berkembang</w:t>
            </w:r>
            <w:proofErr w:type="spellEnd"/>
          </w:p>
          <w:p w14:paraId="07003CC3" w14:textId="49D0AE6A" w:rsidR="004E7C17" w:rsidRPr="00886AA9" w:rsidRDefault="00CF4E27" w:rsidP="00806B31">
            <w:pPr>
              <w:spacing w:before="0" w:beforeAutospacing="0" w:after="0" w:afterAutospacing="0"/>
              <w:ind w:left="0" w:right="0"/>
              <w:contextualSpacing/>
              <w:rPr>
                <w:rFonts w:ascii="Bookman Old Style" w:eastAsia="Calibri" w:hAnsi="Bookman Old Style" w:cs="Arial"/>
              </w:rPr>
            </w:pPr>
            <w:r>
              <w:rPr>
                <w:rFonts w:ascii="Bookman Old Style" w:eastAsia="Calibri" w:hAnsi="Bookman Old Style" w:cs="Arial"/>
              </w:rPr>
              <w:t>(</w:t>
            </w:r>
            <w:r w:rsidR="004E7C17">
              <w:rPr>
                <w:rFonts w:ascii="Bookman Old Style" w:eastAsia="Calibri" w:hAnsi="Bookman Old Style" w:cs="Arial"/>
              </w:rPr>
              <w:t>MB</w:t>
            </w:r>
            <w:r>
              <w:rPr>
                <w:rFonts w:ascii="Bookman Old Style" w:eastAsia="Calibri" w:hAnsi="Bookman Old Style" w:cs="Arial"/>
              </w:rPr>
              <w:t>)</w:t>
            </w:r>
          </w:p>
        </w:tc>
        <w:tc>
          <w:tcPr>
            <w:tcW w:w="2796" w:type="dxa"/>
            <w:tcMar>
              <w:top w:w="0" w:type="dxa"/>
              <w:left w:w="115" w:type="dxa"/>
              <w:bottom w:w="0" w:type="dxa"/>
              <w:right w:w="115" w:type="dxa"/>
            </w:tcMar>
            <w:vAlign w:val="center"/>
            <w:hideMark/>
          </w:tcPr>
          <w:p w14:paraId="2F27A7AF" w14:textId="3DD62BF1" w:rsidR="004E7C17" w:rsidRPr="00886AA9" w:rsidRDefault="004E7C17" w:rsidP="00806B31">
            <w:pPr>
              <w:spacing w:before="0" w:beforeAutospacing="0" w:after="0" w:afterAutospacing="0"/>
              <w:ind w:left="0" w:right="0"/>
              <w:contextualSpacing/>
              <w:jc w:val="left"/>
              <w:rPr>
                <w:rFonts w:ascii="Bookman Old Style" w:eastAsia="Calibri" w:hAnsi="Bookman Old Style" w:cs="Arial"/>
              </w:rPr>
            </w:pPr>
            <w:proofErr w:type="spellStart"/>
            <w:r>
              <w:rPr>
                <w:rFonts w:ascii="Bookman Old Style" w:eastAsia="Calibri" w:hAnsi="Bookman Old Style" w:cs="Arial"/>
              </w:rPr>
              <w:t>Anak</w:t>
            </w:r>
            <w:proofErr w:type="spellEnd"/>
            <w:r>
              <w:rPr>
                <w:rFonts w:ascii="Bookman Old Style" w:eastAsia="Calibri" w:hAnsi="Bookman Old Style" w:cs="Arial"/>
              </w:rPr>
              <w:t xml:space="preserve"> </w:t>
            </w:r>
            <w:proofErr w:type="spellStart"/>
            <w:r>
              <w:rPr>
                <w:rFonts w:ascii="Bookman Old Style" w:eastAsia="Calibri" w:hAnsi="Bookman Old Style" w:cs="Arial"/>
              </w:rPr>
              <w:t>sudah</w:t>
            </w:r>
            <w:proofErr w:type="spellEnd"/>
            <w:r>
              <w:rPr>
                <w:rFonts w:ascii="Bookman Old Style" w:eastAsia="Calibri" w:hAnsi="Bookman Old Style" w:cs="Arial"/>
              </w:rPr>
              <w:t xml:space="preserve"> </w:t>
            </w:r>
            <w:proofErr w:type="spellStart"/>
            <w:r>
              <w:rPr>
                <w:rFonts w:ascii="Bookman Old Style" w:eastAsia="Calibri" w:hAnsi="Bookman Old Style" w:cs="Arial"/>
              </w:rPr>
              <w:t>mampu</w:t>
            </w:r>
            <w:proofErr w:type="spellEnd"/>
            <w:r>
              <w:rPr>
                <w:rFonts w:ascii="Bookman Old Style" w:eastAsia="Calibri" w:hAnsi="Bookman Old Style" w:cs="Arial"/>
              </w:rPr>
              <w:t xml:space="preserve"> </w:t>
            </w:r>
            <w:proofErr w:type="spellStart"/>
            <w:r>
              <w:rPr>
                <w:rFonts w:ascii="Bookman Old Style" w:eastAsia="Calibri" w:hAnsi="Bookman Old Style" w:cs="Arial"/>
              </w:rPr>
              <w:t>menyebutkan</w:t>
            </w:r>
            <w:proofErr w:type="spellEnd"/>
            <w:r>
              <w:rPr>
                <w:rFonts w:ascii="Bookman Old Style" w:eastAsia="Calibri" w:hAnsi="Bookman Old Style" w:cs="Arial"/>
              </w:rPr>
              <w:t xml:space="preserve"> </w:t>
            </w:r>
            <w:proofErr w:type="spellStart"/>
            <w:r>
              <w:rPr>
                <w:rFonts w:ascii="Bookman Old Style" w:eastAsia="Calibri" w:hAnsi="Bookman Old Style" w:cs="Arial"/>
              </w:rPr>
              <w:t>dan</w:t>
            </w:r>
            <w:proofErr w:type="spellEnd"/>
            <w:r>
              <w:rPr>
                <w:rFonts w:ascii="Bookman Old Style" w:eastAsia="Calibri" w:hAnsi="Bookman Old Style" w:cs="Arial"/>
              </w:rPr>
              <w:t xml:space="preserve"> </w:t>
            </w:r>
            <w:proofErr w:type="spellStart"/>
            <w:r>
              <w:rPr>
                <w:rFonts w:ascii="Bookman Old Style" w:eastAsia="Calibri" w:hAnsi="Bookman Old Style" w:cs="Arial"/>
              </w:rPr>
              <w:t>mengenal</w:t>
            </w:r>
            <w:proofErr w:type="spellEnd"/>
            <w:r>
              <w:rPr>
                <w:rFonts w:ascii="Bookman Old Style" w:eastAsia="Calibri" w:hAnsi="Bookman Old Style" w:cs="Arial"/>
              </w:rPr>
              <w:t xml:space="preserve"> </w:t>
            </w:r>
            <w:proofErr w:type="spellStart"/>
            <w:r>
              <w:rPr>
                <w:rFonts w:ascii="Bookman Old Style" w:eastAsia="Calibri" w:hAnsi="Bookman Old Style" w:cs="Arial"/>
              </w:rPr>
              <w:t>lambang</w:t>
            </w:r>
            <w:proofErr w:type="spellEnd"/>
            <w:r>
              <w:rPr>
                <w:rFonts w:ascii="Bookman Old Style" w:eastAsia="Calibri" w:hAnsi="Bookman Old Style" w:cs="Arial"/>
              </w:rPr>
              <w:t xml:space="preserve"> </w:t>
            </w:r>
            <w:proofErr w:type="spellStart"/>
            <w:r>
              <w:rPr>
                <w:rFonts w:ascii="Bookman Old Style" w:eastAsia="Calibri" w:hAnsi="Bookman Old Style" w:cs="Arial"/>
              </w:rPr>
              <w:t>bilangan</w:t>
            </w:r>
            <w:proofErr w:type="spellEnd"/>
            <w:r>
              <w:rPr>
                <w:rFonts w:ascii="Bookman Old Style" w:eastAsia="Calibri" w:hAnsi="Bookman Old Style" w:cs="Arial"/>
              </w:rPr>
              <w:t xml:space="preserve"> 1-10 </w:t>
            </w:r>
            <w:proofErr w:type="spellStart"/>
            <w:r>
              <w:rPr>
                <w:rFonts w:ascii="Bookman Old Style" w:eastAsia="Calibri" w:hAnsi="Bookman Old Style" w:cs="Arial"/>
              </w:rPr>
              <w:t>dengan</w:t>
            </w:r>
            <w:proofErr w:type="spellEnd"/>
            <w:r>
              <w:rPr>
                <w:rFonts w:ascii="Bookman Old Style" w:eastAsia="Calibri" w:hAnsi="Bookman Old Style" w:cs="Arial"/>
              </w:rPr>
              <w:t xml:space="preserve"> </w:t>
            </w:r>
            <w:proofErr w:type="spellStart"/>
            <w:r>
              <w:rPr>
                <w:rFonts w:ascii="Bookman Old Style" w:eastAsia="Calibri" w:hAnsi="Bookman Old Style" w:cs="Arial"/>
              </w:rPr>
              <w:t>bimbingan</w:t>
            </w:r>
            <w:proofErr w:type="spellEnd"/>
            <w:r>
              <w:rPr>
                <w:rFonts w:ascii="Bookman Old Style" w:eastAsia="Calibri" w:hAnsi="Bookman Old Style" w:cs="Arial"/>
              </w:rPr>
              <w:t xml:space="preserve"> guru</w:t>
            </w:r>
          </w:p>
        </w:tc>
      </w:tr>
      <w:tr w:rsidR="004E7C17" w:rsidRPr="00886AA9" w14:paraId="3FDD0EC3" w14:textId="77777777" w:rsidTr="00257445">
        <w:trPr>
          <w:trHeight w:val="68"/>
          <w:jc w:val="center"/>
        </w:trPr>
        <w:tc>
          <w:tcPr>
            <w:tcW w:w="1705" w:type="dxa"/>
            <w:vMerge/>
            <w:tcMar>
              <w:top w:w="0" w:type="dxa"/>
              <w:left w:w="115" w:type="dxa"/>
              <w:bottom w:w="0" w:type="dxa"/>
              <w:right w:w="115" w:type="dxa"/>
            </w:tcMar>
            <w:vAlign w:val="center"/>
            <w:hideMark/>
          </w:tcPr>
          <w:p w14:paraId="27773DBF" w14:textId="7DE5C333" w:rsidR="004E7C17" w:rsidRPr="00886AA9" w:rsidRDefault="004E7C17" w:rsidP="00806B31">
            <w:pPr>
              <w:spacing w:before="0" w:beforeAutospacing="0" w:after="0" w:afterAutospacing="0"/>
              <w:ind w:left="0" w:right="0"/>
              <w:contextualSpacing/>
              <w:rPr>
                <w:rFonts w:ascii="Bookman Old Style" w:eastAsia="Calibri" w:hAnsi="Bookman Old Style" w:cs="Arial"/>
              </w:rPr>
            </w:pPr>
          </w:p>
        </w:tc>
        <w:tc>
          <w:tcPr>
            <w:tcW w:w="1590" w:type="dxa"/>
            <w:tcMar>
              <w:top w:w="0" w:type="dxa"/>
              <w:left w:w="115" w:type="dxa"/>
              <w:bottom w:w="0" w:type="dxa"/>
              <w:right w:w="115" w:type="dxa"/>
            </w:tcMar>
            <w:vAlign w:val="center"/>
            <w:hideMark/>
          </w:tcPr>
          <w:p w14:paraId="596FBA7E" w14:textId="77777777" w:rsidR="004E7C17" w:rsidRDefault="004E7C17" w:rsidP="00806B31">
            <w:pPr>
              <w:spacing w:before="0" w:beforeAutospacing="0" w:after="0" w:afterAutospacing="0"/>
              <w:ind w:left="0" w:right="0"/>
              <w:contextualSpacing/>
              <w:rPr>
                <w:rFonts w:ascii="Bookman Old Style" w:eastAsia="Calibri" w:hAnsi="Bookman Old Style" w:cs="Arial"/>
              </w:rPr>
            </w:pPr>
            <w:proofErr w:type="spellStart"/>
            <w:r>
              <w:rPr>
                <w:rFonts w:ascii="Bookman Old Style" w:eastAsia="Calibri" w:hAnsi="Bookman Old Style" w:cs="Arial"/>
              </w:rPr>
              <w:t>Berkembang</w:t>
            </w:r>
            <w:proofErr w:type="spellEnd"/>
            <w:r>
              <w:rPr>
                <w:rFonts w:ascii="Bookman Old Style" w:eastAsia="Calibri" w:hAnsi="Bookman Old Style" w:cs="Arial"/>
              </w:rPr>
              <w:t xml:space="preserve"> </w:t>
            </w:r>
            <w:proofErr w:type="spellStart"/>
            <w:r>
              <w:rPr>
                <w:rFonts w:ascii="Bookman Old Style" w:eastAsia="Calibri" w:hAnsi="Bookman Old Style" w:cs="Arial"/>
              </w:rPr>
              <w:t>sesuai</w:t>
            </w:r>
            <w:proofErr w:type="spellEnd"/>
            <w:r>
              <w:rPr>
                <w:rFonts w:ascii="Bookman Old Style" w:eastAsia="Calibri" w:hAnsi="Bookman Old Style" w:cs="Arial"/>
              </w:rPr>
              <w:t xml:space="preserve"> </w:t>
            </w:r>
            <w:proofErr w:type="spellStart"/>
            <w:r>
              <w:rPr>
                <w:rFonts w:ascii="Bookman Old Style" w:eastAsia="Calibri" w:hAnsi="Bookman Old Style" w:cs="Arial"/>
              </w:rPr>
              <w:t>harapan</w:t>
            </w:r>
            <w:proofErr w:type="spellEnd"/>
          </w:p>
          <w:p w14:paraId="2488902C" w14:textId="0E17A526" w:rsidR="004E7C17" w:rsidRPr="00886AA9" w:rsidRDefault="00CF4E27" w:rsidP="00806B31">
            <w:pPr>
              <w:spacing w:before="0" w:beforeAutospacing="0" w:after="0" w:afterAutospacing="0"/>
              <w:ind w:left="0" w:right="0"/>
              <w:contextualSpacing/>
              <w:rPr>
                <w:rFonts w:ascii="Bookman Old Style" w:eastAsia="Calibri" w:hAnsi="Bookman Old Style" w:cs="Arial"/>
              </w:rPr>
            </w:pPr>
            <w:r>
              <w:rPr>
                <w:rFonts w:ascii="Bookman Old Style" w:eastAsia="Calibri" w:hAnsi="Bookman Old Style" w:cs="Arial"/>
              </w:rPr>
              <w:t>(</w:t>
            </w:r>
            <w:r w:rsidR="004E7C17">
              <w:rPr>
                <w:rFonts w:ascii="Bookman Old Style" w:eastAsia="Calibri" w:hAnsi="Bookman Old Style" w:cs="Arial"/>
              </w:rPr>
              <w:t>BSH</w:t>
            </w:r>
            <w:r>
              <w:rPr>
                <w:rFonts w:ascii="Bookman Old Style" w:eastAsia="Calibri" w:hAnsi="Bookman Old Style" w:cs="Arial"/>
              </w:rPr>
              <w:t>)</w:t>
            </w:r>
          </w:p>
        </w:tc>
        <w:tc>
          <w:tcPr>
            <w:tcW w:w="2796" w:type="dxa"/>
            <w:tcMar>
              <w:top w:w="0" w:type="dxa"/>
              <w:left w:w="115" w:type="dxa"/>
              <w:bottom w:w="0" w:type="dxa"/>
              <w:right w:w="115" w:type="dxa"/>
            </w:tcMar>
            <w:vAlign w:val="center"/>
            <w:hideMark/>
          </w:tcPr>
          <w:p w14:paraId="260F9BE9" w14:textId="3AD9342A" w:rsidR="004E7C17" w:rsidRPr="00886AA9" w:rsidRDefault="004E7C17" w:rsidP="00806B31">
            <w:pPr>
              <w:spacing w:before="0" w:beforeAutospacing="0" w:after="0" w:afterAutospacing="0"/>
              <w:ind w:left="0" w:right="0"/>
              <w:contextualSpacing/>
              <w:jc w:val="left"/>
              <w:rPr>
                <w:rFonts w:ascii="Bookman Old Style" w:eastAsia="Calibri" w:hAnsi="Bookman Old Style" w:cs="Arial"/>
              </w:rPr>
            </w:pPr>
            <w:proofErr w:type="spellStart"/>
            <w:r>
              <w:rPr>
                <w:rFonts w:ascii="Bookman Old Style" w:eastAsia="Calibri" w:hAnsi="Bookman Old Style" w:cs="Arial"/>
              </w:rPr>
              <w:t>Anak</w:t>
            </w:r>
            <w:proofErr w:type="spellEnd"/>
            <w:r>
              <w:rPr>
                <w:rFonts w:ascii="Bookman Old Style" w:eastAsia="Calibri" w:hAnsi="Bookman Old Style" w:cs="Arial"/>
              </w:rPr>
              <w:t xml:space="preserve"> </w:t>
            </w:r>
            <w:proofErr w:type="spellStart"/>
            <w:r>
              <w:rPr>
                <w:rFonts w:ascii="Bookman Old Style" w:eastAsia="Calibri" w:hAnsi="Bookman Old Style" w:cs="Arial"/>
              </w:rPr>
              <w:t>sudah</w:t>
            </w:r>
            <w:proofErr w:type="spellEnd"/>
            <w:r>
              <w:rPr>
                <w:rFonts w:ascii="Bookman Old Style" w:eastAsia="Calibri" w:hAnsi="Bookman Old Style" w:cs="Arial"/>
              </w:rPr>
              <w:t xml:space="preserve"> </w:t>
            </w:r>
            <w:proofErr w:type="spellStart"/>
            <w:r>
              <w:rPr>
                <w:rFonts w:ascii="Bookman Old Style" w:eastAsia="Calibri" w:hAnsi="Bookman Old Style" w:cs="Arial"/>
              </w:rPr>
              <w:t>mampu</w:t>
            </w:r>
            <w:proofErr w:type="spellEnd"/>
            <w:r>
              <w:rPr>
                <w:rFonts w:ascii="Bookman Old Style" w:eastAsia="Calibri" w:hAnsi="Bookman Old Style" w:cs="Arial"/>
              </w:rPr>
              <w:t xml:space="preserve"> </w:t>
            </w:r>
            <w:proofErr w:type="spellStart"/>
            <w:r>
              <w:rPr>
                <w:rFonts w:ascii="Bookman Old Style" w:eastAsia="Calibri" w:hAnsi="Bookman Old Style" w:cs="Arial"/>
              </w:rPr>
              <w:t>menyebutkan</w:t>
            </w:r>
            <w:proofErr w:type="spellEnd"/>
            <w:r>
              <w:rPr>
                <w:rFonts w:ascii="Bookman Old Style" w:eastAsia="Calibri" w:hAnsi="Bookman Old Style" w:cs="Arial"/>
              </w:rPr>
              <w:t xml:space="preserve"> </w:t>
            </w:r>
            <w:proofErr w:type="spellStart"/>
            <w:r>
              <w:rPr>
                <w:rFonts w:ascii="Bookman Old Style" w:eastAsia="Calibri" w:hAnsi="Bookman Old Style" w:cs="Arial"/>
              </w:rPr>
              <w:t>dan</w:t>
            </w:r>
            <w:proofErr w:type="spellEnd"/>
            <w:r>
              <w:rPr>
                <w:rFonts w:ascii="Bookman Old Style" w:eastAsia="Calibri" w:hAnsi="Bookman Old Style" w:cs="Arial"/>
              </w:rPr>
              <w:t xml:space="preserve"> </w:t>
            </w:r>
            <w:proofErr w:type="spellStart"/>
            <w:r>
              <w:rPr>
                <w:rFonts w:ascii="Bookman Old Style" w:eastAsia="Calibri" w:hAnsi="Bookman Old Style" w:cs="Arial"/>
              </w:rPr>
              <w:t>mengenal</w:t>
            </w:r>
            <w:proofErr w:type="spellEnd"/>
            <w:r>
              <w:rPr>
                <w:rFonts w:ascii="Bookman Old Style" w:eastAsia="Calibri" w:hAnsi="Bookman Old Style" w:cs="Arial"/>
              </w:rPr>
              <w:t xml:space="preserve"> </w:t>
            </w:r>
            <w:proofErr w:type="spellStart"/>
            <w:r>
              <w:rPr>
                <w:rFonts w:ascii="Bookman Old Style" w:eastAsia="Calibri" w:hAnsi="Bookman Old Style" w:cs="Arial"/>
              </w:rPr>
              <w:t>lambang</w:t>
            </w:r>
            <w:proofErr w:type="spellEnd"/>
            <w:r>
              <w:rPr>
                <w:rFonts w:ascii="Bookman Old Style" w:eastAsia="Calibri" w:hAnsi="Bookman Old Style" w:cs="Arial"/>
              </w:rPr>
              <w:t xml:space="preserve"> </w:t>
            </w:r>
            <w:proofErr w:type="spellStart"/>
            <w:r>
              <w:rPr>
                <w:rFonts w:ascii="Bookman Old Style" w:eastAsia="Calibri" w:hAnsi="Bookman Old Style" w:cs="Arial"/>
              </w:rPr>
              <w:t>bilangan</w:t>
            </w:r>
            <w:proofErr w:type="spellEnd"/>
            <w:r>
              <w:rPr>
                <w:rFonts w:ascii="Bookman Old Style" w:eastAsia="Calibri" w:hAnsi="Bookman Old Style" w:cs="Arial"/>
              </w:rPr>
              <w:t xml:space="preserve"> 1-10 </w:t>
            </w:r>
            <w:proofErr w:type="spellStart"/>
            <w:r>
              <w:rPr>
                <w:rFonts w:ascii="Bookman Old Style" w:eastAsia="Calibri" w:hAnsi="Bookman Old Style" w:cs="Arial"/>
              </w:rPr>
              <w:t>tetapi</w:t>
            </w:r>
            <w:proofErr w:type="spellEnd"/>
            <w:r>
              <w:rPr>
                <w:rFonts w:ascii="Bookman Old Style" w:eastAsia="Calibri" w:hAnsi="Bookman Old Style" w:cs="Arial"/>
              </w:rPr>
              <w:t xml:space="preserve"> </w:t>
            </w:r>
            <w:proofErr w:type="spellStart"/>
            <w:r>
              <w:rPr>
                <w:rFonts w:ascii="Bookman Old Style" w:eastAsia="Calibri" w:hAnsi="Bookman Old Style" w:cs="Arial"/>
              </w:rPr>
              <w:t>masih</w:t>
            </w:r>
            <w:proofErr w:type="spellEnd"/>
            <w:r>
              <w:rPr>
                <w:rFonts w:ascii="Bookman Old Style" w:eastAsia="Calibri" w:hAnsi="Bookman Old Style" w:cs="Arial"/>
              </w:rPr>
              <w:t xml:space="preserve"> </w:t>
            </w:r>
            <w:proofErr w:type="spellStart"/>
            <w:r>
              <w:rPr>
                <w:rFonts w:ascii="Bookman Old Style" w:eastAsia="Calibri" w:hAnsi="Bookman Old Style" w:cs="Arial"/>
              </w:rPr>
              <w:t>ada</w:t>
            </w:r>
            <w:proofErr w:type="spellEnd"/>
            <w:r>
              <w:rPr>
                <w:rFonts w:ascii="Bookman Old Style" w:eastAsia="Calibri" w:hAnsi="Bookman Old Style" w:cs="Arial"/>
              </w:rPr>
              <w:t xml:space="preserve"> </w:t>
            </w:r>
            <w:proofErr w:type="spellStart"/>
            <w:r>
              <w:rPr>
                <w:rFonts w:ascii="Bookman Old Style" w:eastAsia="Calibri" w:hAnsi="Bookman Old Style" w:cs="Arial"/>
              </w:rPr>
              <w:t>sedikit</w:t>
            </w:r>
            <w:proofErr w:type="spellEnd"/>
            <w:r>
              <w:rPr>
                <w:rFonts w:ascii="Bookman Old Style" w:eastAsia="Calibri" w:hAnsi="Bookman Old Style" w:cs="Arial"/>
              </w:rPr>
              <w:t xml:space="preserve"> </w:t>
            </w:r>
            <w:proofErr w:type="spellStart"/>
            <w:r>
              <w:rPr>
                <w:rFonts w:ascii="Bookman Old Style" w:eastAsia="Calibri" w:hAnsi="Bookman Old Style" w:cs="Arial"/>
              </w:rPr>
              <w:t>kesalahan</w:t>
            </w:r>
            <w:proofErr w:type="spellEnd"/>
          </w:p>
        </w:tc>
      </w:tr>
      <w:tr w:rsidR="004E7C17" w:rsidRPr="00886AA9" w14:paraId="62931AAF" w14:textId="77777777" w:rsidTr="00257445">
        <w:trPr>
          <w:trHeight w:val="68"/>
          <w:jc w:val="center"/>
        </w:trPr>
        <w:tc>
          <w:tcPr>
            <w:tcW w:w="1705" w:type="dxa"/>
            <w:vMerge/>
            <w:tcMar>
              <w:top w:w="0" w:type="dxa"/>
              <w:left w:w="115" w:type="dxa"/>
              <w:bottom w:w="0" w:type="dxa"/>
              <w:right w:w="115" w:type="dxa"/>
            </w:tcMar>
            <w:vAlign w:val="center"/>
            <w:hideMark/>
          </w:tcPr>
          <w:p w14:paraId="1E8C35DE" w14:textId="2E525209" w:rsidR="004E7C17" w:rsidRPr="00886AA9" w:rsidRDefault="004E7C17" w:rsidP="00806B31">
            <w:pPr>
              <w:spacing w:before="0" w:beforeAutospacing="0" w:after="0" w:afterAutospacing="0"/>
              <w:ind w:left="0" w:right="0"/>
              <w:contextualSpacing/>
              <w:rPr>
                <w:rFonts w:ascii="Bookman Old Style" w:eastAsia="Calibri" w:hAnsi="Bookman Old Style" w:cs="Arial"/>
              </w:rPr>
            </w:pPr>
          </w:p>
        </w:tc>
        <w:tc>
          <w:tcPr>
            <w:tcW w:w="1590" w:type="dxa"/>
            <w:tcMar>
              <w:top w:w="0" w:type="dxa"/>
              <w:left w:w="115" w:type="dxa"/>
              <w:bottom w:w="0" w:type="dxa"/>
              <w:right w:w="115" w:type="dxa"/>
            </w:tcMar>
            <w:vAlign w:val="center"/>
            <w:hideMark/>
          </w:tcPr>
          <w:p w14:paraId="03FB5620" w14:textId="4B7F2154" w:rsidR="004E7C17" w:rsidRPr="00886AA9" w:rsidRDefault="004E7C17" w:rsidP="00806B31">
            <w:pPr>
              <w:spacing w:before="0" w:beforeAutospacing="0" w:after="0" w:afterAutospacing="0"/>
              <w:ind w:left="0" w:right="0"/>
              <w:contextualSpacing/>
              <w:rPr>
                <w:rFonts w:ascii="Bookman Old Style" w:eastAsia="Calibri" w:hAnsi="Bookman Old Style" w:cs="Arial"/>
              </w:rPr>
            </w:pPr>
            <w:proofErr w:type="spellStart"/>
            <w:r>
              <w:rPr>
                <w:rFonts w:ascii="Bookman Old Style" w:eastAsia="Calibri" w:hAnsi="Bookman Old Style" w:cs="Arial"/>
              </w:rPr>
              <w:t>Berkembang</w:t>
            </w:r>
            <w:proofErr w:type="spellEnd"/>
            <w:r>
              <w:rPr>
                <w:rFonts w:ascii="Bookman Old Style" w:eastAsia="Calibri" w:hAnsi="Bookman Old Style" w:cs="Arial"/>
              </w:rPr>
              <w:t xml:space="preserve"> </w:t>
            </w:r>
            <w:proofErr w:type="spellStart"/>
            <w:r>
              <w:rPr>
                <w:rFonts w:ascii="Bookman Old Style" w:eastAsia="Calibri" w:hAnsi="Bookman Old Style" w:cs="Arial"/>
              </w:rPr>
              <w:t>sangat</w:t>
            </w:r>
            <w:proofErr w:type="spellEnd"/>
            <w:r>
              <w:rPr>
                <w:rFonts w:ascii="Bookman Old Style" w:eastAsia="Calibri" w:hAnsi="Bookman Old Style" w:cs="Arial"/>
              </w:rPr>
              <w:t xml:space="preserve"> </w:t>
            </w:r>
            <w:proofErr w:type="spellStart"/>
            <w:r>
              <w:rPr>
                <w:rFonts w:ascii="Bookman Old Style" w:eastAsia="Calibri" w:hAnsi="Bookman Old Style" w:cs="Arial"/>
              </w:rPr>
              <w:t>baik</w:t>
            </w:r>
            <w:proofErr w:type="spellEnd"/>
            <w:r>
              <w:rPr>
                <w:rFonts w:ascii="Bookman Old Style" w:eastAsia="Calibri" w:hAnsi="Bookman Old Style" w:cs="Arial"/>
              </w:rPr>
              <w:t xml:space="preserve"> </w:t>
            </w:r>
            <w:r w:rsidR="00CF4E27">
              <w:rPr>
                <w:rFonts w:ascii="Bookman Old Style" w:eastAsia="Calibri" w:hAnsi="Bookman Old Style" w:cs="Arial"/>
              </w:rPr>
              <w:t>(</w:t>
            </w:r>
            <w:r>
              <w:rPr>
                <w:rFonts w:ascii="Bookman Old Style" w:eastAsia="Calibri" w:hAnsi="Bookman Old Style" w:cs="Arial"/>
              </w:rPr>
              <w:t>BSB</w:t>
            </w:r>
            <w:r w:rsidR="00CF4E27">
              <w:rPr>
                <w:rFonts w:ascii="Bookman Old Style" w:eastAsia="Calibri" w:hAnsi="Bookman Old Style" w:cs="Arial"/>
              </w:rPr>
              <w:t>)</w:t>
            </w:r>
          </w:p>
        </w:tc>
        <w:tc>
          <w:tcPr>
            <w:tcW w:w="2796" w:type="dxa"/>
            <w:tcMar>
              <w:top w:w="0" w:type="dxa"/>
              <w:left w:w="115" w:type="dxa"/>
              <w:bottom w:w="0" w:type="dxa"/>
              <w:right w:w="115" w:type="dxa"/>
            </w:tcMar>
            <w:vAlign w:val="center"/>
            <w:hideMark/>
          </w:tcPr>
          <w:p w14:paraId="5C23C03F" w14:textId="52965657" w:rsidR="004E7C17" w:rsidRPr="00886AA9" w:rsidRDefault="004E7C17" w:rsidP="00806B31">
            <w:pPr>
              <w:spacing w:before="0" w:beforeAutospacing="0" w:after="0" w:afterAutospacing="0"/>
              <w:ind w:left="0" w:right="0"/>
              <w:contextualSpacing/>
              <w:jc w:val="left"/>
              <w:rPr>
                <w:rFonts w:ascii="Bookman Old Style" w:eastAsia="Calibri" w:hAnsi="Bookman Old Style" w:cs="Arial"/>
              </w:rPr>
            </w:pPr>
            <w:proofErr w:type="spellStart"/>
            <w:r>
              <w:rPr>
                <w:rFonts w:ascii="Bookman Old Style" w:eastAsia="Calibri" w:hAnsi="Bookman Old Style" w:cs="Arial"/>
              </w:rPr>
              <w:t>Anak</w:t>
            </w:r>
            <w:proofErr w:type="spellEnd"/>
            <w:r>
              <w:rPr>
                <w:rFonts w:ascii="Bookman Old Style" w:eastAsia="Calibri" w:hAnsi="Bookman Old Style" w:cs="Arial"/>
              </w:rPr>
              <w:t xml:space="preserve"> </w:t>
            </w:r>
            <w:proofErr w:type="spellStart"/>
            <w:r>
              <w:rPr>
                <w:rFonts w:ascii="Bookman Old Style" w:eastAsia="Calibri" w:hAnsi="Bookman Old Style" w:cs="Arial"/>
              </w:rPr>
              <w:t>sudah</w:t>
            </w:r>
            <w:proofErr w:type="spellEnd"/>
            <w:r>
              <w:rPr>
                <w:rFonts w:ascii="Bookman Old Style" w:eastAsia="Calibri" w:hAnsi="Bookman Old Style" w:cs="Arial"/>
              </w:rPr>
              <w:t xml:space="preserve"> </w:t>
            </w:r>
            <w:proofErr w:type="spellStart"/>
            <w:r>
              <w:rPr>
                <w:rFonts w:ascii="Bookman Old Style" w:eastAsia="Calibri" w:hAnsi="Bookman Old Style" w:cs="Arial"/>
              </w:rPr>
              <w:t>mampu</w:t>
            </w:r>
            <w:proofErr w:type="spellEnd"/>
            <w:r>
              <w:rPr>
                <w:rFonts w:ascii="Bookman Old Style" w:eastAsia="Calibri" w:hAnsi="Bookman Old Style" w:cs="Arial"/>
              </w:rPr>
              <w:t xml:space="preserve"> </w:t>
            </w:r>
            <w:proofErr w:type="spellStart"/>
            <w:r>
              <w:rPr>
                <w:rFonts w:ascii="Bookman Old Style" w:eastAsia="Calibri" w:hAnsi="Bookman Old Style" w:cs="Arial"/>
              </w:rPr>
              <w:t>menyebutkan</w:t>
            </w:r>
            <w:proofErr w:type="spellEnd"/>
            <w:r>
              <w:rPr>
                <w:rFonts w:ascii="Bookman Old Style" w:eastAsia="Calibri" w:hAnsi="Bookman Old Style" w:cs="Arial"/>
              </w:rPr>
              <w:t xml:space="preserve"> </w:t>
            </w:r>
            <w:proofErr w:type="spellStart"/>
            <w:r>
              <w:rPr>
                <w:rFonts w:ascii="Bookman Old Style" w:eastAsia="Calibri" w:hAnsi="Bookman Old Style" w:cs="Arial"/>
              </w:rPr>
              <w:t>dan</w:t>
            </w:r>
            <w:proofErr w:type="spellEnd"/>
            <w:r>
              <w:rPr>
                <w:rFonts w:ascii="Bookman Old Style" w:eastAsia="Calibri" w:hAnsi="Bookman Old Style" w:cs="Arial"/>
              </w:rPr>
              <w:t xml:space="preserve"> </w:t>
            </w:r>
            <w:proofErr w:type="spellStart"/>
            <w:r>
              <w:rPr>
                <w:rFonts w:ascii="Bookman Old Style" w:eastAsia="Calibri" w:hAnsi="Bookman Old Style" w:cs="Arial"/>
              </w:rPr>
              <w:t>mengenal</w:t>
            </w:r>
            <w:proofErr w:type="spellEnd"/>
            <w:r>
              <w:rPr>
                <w:rFonts w:ascii="Bookman Old Style" w:eastAsia="Calibri" w:hAnsi="Bookman Old Style" w:cs="Arial"/>
              </w:rPr>
              <w:t xml:space="preserve"> </w:t>
            </w:r>
            <w:proofErr w:type="spellStart"/>
            <w:r>
              <w:rPr>
                <w:rFonts w:ascii="Bookman Old Style" w:eastAsia="Calibri" w:hAnsi="Bookman Old Style" w:cs="Arial"/>
              </w:rPr>
              <w:t>lambang</w:t>
            </w:r>
            <w:proofErr w:type="spellEnd"/>
            <w:r>
              <w:rPr>
                <w:rFonts w:ascii="Bookman Old Style" w:eastAsia="Calibri" w:hAnsi="Bookman Old Style" w:cs="Arial"/>
              </w:rPr>
              <w:t xml:space="preserve"> </w:t>
            </w:r>
            <w:proofErr w:type="spellStart"/>
            <w:r>
              <w:rPr>
                <w:rFonts w:ascii="Bookman Old Style" w:eastAsia="Calibri" w:hAnsi="Bookman Old Style" w:cs="Arial"/>
              </w:rPr>
              <w:t>bilangan</w:t>
            </w:r>
            <w:proofErr w:type="spellEnd"/>
            <w:r>
              <w:rPr>
                <w:rFonts w:ascii="Bookman Old Style" w:eastAsia="Calibri" w:hAnsi="Bookman Old Style" w:cs="Arial"/>
              </w:rPr>
              <w:t xml:space="preserve"> 1-10 </w:t>
            </w:r>
            <w:proofErr w:type="spellStart"/>
            <w:r>
              <w:rPr>
                <w:rFonts w:ascii="Bookman Old Style" w:eastAsia="Calibri" w:hAnsi="Bookman Old Style" w:cs="Arial"/>
              </w:rPr>
              <w:t>dengan</w:t>
            </w:r>
            <w:proofErr w:type="spellEnd"/>
            <w:r>
              <w:rPr>
                <w:rFonts w:ascii="Bookman Old Style" w:eastAsia="Calibri" w:hAnsi="Bookman Old Style" w:cs="Arial"/>
              </w:rPr>
              <w:t xml:space="preserve"> </w:t>
            </w:r>
            <w:proofErr w:type="spellStart"/>
            <w:r>
              <w:rPr>
                <w:rFonts w:ascii="Bookman Old Style" w:eastAsia="Calibri" w:hAnsi="Bookman Old Style" w:cs="Arial"/>
              </w:rPr>
              <w:t>lancar</w:t>
            </w:r>
            <w:proofErr w:type="spellEnd"/>
          </w:p>
        </w:tc>
      </w:tr>
    </w:tbl>
    <w:p w14:paraId="3401B5EF" w14:textId="77777777" w:rsidR="00886AA9" w:rsidRPr="00CF1FD9" w:rsidRDefault="00886AA9" w:rsidP="00CF1FD9">
      <w:pPr>
        <w:spacing w:before="0" w:beforeAutospacing="0" w:after="0" w:afterAutospacing="0"/>
        <w:ind w:left="0" w:right="0" w:firstLine="720"/>
        <w:contextualSpacing/>
        <w:jc w:val="both"/>
        <w:rPr>
          <w:rFonts w:ascii="Bookman Old Style" w:eastAsia="Calibri" w:hAnsi="Bookman Old Style" w:cs="Arial"/>
        </w:rPr>
      </w:pPr>
    </w:p>
    <w:p w14:paraId="1DA85B8C" w14:textId="5ECCC01B" w:rsidR="00886AA9" w:rsidRPr="000B39FF" w:rsidRDefault="00BB66F5" w:rsidP="00886AA9">
      <w:pPr>
        <w:spacing w:before="0" w:beforeAutospacing="0" w:after="0" w:afterAutospacing="0"/>
        <w:ind w:left="0" w:right="0" w:firstLine="720"/>
        <w:contextualSpacing/>
        <w:jc w:val="both"/>
        <w:rPr>
          <w:rFonts w:ascii="Bookman Old Style" w:eastAsia="Calibri" w:hAnsi="Bookman Old Style" w:cs="Arial"/>
        </w:rPr>
      </w:pPr>
      <w:proofErr w:type="spellStart"/>
      <w:proofErr w:type="gramStart"/>
      <w:r>
        <w:rPr>
          <w:rFonts w:ascii="Bookman Old Style" w:eastAsia="Calibri" w:hAnsi="Bookman Old Style" w:cs="Arial"/>
        </w:rPr>
        <w:t>Adapun</w:t>
      </w:r>
      <w:proofErr w:type="spellEnd"/>
      <w:r>
        <w:rPr>
          <w:rFonts w:ascii="Bookman Old Style" w:eastAsia="Calibri" w:hAnsi="Bookman Old Style" w:cs="Arial"/>
        </w:rPr>
        <w:t xml:space="preserve"> </w:t>
      </w:r>
      <w:proofErr w:type="spellStart"/>
      <w:r>
        <w:rPr>
          <w:rFonts w:ascii="Bookman Old Style" w:eastAsia="Calibri" w:hAnsi="Bookman Old Style" w:cs="Arial"/>
        </w:rPr>
        <w:t>teknik</w:t>
      </w:r>
      <w:proofErr w:type="spellEnd"/>
      <w:r>
        <w:rPr>
          <w:rFonts w:ascii="Bookman Old Style" w:eastAsia="Calibri" w:hAnsi="Bookman Old Style" w:cs="Arial"/>
        </w:rPr>
        <w:t xml:space="preserve"> </w:t>
      </w:r>
      <w:proofErr w:type="spellStart"/>
      <w:r>
        <w:rPr>
          <w:rFonts w:ascii="Bookman Old Style" w:eastAsia="Calibri" w:hAnsi="Bookman Old Style" w:cs="Arial"/>
        </w:rPr>
        <w:t>analisis</w:t>
      </w:r>
      <w:proofErr w:type="spellEnd"/>
      <w:r>
        <w:rPr>
          <w:rFonts w:ascii="Bookman Old Style" w:eastAsia="Calibri" w:hAnsi="Bookman Old Style" w:cs="Arial"/>
        </w:rPr>
        <w:t xml:space="preserve"> d</w:t>
      </w:r>
      <w:r w:rsidR="000B39FF" w:rsidRPr="000B39FF">
        <w:rPr>
          <w:rFonts w:ascii="Bookman Old Style" w:eastAsia="Calibri" w:hAnsi="Bookman Old Style" w:cs="Arial"/>
        </w:rPr>
        <w:t xml:space="preserve">ata yang </w:t>
      </w:r>
      <w:proofErr w:type="spellStart"/>
      <w:r w:rsidR="000B39FF" w:rsidRPr="000B39FF">
        <w:rPr>
          <w:rFonts w:ascii="Bookman Old Style" w:eastAsia="Calibri" w:hAnsi="Bookman Old Style" w:cs="Arial"/>
        </w:rPr>
        <w:t>berhasil</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dikumpulkan</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melalui</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intrumen</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dan</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teknik</w:t>
      </w:r>
      <w:proofErr w:type="spellEnd"/>
      <w:r w:rsidR="000B39FF" w:rsidRPr="000B39FF">
        <w:rPr>
          <w:rFonts w:ascii="Bookman Old Style" w:eastAsia="Calibri" w:hAnsi="Bookman Old Style" w:cs="Arial"/>
        </w:rPr>
        <w:t xml:space="preserve"> yang </w:t>
      </w:r>
      <w:proofErr w:type="spellStart"/>
      <w:r w:rsidR="000B39FF" w:rsidRPr="000B39FF">
        <w:rPr>
          <w:rFonts w:ascii="Bookman Old Style" w:eastAsia="Calibri" w:hAnsi="Bookman Old Style" w:cs="Arial"/>
        </w:rPr>
        <w:t>digunakan</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dianalisis</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menggunakan</w:t>
      </w:r>
      <w:proofErr w:type="spellEnd"/>
      <w:r w:rsidR="000B39FF" w:rsidRPr="000B39FF">
        <w:rPr>
          <w:rFonts w:ascii="Bookman Old Style" w:eastAsia="Calibri" w:hAnsi="Bookman Old Style" w:cs="Arial"/>
        </w:rPr>
        <w:t xml:space="preserve"> t</w:t>
      </w:r>
      <w:r w:rsidR="000B39FF" w:rsidRPr="000B39FF">
        <w:rPr>
          <w:rFonts w:ascii="Bookman Old Style" w:eastAsia="Calibri" w:hAnsi="Bookman Old Style" w:cs="Arial"/>
          <w:lang w:val="id-ID"/>
        </w:rPr>
        <w:t>eknik analisis data statistik deskriptif dengan menelaah seluruh data yang ada pada lembar observasi.</w:t>
      </w:r>
      <w:proofErr w:type="gramEnd"/>
      <w:r w:rsidR="000B39FF" w:rsidRPr="000B39FF">
        <w:rPr>
          <w:rFonts w:ascii="Bookman Old Style" w:eastAsia="Calibri" w:hAnsi="Bookman Old Style" w:cs="Arial"/>
          <w:lang w:val="id-ID"/>
        </w:rPr>
        <w:t xml:space="preserve"> </w:t>
      </w:r>
      <w:proofErr w:type="spellStart"/>
      <w:r w:rsidR="000B39FF" w:rsidRPr="000B39FF">
        <w:rPr>
          <w:rFonts w:ascii="Bookman Old Style" w:eastAsia="Calibri" w:hAnsi="Bookman Old Style" w:cs="Arial"/>
        </w:rPr>
        <w:t>Untuk</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menyimpulkan</w:t>
      </w:r>
      <w:proofErr w:type="spellEnd"/>
      <w:r w:rsidR="000B39FF" w:rsidRPr="000B39FF">
        <w:rPr>
          <w:rFonts w:ascii="Bookman Old Style" w:eastAsia="Calibri" w:hAnsi="Bookman Old Style" w:cs="Arial"/>
        </w:rPr>
        <w:t xml:space="preserve"> data </w:t>
      </w:r>
      <w:proofErr w:type="spellStart"/>
      <w:r w:rsidR="000B39FF" w:rsidRPr="000B39FF">
        <w:rPr>
          <w:rFonts w:ascii="Bookman Old Style" w:eastAsia="Calibri" w:hAnsi="Bookman Old Style" w:cs="Arial"/>
        </w:rPr>
        <w:t>keseluruhan</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dalam</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keberhasilan</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peningkatan</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kemampuan</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anak</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dalam</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pembelajaran</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maka</w:t>
      </w:r>
      <w:proofErr w:type="spellEnd"/>
      <w:r w:rsidR="000B39FF" w:rsidRPr="000B39FF">
        <w:rPr>
          <w:rFonts w:ascii="Bookman Old Style" w:eastAsia="Calibri" w:hAnsi="Bookman Old Style" w:cs="Arial"/>
        </w:rPr>
        <w:t xml:space="preserve"> </w:t>
      </w:r>
      <w:proofErr w:type="spellStart"/>
      <w:proofErr w:type="gramStart"/>
      <w:r w:rsidR="000B39FF" w:rsidRPr="000B39FF">
        <w:rPr>
          <w:rFonts w:ascii="Bookman Old Style" w:eastAsia="Calibri" w:hAnsi="Bookman Old Style" w:cs="Arial"/>
        </w:rPr>
        <w:t>cara</w:t>
      </w:r>
      <w:proofErr w:type="spellEnd"/>
      <w:proofErr w:type="gram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mengumpulkan</w:t>
      </w:r>
      <w:proofErr w:type="spellEnd"/>
      <w:r w:rsidR="000B39FF" w:rsidRPr="000B39FF">
        <w:rPr>
          <w:rFonts w:ascii="Bookman Old Style" w:eastAsia="Calibri" w:hAnsi="Bookman Old Style" w:cs="Arial"/>
        </w:rPr>
        <w:t xml:space="preserve"> data </w:t>
      </w:r>
      <w:proofErr w:type="spellStart"/>
      <w:r w:rsidR="000B39FF" w:rsidRPr="000B39FF">
        <w:rPr>
          <w:rFonts w:ascii="Bookman Old Style" w:eastAsia="Calibri" w:hAnsi="Bookman Old Style" w:cs="Arial"/>
        </w:rPr>
        <w:t>adalah</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sebagai</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berikut</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menurut</w:t>
      </w:r>
      <w:proofErr w:type="spellEnd"/>
      <w:r w:rsidR="000B39FF" w:rsidRPr="000B39FF">
        <w:rPr>
          <w:rFonts w:ascii="Bookman Old Style" w:eastAsia="Calibri" w:hAnsi="Bookman Old Style" w:cs="Arial"/>
        </w:rPr>
        <w:t xml:space="preserve"> </w:t>
      </w:r>
      <w:r w:rsidR="000B39FF" w:rsidRPr="000B39FF">
        <w:rPr>
          <w:rFonts w:ascii="Bookman Old Style" w:eastAsia="Calibri" w:hAnsi="Bookman Old Style" w:cs="Arial"/>
          <w:lang w:val="id-ID"/>
        </w:rPr>
        <w:t xml:space="preserve">Malapata, E., &amp; Wijayanigsih, L. </w:t>
      </w:r>
      <w:r w:rsidR="000B39FF" w:rsidRPr="000B39FF">
        <w:rPr>
          <w:rFonts w:ascii="Bookman Old Style" w:eastAsia="Calibri" w:hAnsi="Bookman Old Style" w:cs="Arial"/>
        </w:rPr>
        <w:t>(</w:t>
      </w:r>
      <w:r w:rsidR="000B39FF" w:rsidRPr="000B39FF">
        <w:rPr>
          <w:rFonts w:ascii="Bookman Old Style" w:eastAsia="Calibri" w:hAnsi="Bookman Old Style" w:cs="Arial"/>
          <w:lang w:val="id-ID"/>
        </w:rPr>
        <w:t>2019</w:t>
      </w:r>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Rumus</w:t>
      </w:r>
      <w:proofErr w:type="spellEnd"/>
      <w:r w:rsidR="000B39FF" w:rsidRPr="000B39FF">
        <w:rPr>
          <w:rFonts w:ascii="Bookman Old Style" w:eastAsia="Calibri" w:hAnsi="Bookman Old Style" w:cs="Arial"/>
        </w:rPr>
        <w:t xml:space="preserve"> yang </w:t>
      </w:r>
      <w:proofErr w:type="spellStart"/>
      <w:r w:rsidR="000B39FF" w:rsidRPr="000B39FF">
        <w:rPr>
          <w:rFonts w:ascii="Bookman Old Style" w:eastAsia="Calibri" w:hAnsi="Bookman Old Style" w:cs="Arial"/>
        </w:rPr>
        <w:t>digunakan</w:t>
      </w:r>
      <w:proofErr w:type="spellEnd"/>
      <w:r w:rsidR="000B39FF" w:rsidRPr="000B39FF">
        <w:rPr>
          <w:rFonts w:ascii="Bookman Old Style" w:eastAsia="Calibri" w:hAnsi="Bookman Old Style" w:cs="Arial"/>
        </w:rPr>
        <w:t xml:space="preserve"> </w:t>
      </w:r>
      <w:proofErr w:type="spellStart"/>
      <w:r w:rsidR="000B39FF" w:rsidRPr="000B39FF">
        <w:rPr>
          <w:rFonts w:ascii="Bookman Old Style" w:eastAsia="Calibri" w:hAnsi="Bookman Old Style" w:cs="Arial"/>
        </w:rPr>
        <w:t>yaitu</w:t>
      </w:r>
      <w:proofErr w:type="spellEnd"/>
      <w:r w:rsidR="000B39FF" w:rsidRPr="000B39FF">
        <w:rPr>
          <w:rFonts w:ascii="Bookman Old Style" w:eastAsia="Calibri" w:hAnsi="Bookman Old Style" w:cs="Arial"/>
        </w:rPr>
        <w:t>:</w:t>
      </w:r>
    </w:p>
    <w:p w14:paraId="06DF9F25" w14:textId="4796C5C8" w:rsidR="000B39FF" w:rsidRPr="007924DC" w:rsidRDefault="000B39FF" w:rsidP="000B39FF">
      <w:pPr>
        <w:spacing w:before="0" w:beforeAutospacing="0" w:after="0" w:afterAutospacing="0"/>
        <w:ind w:left="0" w:right="0" w:firstLine="720"/>
        <w:contextualSpacing/>
        <w:jc w:val="both"/>
        <w:rPr>
          <w:rFonts w:ascii="Bookman Old Style" w:eastAsia="Calibri" w:hAnsi="Bookman Old Style" w:cs="Arial"/>
        </w:rPr>
      </w:pPr>
      <w:r w:rsidRPr="000B39FF">
        <w:rPr>
          <w:rFonts w:ascii="Bookman Old Style" w:eastAsia="Calibri" w:hAnsi="Bookman Old Style" w:cs="Arial"/>
          <w:lang w:val="id-ID"/>
        </w:rPr>
        <w:t>P=</w:t>
      </w:r>
      <m:oMath>
        <m:r>
          <w:rPr>
            <w:rFonts w:ascii="Cambria Math" w:eastAsia="Calibri" w:hAnsi="Cambria Math" w:cs="Arial"/>
            <w:lang w:val="id-ID"/>
          </w:rPr>
          <m:t xml:space="preserve"> </m:t>
        </m:r>
        <m:f>
          <m:fPr>
            <m:ctrlPr>
              <w:rPr>
                <w:rFonts w:ascii="Cambria Math" w:eastAsia="Calibri" w:hAnsi="Cambria Math" w:cs="Arial"/>
                <w:i/>
                <w:lang w:val="id-ID"/>
              </w:rPr>
            </m:ctrlPr>
          </m:fPr>
          <m:num>
            <m:r>
              <w:rPr>
                <w:rFonts w:ascii="Cambria Math" w:eastAsia="Calibri" w:hAnsi="Cambria Math" w:cs="Arial"/>
                <w:lang w:val="id-ID"/>
              </w:rPr>
              <m:t>F</m:t>
            </m:r>
          </m:num>
          <m:den>
            <m:r>
              <w:rPr>
                <w:rFonts w:ascii="Cambria Math" w:eastAsia="Calibri" w:hAnsi="Cambria Math" w:cs="Arial"/>
                <w:lang w:val="id-ID"/>
              </w:rPr>
              <m:t>N</m:t>
            </m:r>
          </m:den>
        </m:f>
      </m:oMath>
      <w:r w:rsidRPr="000B39FF">
        <w:rPr>
          <w:rFonts w:ascii="Bookman Old Style" w:eastAsia="Calibri" w:hAnsi="Bookman Old Style" w:cs="Arial"/>
          <w:lang w:val="id-ID"/>
        </w:rPr>
        <w:t>x100</w:t>
      </w:r>
      <w:r w:rsidR="007924DC">
        <w:rPr>
          <w:rFonts w:ascii="Bookman Old Style" w:eastAsia="Calibri" w:hAnsi="Bookman Old Style" w:cs="Arial"/>
        </w:rPr>
        <w:t xml:space="preserve">  (1)</w:t>
      </w:r>
    </w:p>
    <w:p w14:paraId="4BE90583" w14:textId="77777777" w:rsidR="000B39FF" w:rsidRPr="000B39FF" w:rsidRDefault="000B39FF" w:rsidP="000B39FF">
      <w:pPr>
        <w:spacing w:before="0" w:beforeAutospacing="0" w:after="0" w:afterAutospacing="0"/>
        <w:ind w:left="0" w:right="0" w:firstLine="720"/>
        <w:contextualSpacing/>
        <w:jc w:val="both"/>
        <w:rPr>
          <w:rFonts w:ascii="Bookman Old Style" w:eastAsia="Calibri" w:hAnsi="Bookman Old Style" w:cs="Arial"/>
        </w:rPr>
      </w:pPr>
      <w:proofErr w:type="spellStart"/>
      <w:r w:rsidRPr="000B39FF">
        <w:rPr>
          <w:rFonts w:ascii="Bookman Old Style" w:eastAsia="Calibri" w:hAnsi="Bookman Old Style" w:cs="Arial"/>
        </w:rPr>
        <w:t>Keterangan</w:t>
      </w:r>
      <w:proofErr w:type="spellEnd"/>
      <w:r w:rsidRPr="000B39FF">
        <w:rPr>
          <w:rFonts w:ascii="Bookman Old Style" w:eastAsia="Calibri" w:hAnsi="Bookman Old Style" w:cs="Arial"/>
        </w:rPr>
        <w:t xml:space="preserve">: </w:t>
      </w:r>
    </w:p>
    <w:p w14:paraId="70EB3852" w14:textId="06A64946" w:rsidR="00846BC3" w:rsidRDefault="000B39FF" w:rsidP="00846BC3">
      <w:pPr>
        <w:spacing w:before="0" w:beforeAutospacing="0" w:after="0" w:afterAutospacing="0"/>
        <w:ind w:left="0" w:right="0"/>
        <w:contextualSpacing/>
        <w:jc w:val="both"/>
        <w:rPr>
          <w:rFonts w:ascii="Bookman Old Style" w:eastAsia="Calibri" w:hAnsi="Bookman Old Style" w:cs="Arial"/>
        </w:rPr>
      </w:pPr>
      <w:r w:rsidRPr="000B39FF">
        <w:rPr>
          <w:rFonts w:ascii="Bookman Old Style" w:eastAsia="Calibri" w:hAnsi="Bookman Old Style" w:cs="Arial"/>
          <w:lang w:val="id-ID"/>
        </w:rPr>
        <w:t>P= angka persentasi</w:t>
      </w:r>
      <w:r w:rsidRPr="000B39FF">
        <w:rPr>
          <w:rFonts w:ascii="Bookman Old Style" w:eastAsia="Calibri" w:hAnsi="Bookman Old Style" w:cs="Arial"/>
        </w:rPr>
        <w:t xml:space="preserve">, </w:t>
      </w:r>
      <w:r w:rsidRPr="000B39FF">
        <w:rPr>
          <w:rFonts w:ascii="Bookman Old Style" w:eastAsia="Calibri" w:hAnsi="Bookman Old Style" w:cs="Arial"/>
          <w:lang w:val="id-ID"/>
        </w:rPr>
        <w:t>F= frekuensi yang sedang dicari persentasinya</w:t>
      </w:r>
      <w:r w:rsidRPr="000B39FF">
        <w:rPr>
          <w:rFonts w:ascii="Bookman Old Style" w:eastAsia="Calibri" w:hAnsi="Bookman Old Style" w:cs="Arial"/>
        </w:rPr>
        <w:t xml:space="preserve">, </w:t>
      </w:r>
      <w:r w:rsidRPr="000B39FF">
        <w:rPr>
          <w:rFonts w:ascii="Bookman Old Style" w:eastAsia="Calibri" w:hAnsi="Bookman Old Style" w:cs="Arial"/>
          <w:lang w:val="id-ID"/>
        </w:rPr>
        <w:t>N= jumlah frekuensi / jumlah siswa</w:t>
      </w:r>
      <w:r w:rsidRPr="000B39FF">
        <w:rPr>
          <w:rFonts w:ascii="Bookman Old Style" w:eastAsia="Calibri" w:hAnsi="Bookman Old Style" w:cs="Arial"/>
        </w:rPr>
        <w:t xml:space="preserve">, </w:t>
      </w:r>
      <w:r w:rsidRPr="000B39FF">
        <w:rPr>
          <w:rFonts w:ascii="Bookman Old Style" w:eastAsia="Calibri" w:hAnsi="Bookman Old Style" w:cs="Arial"/>
          <w:lang w:val="id-ID"/>
        </w:rPr>
        <w:t xml:space="preserve">100= bilangan kostanta </w:t>
      </w:r>
      <w:r w:rsidRPr="000B39FF">
        <w:rPr>
          <w:rFonts w:ascii="Bookman Old Style" w:eastAsia="Calibri" w:hAnsi="Bookman Old Style" w:cs="Arial"/>
        </w:rPr>
        <w:t>.</w:t>
      </w:r>
    </w:p>
    <w:p w14:paraId="2D8F36F8" w14:textId="5F102DC9" w:rsidR="00806B31" w:rsidRPr="00806B31" w:rsidRDefault="00806B31" w:rsidP="00806B31">
      <w:pPr>
        <w:spacing w:before="0" w:beforeAutospacing="0" w:after="0" w:afterAutospacing="0"/>
        <w:ind w:left="0" w:right="0" w:firstLine="720"/>
        <w:contextualSpacing/>
        <w:jc w:val="both"/>
        <w:rPr>
          <w:rFonts w:ascii="Bookman Old Style" w:eastAsia="Calibri" w:hAnsi="Bookman Old Style" w:cs="Arial"/>
          <w:lang w:val="id-ID"/>
        </w:rPr>
      </w:pPr>
      <w:r w:rsidRPr="00806B31">
        <w:rPr>
          <w:rFonts w:ascii="Bookman Old Style" w:eastAsia="Calibri" w:hAnsi="Bookman Old Style" w:cs="Arial"/>
          <w:lang w:val="id-ID"/>
        </w:rPr>
        <w:t xml:space="preserve">Pedoman penskoran untuk observasi aktivitas siswa yaitu, skor 4= sangat baik, skor 3= baik, skor 2= cukup, dan skor 1= kurang. Untuk menilai kategori aktivitas siswa, ditentukan terlebih dahulu </w:t>
      </w:r>
      <w:r w:rsidRPr="00806B31">
        <w:rPr>
          <w:rFonts w:ascii="Bookman Old Style" w:eastAsia="Calibri" w:hAnsi="Bookman Old Style" w:cs="Arial"/>
          <w:i/>
          <w:lang w:val="id-ID"/>
        </w:rPr>
        <w:t>Mean Ideal (MI)</w:t>
      </w:r>
      <w:r w:rsidRPr="00806B31">
        <w:rPr>
          <w:rFonts w:ascii="Bookman Old Style" w:eastAsia="Calibri" w:hAnsi="Bookman Old Style" w:cs="Arial"/>
          <w:lang w:val="id-ID"/>
        </w:rPr>
        <w:t xml:space="preserve"> dan </w:t>
      </w:r>
      <w:r w:rsidRPr="00806B31">
        <w:rPr>
          <w:rFonts w:ascii="Bookman Old Style" w:eastAsia="Calibri" w:hAnsi="Bookman Old Style" w:cs="Arial"/>
          <w:i/>
          <w:lang w:val="id-ID"/>
        </w:rPr>
        <w:t>Standar Deviasi Ideal (SDI)</w:t>
      </w:r>
      <w:r w:rsidRPr="00806B31">
        <w:rPr>
          <w:rFonts w:ascii="Bookman Old Style" w:eastAsia="Calibri" w:hAnsi="Bookman Old Style" w:cs="Arial"/>
          <w:lang w:val="id-ID"/>
        </w:rPr>
        <w:t xml:space="preserve">. Cara menentukan </w:t>
      </w:r>
      <w:r w:rsidRPr="00806B31">
        <w:rPr>
          <w:rFonts w:ascii="Bookman Old Style" w:eastAsia="Calibri" w:hAnsi="Bookman Old Style" w:cs="Arial"/>
          <w:i/>
          <w:lang w:val="id-ID"/>
        </w:rPr>
        <w:t xml:space="preserve">MI </w:t>
      </w:r>
      <w:r w:rsidRPr="00806B31">
        <w:rPr>
          <w:rFonts w:ascii="Bookman Old Style" w:eastAsia="Calibri" w:hAnsi="Bookman Old Style" w:cs="Arial"/>
          <w:lang w:val="id-ID"/>
        </w:rPr>
        <w:t xml:space="preserve">dan </w:t>
      </w:r>
      <w:r w:rsidRPr="00806B31">
        <w:rPr>
          <w:rFonts w:ascii="Bookman Old Style" w:eastAsia="Calibri" w:hAnsi="Bookman Old Style" w:cs="Arial"/>
          <w:i/>
          <w:lang w:val="id-ID"/>
        </w:rPr>
        <w:t xml:space="preserve">SDI </w:t>
      </w:r>
      <w:r w:rsidRPr="00806B31">
        <w:rPr>
          <w:rFonts w:ascii="Bookman Old Style" w:eastAsia="Calibri" w:hAnsi="Bookman Old Style" w:cs="Arial"/>
          <w:lang w:val="id-ID"/>
        </w:rPr>
        <w:t>Kartik</w:t>
      </w:r>
      <w:r w:rsidR="009D2E15">
        <w:rPr>
          <w:rFonts w:ascii="Bookman Old Style" w:eastAsia="Calibri" w:hAnsi="Bookman Old Style" w:cs="Arial"/>
          <w:lang w:val="id-ID"/>
        </w:rPr>
        <w:t>asari &amp;</w:t>
      </w:r>
      <w:r w:rsidR="009D2E15">
        <w:rPr>
          <w:rFonts w:ascii="Bookman Old Style" w:eastAsia="Calibri" w:hAnsi="Bookman Old Style" w:cs="Arial"/>
        </w:rPr>
        <w:t xml:space="preserve"> </w:t>
      </w:r>
      <w:r w:rsidR="009D2E15">
        <w:rPr>
          <w:rFonts w:ascii="Bookman Old Style" w:eastAsia="Calibri" w:hAnsi="Bookman Old Style" w:cs="Arial"/>
          <w:lang w:val="id-ID"/>
        </w:rPr>
        <w:t>Widjajanti</w:t>
      </w:r>
      <w:r w:rsidR="009D2E15">
        <w:rPr>
          <w:rFonts w:ascii="Bookman Old Style" w:eastAsia="Calibri" w:hAnsi="Bookman Old Style" w:cs="Arial"/>
        </w:rPr>
        <w:t xml:space="preserve"> (Hendratiani,2018:34) </w:t>
      </w:r>
      <w:r w:rsidRPr="00806B31">
        <w:rPr>
          <w:rFonts w:ascii="Bookman Old Style" w:eastAsia="Calibri" w:hAnsi="Bookman Old Style" w:cs="Arial"/>
          <w:lang w:val="id-ID"/>
        </w:rPr>
        <w:t>sebagai berikut:</w:t>
      </w:r>
    </w:p>
    <w:p w14:paraId="7CD1C3DB" w14:textId="6A3C98CA" w:rsidR="00806B31" w:rsidRDefault="007924DC" w:rsidP="00806B31">
      <w:pPr>
        <w:spacing w:before="0" w:beforeAutospacing="0" w:after="0" w:afterAutospacing="0"/>
        <w:ind w:left="0" w:right="0"/>
        <w:contextualSpacing/>
        <w:jc w:val="both"/>
        <w:rPr>
          <w:rFonts w:ascii="Bookman Old Style" w:eastAsia="Calibri" w:hAnsi="Bookman Old Style" w:cs="Arial"/>
        </w:rPr>
      </w:pPr>
      <w:r w:rsidRPr="007924DC">
        <w:rPr>
          <w:rFonts w:ascii="Bookman Old Style" w:eastAsia="Calibri" w:hAnsi="Bookman Old Style" w:cs="Arial"/>
          <w:position w:val="-58"/>
        </w:rPr>
        <w:object w:dxaOrig="4800" w:dyaOrig="1280" w14:anchorId="1EBC1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54.75pt" o:ole="">
            <v:imagedata r:id="rId11" o:title=""/>
          </v:shape>
          <o:OLEObject Type="Embed" ProgID="Equation.3" ShapeID="_x0000_i1025" DrawAspect="Content" ObjectID="_1729300143" r:id="rId12"/>
        </w:object>
      </w:r>
    </w:p>
    <w:p w14:paraId="21AE1C6C" w14:textId="3D31CC7C"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t>Berdasarkan skor standar, maka kriteria untuk menentukan aktivitas belajar</w:t>
      </w:r>
      <w:r w:rsidR="007924DC">
        <w:rPr>
          <w:rFonts w:ascii="Bookman Old Style" w:eastAsia="Calibri" w:hAnsi="Bookman Old Style" w:cs="Arial"/>
          <w:lang w:val="id-ID"/>
        </w:rPr>
        <w:t xml:space="preserve"> siswa dijabarkan pada Tabel </w:t>
      </w:r>
      <w:r w:rsidR="007924DC">
        <w:rPr>
          <w:rFonts w:ascii="Bookman Old Style" w:eastAsia="Calibri" w:hAnsi="Bookman Old Style" w:cs="Arial"/>
        </w:rPr>
        <w:t>2</w:t>
      </w:r>
      <w:r w:rsidRPr="00806B31">
        <w:rPr>
          <w:rFonts w:ascii="Bookman Old Style" w:eastAsia="Calibri" w:hAnsi="Bookman Old Style" w:cs="Arial"/>
          <w:lang w:val="id-ID"/>
        </w:rPr>
        <w:t>.</w:t>
      </w:r>
    </w:p>
    <w:p w14:paraId="2F852C88"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p>
    <w:p w14:paraId="5A6C1841" w14:textId="6C080BCC" w:rsidR="00806B31" w:rsidRDefault="007924DC" w:rsidP="007924DC">
      <w:pPr>
        <w:spacing w:before="0" w:beforeAutospacing="0" w:after="0" w:afterAutospacing="0"/>
        <w:ind w:left="0" w:right="0"/>
        <w:contextualSpacing/>
        <w:rPr>
          <w:rFonts w:ascii="Bookman Old Style" w:eastAsia="Calibri" w:hAnsi="Bookman Old Style" w:cs="Arial"/>
        </w:rPr>
      </w:pPr>
      <w:r>
        <w:rPr>
          <w:rFonts w:ascii="Bookman Old Style" w:eastAsia="Calibri" w:hAnsi="Bookman Old Style" w:cs="Arial"/>
          <w:b/>
          <w:lang w:val="id-ID"/>
        </w:rPr>
        <w:t xml:space="preserve">Tabel </w:t>
      </w:r>
      <w:r>
        <w:rPr>
          <w:rFonts w:ascii="Bookman Old Style" w:eastAsia="Calibri" w:hAnsi="Bookman Old Style" w:cs="Arial"/>
          <w:b/>
        </w:rPr>
        <w:t>2</w:t>
      </w:r>
      <w:r w:rsidR="00806B31" w:rsidRPr="00806B31">
        <w:rPr>
          <w:rFonts w:ascii="Bookman Old Style" w:eastAsia="Calibri" w:hAnsi="Bookman Old Style" w:cs="Arial"/>
          <w:b/>
          <w:lang w:val="id-ID"/>
        </w:rPr>
        <w:t>.</w:t>
      </w:r>
      <w:r w:rsidR="00806B31" w:rsidRPr="00806B31">
        <w:rPr>
          <w:rFonts w:ascii="Bookman Old Style" w:eastAsia="Calibri" w:hAnsi="Bookman Old Style" w:cs="Arial"/>
          <w:lang w:val="id-ID"/>
        </w:rPr>
        <w:t xml:space="preserve"> Interval dan Kategori Aktivitas Siswa</w:t>
      </w:r>
    </w:p>
    <w:p w14:paraId="1295EA0A"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rPr>
      </w:pPr>
    </w:p>
    <w:tbl>
      <w:tblPr>
        <w:tblStyle w:val="TableGrid"/>
        <w:tblW w:w="4916" w:type="dxa"/>
        <w:jc w:val="center"/>
        <w:tblInd w:w="2523"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3576"/>
        <w:gridCol w:w="1340"/>
      </w:tblGrid>
      <w:tr w:rsidR="00806B31" w:rsidRPr="00806B31" w14:paraId="57084056" w14:textId="77777777" w:rsidTr="00597E95">
        <w:trPr>
          <w:trHeight w:val="227"/>
          <w:jc w:val="center"/>
        </w:trPr>
        <w:tc>
          <w:tcPr>
            <w:tcW w:w="3576" w:type="dxa"/>
            <w:tcBorders>
              <w:bottom w:val="single" w:sz="4" w:space="0" w:color="auto"/>
              <w:right w:val="nil"/>
            </w:tcBorders>
          </w:tcPr>
          <w:p w14:paraId="7FEB65DA"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b/>
                <w:lang w:val="id-ID"/>
              </w:rPr>
            </w:pPr>
            <w:r w:rsidRPr="00806B31">
              <w:rPr>
                <w:rFonts w:ascii="Bookman Old Style" w:eastAsia="Calibri" w:hAnsi="Bookman Old Style" w:cs="Arial"/>
                <w:b/>
                <w:lang w:val="id-ID"/>
              </w:rPr>
              <w:t>Interval</w:t>
            </w:r>
          </w:p>
        </w:tc>
        <w:tc>
          <w:tcPr>
            <w:tcW w:w="1340" w:type="dxa"/>
            <w:tcBorders>
              <w:left w:val="nil"/>
              <w:bottom w:val="single" w:sz="4" w:space="0" w:color="auto"/>
            </w:tcBorders>
          </w:tcPr>
          <w:p w14:paraId="04AF6026"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b/>
                <w:lang w:val="id-ID"/>
              </w:rPr>
            </w:pPr>
            <w:r w:rsidRPr="00806B31">
              <w:rPr>
                <w:rFonts w:ascii="Bookman Old Style" w:eastAsia="Calibri" w:hAnsi="Bookman Old Style" w:cs="Arial"/>
                <w:b/>
                <w:lang w:val="id-ID"/>
              </w:rPr>
              <w:t>Kategori</w:t>
            </w:r>
          </w:p>
        </w:tc>
      </w:tr>
      <w:tr w:rsidR="00806B31" w:rsidRPr="00806B31" w14:paraId="202228B3" w14:textId="77777777" w:rsidTr="00597E95">
        <w:trPr>
          <w:trHeight w:val="227"/>
          <w:jc w:val="center"/>
        </w:trPr>
        <w:tc>
          <w:tcPr>
            <w:tcW w:w="3576" w:type="dxa"/>
            <w:tcBorders>
              <w:bottom w:val="nil"/>
              <w:right w:val="nil"/>
            </w:tcBorders>
          </w:tcPr>
          <w:p w14:paraId="7298F55C"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object w:dxaOrig="1820" w:dyaOrig="300" w14:anchorId="692769A2">
                <v:shape id="_x0000_i1026" type="#_x0000_t75" style="width:91.5pt;height:12.75pt" o:ole="">
                  <v:imagedata r:id="rId13" o:title=""/>
                </v:shape>
                <o:OLEObject Type="Embed" ProgID="Equation.3" ShapeID="_x0000_i1026" DrawAspect="Content" ObjectID="_1729300144" r:id="rId14"/>
              </w:object>
            </w:r>
          </w:p>
        </w:tc>
        <w:tc>
          <w:tcPr>
            <w:tcW w:w="1340" w:type="dxa"/>
            <w:tcBorders>
              <w:left w:val="nil"/>
              <w:bottom w:val="nil"/>
            </w:tcBorders>
          </w:tcPr>
          <w:p w14:paraId="7109CD9E"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t>Sangat Aktif</w:t>
            </w:r>
          </w:p>
        </w:tc>
      </w:tr>
      <w:tr w:rsidR="00806B31" w:rsidRPr="00806B31" w14:paraId="788D7C2C" w14:textId="77777777" w:rsidTr="00597E95">
        <w:trPr>
          <w:trHeight w:val="245"/>
          <w:jc w:val="center"/>
        </w:trPr>
        <w:tc>
          <w:tcPr>
            <w:tcW w:w="3576" w:type="dxa"/>
            <w:tcBorders>
              <w:top w:val="nil"/>
              <w:bottom w:val="nil"/>
              <w:right w:val="nil"/>
            </w:tcBorders>
          </w:tcPr>
          <w:p w14:paraId="59803012"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object w:dxaOrig="3320" w:dyaOrig="300" w14:anchorId="280C57FA">
                <v:shape id="_x0000_i1027" type="#_x0000_t75" style="width:168pt;height:12.75pt" o:ole="">
                  <v:imagedata r:id="rId15" o:title=""/>
                </v:shape>
                <o:OLEObject Type="Embed" ProgID="Equation.3" ShapeID="_x0000_i1027" DrawAspect="Content" ObjectID="_1729300145" r:id="rId16"/>
              </w:object>
            </w:r>
          </w:p>
        </w:tc>
        <w:tc>
          <w:tcPr>
            <w:tcW w:w="1340" w:type="dxa"/>
            <w:tcBorders>
              <w:top w:val="nil"/>
              <w:left w:val="nil"/>
              <w:bottom w:val="nil"/>
            </w:tcBorders>
          </w:tcPr>
          <w:p w14:paraId="25C10299"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t>Aktif</w:t>
            </w:r>
          </w:p>
        </w:tc>
      </w:tr>
      <w:tr w:rsidR="00806B31" w:rsidRPr="00806B31" w14:paraId="13333485" w14:textId="77777777" w:rsidTr="00597E95">
        <w:trPr>
          <w:trHeight w:val="227"/>
          <w:jc w:val="center"/>
        </w:trPr>
        <w:tc>
          <w:tcPr>
            <w:tcW w:w="3576" w:type="dxa"/>
            <w:tcBorders>
              <w:top w:val="nil"/>
              <w:bottom w:val="nil"/>
              <w:right w:val="nil"/>
            </w:tcBorders>
          </w:tcPr>
          <w:p w14:paraId="66E1A6F5"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object w:dxaOrig="3180" w:dyaOrig="300" w14:anchorId="7C97C96A">
                <v:shape id="_x0000_i1028" type="#_x0000_t75" style="width:156.75pt;height:12.75pt" o:ole="">
                  <v:imagedata r:id="rId17" o:title=""/>
                </v:shape>
                <o:OLEObject Type="Embed" ProgID="Equation.3" ShapeID="_x0000_i1028" DrawAspect="Content" ObjectID="_1729300146" r:id="rId18"/>
              </w:object>
            </w:r>
          </w:p>
        </w:tc>
        <w:tc>
          <w:tcPr>
            <w:tcW w:w="1340" w:type="dxa"/>
            <w:tcBorders>
              <w:top w:val="nil"/>
              <w:left w:val="nil"/>
              <w:bottom w:val="nil"/>
            </w:tcBorders>
          </w:tcPr>
          <w:p w14:paraId="79CEF252"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t>Cukup Aktif</w:t>
            </w:r>
          </w:p>
        </w:tc>
      </w:tr>
      <w:tr w:rsidR="00806B31" w:rsidRPr="00806B31" w14:paraId="103BE0FC" w14:textId="77777777" w:rsidTr="00597E95">
        <w:trPr>
          <w:trHeight w:val="238"/>
          <w:jc w:val="center"/>
        </w:trPr>
        <w:tc>
          <w:tcPr>
            <w:tcW w:w="3576" w:type="dxa"/>
            <w:tcBorders>
              <w:top w:val="nil"/>
              <w:bottom w:val="nil"/>
              <w:right w:val="nil"/>
            </w:tcBorders>
          </w:tcPr>
          <w:p w14:paraId="2E72880B"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object w:dxaOrig="3220" w:dyaOrig="300" w14:anchorId="6616DF2B">
                <v:shape id="_x0000_i1029" type="#_x0000_t75" style="width:162pt;height:12.75pt" o:ole="">
                  <v:imagedata r:id="rId19" o:title=""/>
                </v:shape>
                <o:OLEObject Type="Embed" ProgID="Equation.3" ShapeID="_x0000_i1029" DrawAspect="Content" ObjectID="_1729300147" r:id="rId20"/>
              </w:object>
            </w:r>
          </w:p>
        </w:tc>
        <w:tc>
          <w:tcPr>
            <w:tcW w:w="1340" w:type="dxa"/>
            <w:tcBorders>
              <w:top w:val="nil"/>
              <w:left w:val="nil"/>
              <w:bottom w:val="nil"/>
            </w:tcBorders>
          </w:tcPr>
          <w:p w14:paraId="7AD9CA89"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t>Kurang Aktif</w:t>
            </w:r>
          </w:p>
        </w:tc>
      </w:tr>
      <w:tr w:rsidR="00806B31" w:rsidRPr="00806B31" w14:paraId="5CDF2705" w14:textId="77777777" w:rsidTr="00597E95">
        <w:trPr>
          <w:trHeight w:val="398"/>
          <w:jc w:val="center"/>
        </w:trPr>
        <w:tc>
          <w:tcPr>
            <w:tcW w:w="3576" w:type="dxa"/>
            <w:tcBorders>
              <w:top w:val="nil"/>
              <w:right w:val="nil"/>
            </w:tcBorders>
          </w:tcPr>
          <w:p w14:paraId="6432D6B9"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object w:dxaOrig="1740" w:dyaOrig="300" w14:anchorId="167C519C">
                <v:shape id="_x0000_i1030" type="#_x0000_t75" style="width:85.5pt;height:12.75pt" o:ole="">
                  <v:imagedata r:id="rId21" o:title=""/>
                </v:shape>
                <o:OLEObject Type="Embed" ProgID="Equation.3" ShapeID="_x0000_i1030" DrawAspect="Content" ObjectID="_1729300148" r:id="rId22"/>
              </w:object>
            </w:r>
            <w:r w:rsidRPr="00806B31">
              <w:rPr>
                <w:rFonts w:ascii="Bookman Old Style" w:eastAsia="Calibri" w:hAnsi="Bookman Old Style" w:cs="Arial"/>
                <w:lang w:val="id-ID"/>
              </w:rPr>
              <w:object w:dxaOrig="180" w:dyaOrig="340" w14:anchorId="3A53911C">
                <v:shape id="_x0000_i1031" type="#_x0000_t75" style="width:9.75pt;height:18pt" o:ole="">
                  <v:imagedata r:id="rId23" o:title=""/>
                </v:shape>
                <o:OLEObject Type="Embed" ProgID="Equation.3" ShapeID="_x0000_i1031" DrawAspect="Content" ObjectID="_1729300149" r:id="rId24"/>
              </w:object>
            </w:r>
          </w:p>
        </w:tc>
        <w:tc>
          <w:tcPr>
            <w:tcW w:w="1340" w:type="dxa"/>
            <w:tcBorders>
              <w:top w:val="nil"/>
              <w:left w:val="nil"/>
            </w:tcBorders>
          </w:tcPr>
          <w:p w14:paraId="0D64535F"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t xml:space="preserve">Sangat Kurang </w:t>
            </w:r>
            <w:r w:rsidRPr="00806B31">
              <w:rPr>
                <w:rFonts w:ascii="Bookman Old Style" w:eastAsia="Calibri" w:hAnsi="Bookman Old Style" w:cs="Arial"/>
                <w:lang w:val="id-ID"/>
              </w:rPr>
              <w:lastRenderedPageBreak/>
              <w:t>Aktif</w:t>
            </w:r>
          </w:p>
        </w:tc>
      </w:tr>
    </w:tbl>
    <w:p w14:paraId="3B95E71F" w14:textId="77777777" w:rsidR="00806B31" w:rsidRPr="00257445" w:rsidRDefault="00806B31" w:rsidP="00806B31">
      <w:pPr>
        <w:spacing w:before="0" w:beforeAutospacing="0" w:after="0" w:afterAutospacing="0"/>
        <w:ind w:left="0" w:right="0"/>
        <w:contextualSpacing/>
        <w:jc w:val="both"/>
        <w:rPr>
          <w:rFonts w:ascii="Bookman Old Style" w:eastAsia="Calibri" w:hAnsi="Bookman Old Style" w:cs="Arial"/>
        </w:rPr>
      </w:pPr>
    </w:p>
    <w:p w14:paraId="554CC715" w14:textId="581E3A29" w:rsidR="00806B31" w:rsidRPr="00257445" w:rsidRDefault="00806B31" w:rsidP="00806B31">
      <w:pPr>
        <w:spacing w:before="0" w:beforeAutospacing="0" w:after="0" w:afterAutospacing="0"/>
        <w:ind w:left="0" w:right="0"/>
        <w:contextualSpacing/>
        <w:jc w:val="both"/>
        <w:rPr>
          <w:rFonts w:ascii="Bookman Old Style" w:eastAsia="Calibri" w:hAnsi="Bookman Old Style" w:cs="Arial"/>
        </w:rPr>
      </w:pPr>
      <w:proofErr w:type="spellStart"/>
      <w:proofErr w:type="gramStart"/>
      <w:r w:rsidRPr="00806B31">
        <w:rPr>
          <w:rFonts w:ascii="Bookman Old Style" w:eastAsia="Calibri" w:hAnsi="Bookman Old Style" w:cs="Arial"/>
        </w:rPr>
        <w:t>Menghitung</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persentase</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aktivitas</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siswa</w:t>
      </w:r>
      <w:proofErr w:type="spellEnd"/>
      <w:r w:rsidRPr="00806B31">
        <w:rPr>
          <w:rFonts w:ascii="Bookman Old Style" w:eastAsia="Calibri" w:hAnsi="Bookman Old Style" w:cs="Arial"/>
        </w:rPr>
        <w:t>.</w:t>
      </w:r>
      <w:proofErr w:type="gram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Berdasarkan</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pada</w:t>
      </w:r>
      <w:proofErr w:type="spellEnd"/>
      <w:r w:rsidRPr="00806B31">
        <w:rPr>
          <w:rFonts w:ascii="Bookman Old Style" w:eastAsia="Calibri" w:hAnsi="Bookman Old Style" w:cs="Arial"/>
        </w:rPr>
        <w:t xml:space="preserve"> target </w:t>
      </w:r>
      <w:proofErr w:type="spellStart"/>
      <w:r w:rsidRPr="00806B31">
        <w:rPr>
          <w:rFonts w:ascii="Bookman Old Style" w:eastAsia="Calibri" w:hAnsi="Bookman Old Style" w:cs="Arial"/>
        </w:rPr>
        <w:t>ketu</w:t>
      </w:r>
      <w:r w:rsidR="009D2E15">
        <w:rPr>
          <w:rFonts w:ascii="Bookman Old Style" w:eastAsia="Calibri" w:hAnsi="Bookman Old Style" w:cs="Arial"/>
        </w:rPr>
        <w:t>ntasan</w:t>
      </w:r>
      <w:proofErr w:type="spellEnd"/>
      <w:r w:rsidR="009D2E15">
        <w:rPr>
          <w:rFonts w:ascii="Bookman Old Style" w:eastAsia="Calibri" w:hAnsi="Bookman Old Style" w:cs="Arial"/>
        </w:rPr>
        <w:t xml:space="preserve"> </w:t>
      </w:r>
      <w:proofErr w:type="spellStart"/>
      <w:r w:rsidR="009D2E15">
        <w:rPr>
          <w:rFonts w:ascii="Bookman Old Style" w:eastAsia="Calibri" w:hAnsi="Bookman Old Style" w:cs="Arial"/>
        </w:rPr>
        <w:t>belajar</w:t>
      </w:r>
      <w:proofErr w:type="spellEnd"/>
      <w:r w:rsidR="009D2E15">
        <w:rPr>
          <w:rFonts w:ascii="Bookman Old Style" w:eastAsia="Calibri" w:hAnsi="Bookman Old Style" w:cs="Arial"/>
        </w:rPr>
        <w:t xml:space="preserve"> </w:t>
      </w:r>
      <w:proofErr w:type="spellStart"/>
      <w:r w:rsidR="009D2E15">
        <w:rPr>
          <w:rFonts w:ascii="Bookman Old Style" w:eastAsia="Calibri" w:hAnsi="Bookman Old Style" w:cs="Arial"/>
        </w:rPr>
        <w:t>secara</w:t>
      </w:r>
      <w:proofErr w:type="spellEnd"/>
      <w:r w:rsidR="009D2E15">
        <w:rPr>
          <w:rFonts w:ascii="Bookman Old Style" w:eastAsia="Calibri" w:hAnsi="Bookman Old Style" w:cs="Arial"/>
        </w:rPr>
        <w:t xml:space="preserve"> </w:t>
      </w:r>
      <w:proofErr w:type="spellStart"/>
      <w:r w:rsidR="009D2E15">
        <w:rPr>
          <w:rFonts w:ascii="Bookman Old Style" w:eastAsia="Calibri" w:hAnsi="Bookman Old Style" w:cs="Arial"/>
        </w:rPr>
        <w:t>nasional</w:t>
      </w:r>
      <w:proofErr w:type="spellEnd"/>
      <w:r w:rsidR="009D2E15">
        <w:rPr>
          <w:rFonts w:ascii="Bookman Old Style" w:eastAsia="Calibri" w:hAnsi="Bookman Old Style" w:cs="Arial"/>
        </w:rPr>
        <w:t xml:space="preserve"> </w:t>
      </w:r>
      <w:proofErr w:type="spellStart"/>
      <w:r w:rsidR="009D2E15">
        <w:rPr>
          <w:rFonts w:ascii="Bookman Old Style" w:eastAsia="Calibri" w:hAnsi="Bookman Old Style" w:cs="Arial"/>
        </w:rPr>
        <w:t>Ratumanan</w:t>
      </w:r>
      <w:proofErr w:type="spellEnd"/>
      <w:r w:rsidR="009D2E15">
        <w:rPr>
          <w:rFonts w:ascii="Bookman Old Style" w:eastAsia="Calibri" w:hAnsi="Bookman Old Style" w:cs="Arial"/>
        </w:rPr>
        <w:t xml:space="preserve"> &amp; Laurens </w:t>
      </w:r>
      <w:r w:rsidR="009D2E15" w:rsidRPr="009D2E15">
        <w:rPr>
          <w:rFonts w:ascii="Bookman Old Style" w:eastAsia="Calibri" w:hAnsi="Bookman Old Style" w:cs="Arial"/>
        </w:rPr>
        <w:t>(Hendratiani</w:t>
      </w:r>
      <w:proofErr w:type="gramStart"/>
      <w:r w:rsidR="009D2E15" w:rsidRPr="009D2E15">
        <w:rPr>
          <w:rFonts w:ascii="Bookman Old Style" w:eastAsia="Calibri" w:hAnsi="Bookman Old Style" w:cs="Arial"/>
        </w:rPr>
        <w:t>,2018:</w:t>
      </w:r>
      <w:r w:rsidR="009D2E15">
        <w:rPr>
          <w:rFonts w:ascii="Bookman Old Style" w:eastAsia="Calibri" w:hAnsi="Bookman Old Style" w:cs="Arial"/>
        </w:rPr>
        <w:t>35</w:t>
      </w:r>
      <w:proofErr w:type="gramEnd"/>
      <w:r w:rsidR="009D2E15" w:rsidRPr="009D2E15">
        <w:rPr>
          <w:rFonts w:ascii="Bookman Old Style" w:eastAsia="Calibri" w:hAnsi="Bookman Old Style" w:cs="Arial"/>
        </w:rPr>
        <w:t>)</w:t>
      </w:r>
      <w:r w:rsidRPr="00806B31">
        <w:rPr>
          <w:rFonts w:ascii="Bookman Old Style" w:eastAsia="Calibri" w:hAnsi="Bookman Old Style" w:cs="Arial"/>
        </w:rPr>
        <w:t xml:space="preserve"> </w:t>
      </w:r>
      <w:proofErr w:type="spellStart"/>
      <w:r w:rsidRPr="00806B31">
        <w:rPr>
          <w:rFonts w:ascii="Bookman Old Style" w:eastAsia="Calibri" w:hAnsi="Bookman Old Style" w:cs="Arial"/>
        </w:rPr>
        <w:t>yaitu</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jika</w:t>
      </w:r>
      <w:proofErr w:type="spellEnd"/>
      <w:r w:rsidRPr="00806B31">
        <w:rPr>
          <w:rFonts w:ascii="Bookman Old Style" w:eastAsia="Calibri" w:hAnsi="Bookman Old Style" w:cs="Arial"/>
        </w:rPr>
        <w:t xml:space="preserve"> minimal 75% </w:t>
      </w:r>
      <w:proofErr w:type="spellStart"/>
      <w:r w:rsidRPr="00806B31">
        <w:rPr>
          <w:rFonts w:ascii="Bookman Old Style" w:eastAsia="Calibri" w:hAnsi="Bookman Old Style" w:cs="Arial"/>
        </w:rPr>
        <w:t>aktivitas</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siswa</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pada</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kategori</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aktif</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Untuk</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menghitung</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persentase</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aktivitas</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siswa</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menggunakan</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rumus</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sebagai</w:t>
      </w:r>
      <w:proofErr w:type="spellEnd"/>
      <w:r w:rsidRPr="00806B31">
        <w:rPr>
          <w:rFonts w:ascii="Bookman Old Style" w:eastAsia="Calibri" w:hAnsi="Bookman Old Style" w:cs="Arial"/>
        </w:rPr>
        <w:t xml:space="preserve"> </w:t>
      </w:r>
      <w:proofErr w:type="spellStart"/>
      <w:r w:rsidRPr="00806B31">
        <w:rPr>
          <w:rFonts w:ascii="Bookman Old Style" w:eastAsia="Calibri" w:hAnsi="Bookman Old Style" w:cs="Arial"/>
        </w:rPr>
        <w:t>berikut</w:t>
      </w:r>
      <w:proofErr w:type="spellEnd"/>
      <w:r w:rsidRPr="00806B31">
        <w:rPr>
          <w:rFonts w:ascii="Bookman Old Style" w:eastAsia="Calibri" w:hAnsi="Bookman Old Style" w:cs="Arial"/>
        </w:rPr>
        <w:t>:</w:t>
      </w:r>
    </w:p>
    <w:p w14:paraId="4AE30AF4" w14:textId="7D7E6118" w:rsidR="00806B31" w:rsidRDefault="007924DC" w:rsidP="00806B31">
      <w:pPr>
        <w:spacing w:before="0" w:beforeAutospacing="0" w:after="0" w:afterAutospacing="0"/>
        <w:ind w:left="0" w:right="0"/>
        <w:contextualSpacing/>
        <w:jc w:val="both"/>
        <w:rPr>
          <w:rFonts w:ascii="Bookman Old Style" w:eastAsia="Calibri" w:hAnsi="Bookman Old Style" w:cs="Arial"/>
        </w:rPr>
      </w:pPr>
      <w:r w:rsidRPr="007924DC">
        <w:rPr>
          <w:rFonts w:ascii="Bookman Old Style" w:eastAsia="Calibri" w:hAnsi="Bookman Old Style" w:cs="Arial"/>
          <w:position w:val="-26"/>
        </w:rPr>
        <w:object w:dxaOrig="4840" w:dyaOrig="639" w14:anchorId="32F2A4EE">
          <v:shape id="_x0000_i1032" type="#_x0000_t75" style="width:241.5pt;height:27pt" o:ole="">
            <v:imagedata r:id="rId25" o:title=""/>
          </v:shape>
          <o:OLEObject Type="Embed" ProgID="Equation.3" ShapeID="_x0000_i1032" DrawAspect="Content" ObjectID="_1729300150" r:id="rId26"/>
        </w:object>
      </w:r>
    </w:p>
    <w:p w14:paraId="078D09B7" w14:textId="1AAA2DCF" w:rsidR="00806B31" w:rsidRPr="00257445" w:rsidRDefault="00806B31" w:rsidP="00257445">
      <w:pPr>
        <w:spacing w:before="0" w:beforeAutospacing="0" w:after="0" w:afterAutospacing="0"/>
        <w:ind w:left="0" w:right="0" w:firstLine="720"/>
        <w:contextualSpacing/>
        <w:jc w:val="both"/>
        <w:rPr>
          <w:rFonts w:ascii="Bookman Old Style" w:eastAsia="Calibri" w:hAnsi="Bookman Old Style" w:cs="Arial"/>
        </w:rPr>
      </w:pPr>
      <w:r w:rsidRPr="00806B31">
        <w:rPr>
          <w:rFonts w:ascii="Bookman Old Style" w:eastAsia="Calibri" w:hAnsi="Bookman Old Style" w:cs="Arial"/>
          <w:lang w:val="id-ID"/>
        </w:rPr>
        <w:t>Menentukan kategori pencapaian. Persentase dikatakan tercapai jika mencapai minimal kategori baik. Persentase penetapan nilai diambil berdasarkan Penilaian Acu</w:t>
      </w:r>
      <w:r w:rsidR="009D2E15">
        <w:rPr>
          <w:rFonts w:ascii="Bookman Old Style" w:eastAsia="Calibri" w:hAnsi="Bookman Old Style" w:cs="Arial"/>
          <w:lang w:val="id-ID"/>
        </w:rPr>
        <w:t xml:space="preserve">an Patokan </w:t>
      </w:r>
      <w:proofErr w:type="spellStart"/>
      <w:r w:rsidR="009D2E15">
        <w:rPr>
          <w:rFonts w:ascii="Bookman Old Style" w:eastAsia="Calibri" w:hAnsi="Bookman Old Style" w:cs="Arial"/>
        </w:rPr>
        <w:t>menurut</w:t>
      </w:r>
      <w:proofErr w:type="spellEnd"/>
      <w:r w:rsidR="009D2E15">
        <w:rPr>
          <w:rFonts w:ascii="Bookman Old Style" w:eastAsia="Calibri" w:hAnsi="Bookman Old Style" w:cs="Arial"/>
        </w:rPr>
        <w:t xml:space="preserve"> </w:t>
      </w:r>
      <w:r w:rsidR="009D2E15">
        <w:rPr>
          <w:rFonts w:ascii="Bookman Old Style" w:eastAsia="Calibri" w:hAnsi="Bookman Old Style" w:cs="Arial"/>
          <w:lang w:val="id-ID"/>
        </w:rPr>
        <w:t xml:space="preserve">Mustaqim </w:t>
      </w:r>
      <w:r w:rsidR="009D2E15" w:rsidRPr="009D2E15">
        <w:rPr>
          <w:rFonts w:ascii="Bookman Old Style" w:eastAsia="Calibri" w:hAnsi="Bookman Old Style" w:cs="Arial"/>
        </w:rPr>
        <w:t>(Hendratiani,2018:</w:t>
      </w:r>
      <w:r w:rsidR="009D2E15">
        <w:rPr>
          <w:rFonts w:ascii="Bookman Old Style" w:eastAsia="Calibri" w:hAnsi="Bookman Old Style" w:cs="Arial"/>
        </w:rPr>
        <w:t>33</w:t>
      </w:r>
      <w:r w:rsidR="009D2E15" w:rsidRPr="009D2E15">
        <w:rPr>
          <w:rFonts w:ascii="Bookman Old Style" w:eastAsia="Calibri" w:hAnsi="Bookman Old Style" w:cs="Arial"/>
        </w:rPr>
        <w:t xml:space="preserve">) </w:t>
      </w:r>
      <w:r w:rsidRPr="00806B31">
        <w:rPr>
          <w:rFonts w:ascii="Bookman Old Style" w:eastAsia="Calibri" w:hAnsi="Bookman Old Style" w:cs="Arial"/>
          <w:lang w:val="id-ID"/>
        </w:rPr>
        <w:t xml:space="preserve"> pada </w:t>
      </w:r>
      <w:r w:rsidR="007924DC">
        <w:rPr>
          <w:rFonts w:ascii="Bookman Old Style" w:eastAsia="Calibri" w:hAnsi="Bookman Old Style" w:cs="Arial"/>
          <w:lang w:val="id-ID"/>
        </w:rPr>
        <w:t xml:space="preserve">Tabel </w:t>
      </w:r>
      <w:r w:rsidR="007924DC">
        <w:rPr>
          <w:rFonts w:ascii="Bookman Old Style" w:eastAsia="Calibri" w:hAnsi="Bookman Old Style" w:cs="Arial"/>
        </w:rPr>
        <w:t>3</w:t>
      </w:r>
      <w:r w:rsidRPr="00806B31">
        <w:rPr>
          <w:rFonts w:ascii="Bookman Old Style" w:eastAsia="Calibri" w:hAnsi="Bookman Old Style" w:cs="Arial"/>
          <w:lang w:val="id-ID"/>
        </w:rPr>
        <w:t>.</w:t>
      </w:r>
    </w:p>
    <w:p w14:paraId="48BA6674" w14:textId="35791B55" w:rsidR="00806B31" w:rsidRPr="00806B31" w:rsidRDefault="007924DC" w:rsidP="00806B31">
      <w:pPr>
        <w:spacing w:before="0" w:beforeAutospacing="0" w:after="0" w:afterAutospacing="0"/>
        <w:ind w:left="0" w:right="0"/>
        <w:contextualSpacing/>
        <w:rPr>
          <w:rFonts w:ascii="Bookman Old Style" w:eastAsia="Calibri" w:hAnsi="Bookman Old Style" w:cs="Arial"/>
          <w:lang w:val="id-ID"/>
        </w:rPr>
      </w:pPr>
      <w:r>
        <w:rPr>
          <w:rFonts w:ascii="Bookman Old Style" w:eastAsia="Calibri" w:hAnsi="Bookman Old Style" w:cs="Arial"/>
          <w:b/>
          <w:lang w:val="id-ID"/>
        </w:rPr>
        <w:t xml:space="preserve">Tabel </w:t>
      </w:r>
      <w:r>
        <w:rPr>
          <w:rFonts w:ascii="Bookman Old Style" w:eastAsia="Calibri" w:hAnsi="Bookman Old Style" w:cs="Arial"/>
          <w:b/>
        </w:rPr>
        <w:t>3</w:t>
      </w:r>
      <w:r w:rsidR="00806B31" w:rsidRPr="00806B31">
        <w:rPr>
          <w:rFonts w:ascii="Bookman Old Style" w:eastAsia="Calibri" w:hAnsi="Bookman Old Style" w:cs="Arial"/>
          <w:b/>
          <w:lang w:val="id-ID"/>
        </w:rPr>
        <w:t>.</w:t>
      </w:r>
      <w:r w:rsidR="00806B31" w:rsidRPr="00806B31">
        <w:rPr>
          <w:rFonts w:ascii="Bookman Old Style" w:eastAsia="Calibri" w:hAnsi="Bookman Old Style" w:cs="Arial"/>
          <w:lang w:val="id-ID"/>
        </w:rPr>
        <w:t xml:space="preserve"> Kategori Aktivitas Guru</w:t>
      </w:r>
    </w:p>
    <w:p w14:paraId="31F95A17"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p>
    <w:tbl>
      <w:tblPr>
        <w:tblStyle w:val="TableGrid"/>
        <w:tblW w:w="0" w:type="auto"/>
        <w:jc w:val="center"/>
        <w:tblInd w:w="21" w:type="dxa"/>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799"/>
        <w:gridCol w:w="1541"/>
      </w:tblGrid>
      <w:tr w:rsidR="00806B31" w:rsidRPr="00806B31" w14:paraId="14D0211A" w14:textId="77777777" w:rsidTr="00597E95">
        <w:trPr>
          <w:jc w:val="center"/>
        </w:trPr>
        <w:tc>
          <w:tcPr>
            <w:tcW w:w="1799" w:type="dxa"/>
            <w:tcBorders>
              <w:top w:val="single" w:sz="4" w:space="0" w:color="000000" w:themeColor="text1"/>
              <w:bottom w:val="single" w:sz="4" w:space="0" w:color="auto"/>
              <w:right w:val="nil"/>
            </w:tcBorders>
          </w:tcPr>
          <w:p w14:paraId="4601F80D"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b/>
                <w:lang w:val="id-ID"/>
              </w:rPr>
            </w:pPr>
            <w:r w:rsidRPr="00806B31">
              <w:rPr>
                <w:rFonts w:ascii="Bookman Old Style" w:eastAsia="Calibri" w:hAnsi="Bookman Old Style" w:cs="Arial"/>
                <w:b/>
                <w:lang w:val="id-ID"/>
              </w:rPr>
              <w:t>Taraf Pencapaian</w:t>
            </w:r>
          </w:p>
        </w:tc>
        <w:tc>
          <w:tcPr>
            <w:tcW w:w="1477" w:type="dxa"/>
            <w:tcBorders>
              <w:top w:val="single" w:sz="4" w:space="0" w:color="000000" w:themeColor="text1"/>
              <w:left w:val="nil"/>
              <w:bottom w:val="single" w:sz="4" w:space="0" w:color="auto"/>
            </w:tcBorders>
          </w:tcPr>
          <w:p w14:paraId="5495E071"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b/>
                <w:lang w:val="id-ID"/>
              </w:rPr>
            </w:pPr>
            <w:r w:rsidRPr="00806B31">
              <w:rPr>
                <w:rFonts w:ascii="Bookman Old Style" w:eastAsia="Calibri" w:hAnsi="Bookman Old Style" w:cs="Arial"/>
                <w:b/>
                <w:lang w:val="id-ID"/>
              </w:rPr>
              <w:t>Kategori</w:t>
            </w:r>
          </w:p>
        </w:tc>
      </w:tr>
      <w:tr w:rsidR="00806B31" w:rsidRPr="00806B31" w14:paraId="6B1B92F7" w14:textId="77777777" w:rsidTr="00597E95">
        <w:trPr>
          <w:jc w:val="center"/>
        </w:trPr>
        <w:tc>
          <w:tcPr>
            <w:tcW w:w="1799" w:type="dxa"/>
            <w:tcBorders>
              <w:top w:val="single" w:sz="4" w:space="0" w:color="auto"/>
              <w:bottom w:val="nil"/>
              <w:right w:val="nil"/>
            </w:tcBorders>
          </w:tcPr>
          <w:p w14:paraId="0F9291F4"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t>91-100%</w:t>
            </w:r>
          </w:p>
        </w:tc>
        <w:tc>
          <w:tcPr>
            <w:tcW w:w="1477" w:type="dxa"/>
            <w:tcBorders>
              <w:top w:val="single" w:sz="4" w:space="0" w:color="auto"/>
              <w:left w:val="nil"/>
              <w:bottom w:val="nil"/>
            </w:tcBorders>
          </w:tcPr>
          <w:p w14:paraId="04F5F744"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t>Memuaskan</w:t>
            </w:r>
          </w:p>
        </w:tc>
      </w:tr>
      <w:tr w:rsidR="00806B31" w:rsidRPr="00806B31" w14:paraId="43691652" w14:textId="77777777" w:rsidTr="00597E95">
        <w:trPr>
          <w:jc w:val="center"/>
        </w:trPr>
        <w:tc>
          <w:tcPr>
            <w:tcW w:w="1799" w:type="dxa"/>
            <w:tcBorders>
              <w:top w:val="nil"/>
              <w:bottom w:val="nil"/>
              <w:right w:val="nil"/>
            </w:tcBorders>
          </w:tcPr>
          <w:p w14:paraId="1BE1EE77"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t>81-90%</w:t>
            </w:r>
          </w:p>
        </w:tc>
        <w:tc>
          <w:tcPr>
            <w:tcW w:w="1477" w:type="dxa"/>
            <w:tcBorders>
              <w:top w:val="nil"/>
              <w:left w:val="nil"/>
              <w:bottom w:val="nil"/>
            </w:tcBorders>
          </w:tcPr>
          <w:p w14:paraId="458611E3"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t>Baik</w:t>
            </w:r>
          </w:p>
        </w:tc>
      </w:tr>
      <w:tr w:rsidR="00806B31" w:rsidRPr="00806B31" w14:paraId="162B71EF" w14:textId="77777777" w:rsidTr="00597E95">
        <w:trPr>
          <w:jc w:val="center"/>
        </w:trPr>
        <w:tc>
          <w:tcPr>
            <w:tcW w:w="1799" w:type="dxa"/>
            <w:tcBorders>
              <w:top w:val="nil"/>
              <w:bottom w:val="nil"/>
              <w:right w:val="nil"/>
            </w:tcBorders>
          </w:tcPr>
          <w:p w14:paraId="318A0E00"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t>71-80%</w:t>
            </w:r>
          </w:p>
        </w:tc>
        <w:tc>
          <w:tcPr>
            <w:tcW w:w="1477" w:type="dxa"/>
            <w:tcBorders>
              <w:top w:val="nil"/>
              <w:left w:val="nil"/>
              <w:bottom w:val="nil"/>
            </w:tcBorders>
          </w:tcPr>
          <w:p w14:paraId="1847D10C"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t>Cukup</w:t>
            </w:r>
          </w:p>
        </w:tc>
      </w:tr>
      <w:tr w:rsidR="00806B31" w:rsidRPr="00806B31" w14:paraId="4EB4D991" w14:textId="77777777" w:rsidTr="00597E95">
        <w:trPr>
          <w:jc w:val="center"/>
        </w:trPr>
        <w:tc>
          <w:tcPr>
            <w:tcW w:w="1799" w:type="dxa"/>
            <w:tcBorders>
              <w:top w:val="nil"/>
              <w:bottom w:val="nil"/>
              <w:right w:val="nil"/>
            </w:tcBorders>
          </w:tcPr>
          <w:p w14:paraId="1BBE969F"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t>61-70%</w:t>
            </w:r>
          </w:p>
        </w:tc>
        <w:tc>
          <w:tcPr>
            <w:tcW w:w="1477" w:type="dxa"/>
            <w:tcBorders>
              <w:top w:val="nil"/>
              <w:left w:val="nil"/>
              <w:bottom w:val="nil"/>
            </w:tcBorders>
          </w:tcPr>
          <w:p w14:paraId="79A51F76"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t>Kurang</w:t>
            </w:r>
          </w:p>
        </w:tc>
      </w:tr>
      <w:tr w:rsidR="00806B31" w:rsidRPr="00806B31" w14:paraId="632F93A5" w14:textId="77777777" w:rsidTr="00597E95">
        <w:trPr>
          <w:jc w:val="center"/>
        </w:trPr>
        <w:tc>
          <w:tcPr>
            <w:tcW w:w="1799" w:type="dxa"/>
            <w:tcBorders>
              <w:top w:val="nil"/>
              <w:bottom w:val="single" w:sz="4" w:space="0" w:color="000000" w:themeColor="text1"/>
              <w:right w:val="nil"/>
            </w:tcBorders>
          </w:tcPr>
          <w:p w14:paraId="0B0B7881"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t>&lt; 60%</w:t>
            </w:r>
          </w:p>
        </w:tc>
        <w:tc>
          <w:tcPr>
            <w:tcW w:w="1477" w:type="dxa"/>
            <w:tcBorders>
              <w:top w:val="nil"/>
              <w:left w:val="nil"/>
              <w:bottom w:val="single" w:sz="4" w:space="0" w:color="000000" w:themeColor="text1"/>
            </w:tcBorders>
          </w:tcPr>
          <w:p w14:paraId="521AA4C2"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lang w:val="id-ID"/>
              </w:rPr>
            </w:pPr>
            <w:r w:rsidRPr="00806B31">
              <w:rPr>
                <w:rFonts w:ascii="Bookman Old Style" w:eastAsia="Calibri" w:hAnsi="Bookman Old Style" w:cs="Arial"/>
                <w:lang w:val="id-ID"/>
              </w:rPr>
              <w:t>Gagal</w:t>
            </w:r>
          </w:p>
        </w:tc>
      </w:tr>
    </w:tbl>
    <w:p w14:paraId="619DB3AE" w14:textId="77777777" w:rsidR="00806B31" w:rsidRPr="00806B31" w:rsidRDefault="00806B31" w:rsidP="00806B31">
      <w:pPr>
        <w:spacing w:before="0" w:beforeAutospacing="0" w:after="0" w:afterAutospacing="0"/>
        <w:ind w:left="0" w:right="0"/>
        <w:contextualSpacing/>
        <w:jc w:val="both"/>
        <w:rPr>
          <w:rFonts w:ascii="Bookman Old Style" w:eastAsia="Calibri" w:hAnsi="Bookman Old Style" w:cs="Arial"/>
        </w:rPr>
      </w:pPr>
    </w:p>
    <w:p w14:paraId="1D717D4C" w14:textId="2AE4D79A" w:rsidR="004D09C3" w:rsidRDefault="00091814" w:rsidP="00BB66F5">
      <w:pPr>
        <w:spacing w:before="0" w:beforeAutospacing="0" w:after="0" w:afterAutospacing="0"/>
        <w:ind w:left="0" w:right="0" w:firstLine="720"/>
        <w:contextualSpacing/>
        <w:jc w:val="both"/>
        <w:rPr>
          <w:rFonts w:ascii="Bookman Old Style" w:eastAsia="Calibri" w:hAnsi="Bookman Old Style" w:cs="Arial"/>
        </w:rPr>
      </w:pPr>
      <w:proofErr w:type="spellStart"/>
      <w:proofErr w:type="gramStart"/>
      <w:r>
        <w:rPr>
          <w:rFonts w:ascii="Bookman Old Style" w:eastAsia="Calibri" w:hAnsi="Bookman Old Style" w:cs="Arial"/>
        </w:rPr>
        <w:t>Penelitian</w:t>
      </w:r>
      <w:proofErr w:type="spellEnd"/>
      <w:r>
        <w:rPr>
          <w:rFonts w:ascii="Bookman Old Style" w:eastAsia="Calibri" w:hAnsi="Bookman Old Style" w:cs="Arial"/>
        </w:rPr>
        <w:t xml:space="preserve"> </w:t>
      </w:r>
      <w:proofErr w:type="spellStart"/>
      <w:r>
        <w:rPr>
          <w:rFonts w:ascii="Bookman Old Style" w:eastAsia="Calibri" w:hAnsi="Bookman Old Style" w:cs="Arial"/>
        </w:rPr>
        <w:t>ini</w:t>
      </w:r>
      <w:proofErr w:type="spellEnd"/>
      <w:r>
        <w:rPr>
          <w:rFonts w:ascii="Bookman Old Style" w:eastAsia="Calibri" w:hAnsi="Bookman Old Style" w:cs="Arial"/>
        </w:rPr>
        <w:t xml:space="preserve"> </w:t>
      </w:r>
      <w:r>
        <w:rPr>
          <w:rFonts w:ascii="Bookman Old Style" w:eastAsia="Calibri" w:hAnsi="Bookman Old Style" w:cs="Arial"/>
          <w:lang w:val="id-ID"/>
        </w:rPr>
        <w:t xml:space="preserve">disebut berhasil </w:t>
      </w:r>
      <w:proofErr w:type="spellStart"/>
      <w:r>
        <w:rPr>
          <w:rFonts w:ascii="Bookman Old Style" w:eastAsia="Calibri" w:hAnsi="Bookman Old Style" w:cs="Arial"/>
        </w:rPr>
        <w:t>apabila</w:t>
      </w:r>
      <w:proofErr w:type="spellEnd"/>
      <w:r w:rsidR="000B39FF" w:rsidRPr="000B39FF">
        <w:rPr>
          <w:rFonts w:ascii="Bookman Old Style" w:eastAsia="Calibri" w:hAnsi="Bookman Old Style" w:cs="Arial"/>
          <w:lang w:val="id-ID"/>
        </w:rPr>
        <w:t xml:space="preserve"> ada perubahan atau peningkatan terhadap</w:t>
      </w:r>
      <w:r>
        <w:rPr>
          <w:rFonts w:ascii="Bookman Old Style" w:eastAsia="Calibri" w:hAnsi="Bookman Old Style" w:cs="Arial"/>
        </w:rPr>
        <w:t xml:space="preserve"> </w:t>
      </w:r>
      <w:proofErr w:type="spellStart"/>
      <w:r>
        <w:rPr>
          <w:rFonts w:ascii="Bookman Old Style" w:eastAsia="Calibri" w:hAnsi="Bookman Old Style" w:cs="Arial"/>
        </w:rPr>
        <w:t>kemampuan</w:t>
      </w:r>
      <w:proofErr w:type="spellEnd"/>
      <w:r>
        <w:rPr>
          <w:rFonts w:ascii="Bookman Old Style" w:eastAsia="Calibri" w:hAnsi="Bookman Old Style" w:cs="Arial"/>
        </w:rPr>
        <w:t xml:space="preserve"> </w:t>
      </w:r>
      <w:proofErr w:type="spellStart"/>
      <w:r>
        <w:rPr>
          <w:rFonts w:ascii="Bookman Old Style" w:eastAsia="Calibri" w:hAnsi="Bookman Old Style" w:cs="Arial"/>
        </w:rPr>
        <w:t>berhitung</w:t>
      </w:r>
      <w:proofErr w:type="spellEnd"/>
      <w:r>
        <w:rPr>
          <w:rFonts w:ascii="Bookman Old Style" w:eastAsia="Calibri" w:hAnsi="Bookman Old Style" w:cs="Arial"/>
        </w:rPr>
        <w:t xml:space="preserve"> </w:t>
      </w:r>
      <w:proofErr w:type="spellStart"/>
      <w:r>
        <w:rPr>
          <w:rFonts w:ascii="Bookman Old Style" w:eastAsia="Calibri" w:hAnsi="Bookman Old Style" w:cs="Arial"/>
        </w:rPr>
        <w:t>menggunakan</w:t>
      </w:r>
      <w:proofErr w:type="spellEnd"/>
      <w:r>
        <w:rPr>
          <w:rFonts w:ascii="Bookman Old Style" w:eastAsia="Calibri" w:hAnsi="Bookman Old Style" w:cs="Arial"/>
        </w:rPr>
        <w:t xml:space="preserve"> media </w:t>
      </w:r>
      <w:proofErr w:type="spellStart"/>
      <w:r>
        <w:rPr>
          <w:rFonts w:ascii="Bookman Old Style" w:eastAsia="Calibri" w:hAnsi="Bookman Old Style" w:cs="Arial"/>
        </w:rPr>
        <w:t>stik</w:t>
      </w:r>
      <w:proofErr w:type="spellEnd"/>
      <w:r w:rsidR="000B39FF" w:rsidRPr="000B39FF">
        <w:rPr>
          <w:rFonts w:ascii="Bookman Old Style" w:eastAsia="Calibri" w:hAnsi="Bookman Old Style" w:cs="Arial"/>
          <w:lang w:val="id-ID"/>
        </w:rPr>
        <w:t>.</w:t>
      </w:r>
      <w:proofErr w:type="gramEnd"/>
      <w:r w:rsidR="000B39FF" w:rsidRPr="000B39FF">
        <w:rPr>
          <w:rFonts w:ascii="Bookman Old Style" w:eastAsia="Calibri" w:hAnsi="Bookman Old Style" w:cs="Arial"/>
          <w:lang w:val="id-ID"/>
        </w:rPr>
        <w:t xml:space="preserve"> Terdapat dua kategori indikator keberhasilan belajar, yaitu secara perseorangan dan secara klasikal. peningkatan kemampuan berhitung menggunakan media stik angka pada peserta didik umur 4-5 tahun  TK Mitra Mulia dikatakan berhasil jika anak telah mencapai indikator keberhasilan belajar minimal berkembang sesuai harapan</w:t>
      </w:r>
      <w:r w:rsidR="000B39FF" w:rsidRPr="000B39FF">
        <w:rPr>
          <w:rFonts w:ascii="Bookman Old Style" w:eastAsia="Calibri" w:hAnsi="Bookman Old Style" w:cs="Arial"/>
        </w:rPr>
        <w:t xml:space="preserve"> (BSH)</w:t>
      </w:r>
      <w:r w:rsidR="000B39FF" w:rsidRPr="000B39FF">
        <w:rPr>
          <w:rFonts w:ascii="Bookman Old Style" w:eastAsia="Calibri" w:hAnsi="Bookman Old Style" w:cs="Arial"/>
          <w:lang w:val="id-ID"/>
        </w:rPr>
        <w:t xml:space="preserve"> sedangkan keberhasilan klasikal tercapai apabila presentasi keberhasilan belajar secara klasikal mencapai 75% pada kriteria berkembang sesuai harapan </w:t>
      </w:r>
      <w:r w:rsidR="000B39FF" w:rsidRPr="000B39FF">
        <w:rPr>
          <w:rFonts w:ascii="Bookman Old Style" w:eastAsia="Calibri" w:hAnsi="Bookman Old Style" w:cs="Arial"/>
        </w:rPr>
        <w:t>(BSH)</w:t>
      </w:r>
      <w:r w:rsidR="000B39FF" w:rsidRPr="000B39FF">
        <w:rPr>
          <w:rFonts w:ascii="Bookman Old Style" w:eastAsia="Calibri" w:hAnsi="Bookman Old Style" w:cs="Arial"/>
          <w:lang w:val="id-ID"/>
        </w:rPr>
        <w:t xml:space="preserve">. </w:t>
      </w:r>
    </w:p>
    <w:p w14:paraId="6E0ACE26" w14:textId="3474AA3A" w:rsidR="00091814" w:rsidRPr="00091814" w:rsidRDefault="00091814" w:rsidP="00091814">
      <w:pPr>
        <w:spacing w:before="0" w:beforeAutospacing="0" w:after="0" w:afterAutospacing="0"/>
        <w:ind w:left="0" w:right="0"/>
        <w:contextualSpacing/>
        <w:jc w:val="both"/>
        <w:rPr>
          <w:rFonts w:ascii="Bookman Old Style" w:eastAsia="Calibri" w:hAnsi="Bookman Old Style" w:cs="Arial"/>
        </w:rPr>
      </w:pPr>
      <w:proofErr w:type="spellStart"/>
      <w:proofErr w:type="gramStart"/>
      <w:r w:rsidRPr="00091814">
        <w:rPr>
          <w:rFonts w:ascii="Bookman Old Style" w:eastAsia="Calibri" w:hAnsi="Bookman Old Style" w:cs="Arial"/>
        </w:rPr>
        <w:t>dalam</w:t>
      </w:r>
      <w:proofErr w:type="spellEnd"/>
      <w:proofErr w:type="gramEnd"/>
      <w:r>
        <w:rPr>
          <w:rFonts w:ascii="Bookman Old Style" w:eastAsia="Calibri" w:hAnsi="Bookman Old Style" w:cs="Arial"/>
        </w:rPr>
        <w:t xml:space="preserve"> </w:t>
      </w:r>
      <w:proofErr w:type="spellStart"/>
      <w:r>
        <w:rPr>
          <w:rFonts w:ascii="Bookman Old Style" w:eastAsia="Calibri" w:hAnsi="Bookman Old Style" w:cs="Arial"/>
        </w:rPr>
        <w:t>arti</w:t>
      </w:r>
      <w:proofErr w:type="spellEnd"/>
      <w:r>
        <w:rPr>
          <w:rFonts w:ascii="Bookman Old Style" w:eastAsia="Calibri" w:hAnsi="Bookman Old Style" w:cs="Arial"/>
        </w:rPr>
        <w:t xml:space="preserve"> </w:t>
      </w:r>
      <w:proofErr w:type="spellStart"/>
      <w:r>
        <w:rPr>
          <w:rFonts w:ascii="Bookman Old Style" w:eastAsia="Calibri" w:hAnsi="Bookman Old Style" w:cs="Arial"/>
        </w:rPr>
        <w:t>anak</w:t>
      </w:r>
      <w:proofErr w:type="spellEnd"/>
      <w:r>
        <w:rPr>
          <w:rFonts w:ascii="Bookman Old Style" w:eastAsia="Calibri" w:hAnsi="Bookman Old Style" w:cs="Arial"/>
        </w:rPr>
        <w:t xml:space="preserve"> </w:t>
      </w:r>
      <w:proofErr w:type="spellStart"/>
      <w:r>
        <w:rPr>
          <w:rFonts w:ascii="Bookman Old Style" w:eastAsia="Calibri" w:hAnsi="Bookman Old Style" w:cs="Arial"/>
        </w:rPr>
        <w:t>sudah</w:t>
      </w:r>
      <w:proofErr w:type="spellEnd"/>
      <w:r>
        <w:rPr>
          <w:rFonts w:ascii="Bookman Old Style" w:eastAsia="Calibri" w:hAnsi="Bookman Old Style" w:cs="Arial"/>
        </w:rPr>
        <w:t xml:space="preserve"> </w:t>
      </w:r>
      <w:proofErr w:type="spellStart"/>
      <w:r>
        <w:rPr>
          <w:rFonts w:ascii="Bookman Old Style" w:eastAsia="Calibri" w:hAnsi="Bookman Old Style" w:cs="Arial"/>
        </w:rPr>
        <w:t>dapat</w:t>
      </w:r>
      <w:proofErr w:type="spellEnd"/>
      <w:r>
        <w:rPr>
          <w:rFonts w:ascii="Bookman Old Style" w:eastAsia="Calibri" w:hAnsi="Bookman Old Style" w:cs="Arial"/>
        </w:rPr>
        <w:t xml:space="preserve"> </w:t>
      </w:r>
      <w:proofErr w:type="spellStart"/>
      <w:r>
        <w:rPr>
          <w:rFonts w:ascii="Bookman Old Style" w:eastAsia="Calibri" w:hAnsi="Bookman Old Style" w:cs="Arial"/>
        </w:rPr>
        <w:t>berhitung</w:t>
      </w:r>
      <w:proofErr w:type="spellEnd"/>
      <w:r w:rsidRPr="00091814">
        <w:rPr>
          <w:rFonts w:ascii="Bookman Old Style" w:eastAsia="Calibri" w:hAnsi="Bookman Old Style" w:cs="Arial"/>
        </w:rPr>
        <w:t xml:space="preserve"> </w:t>
      </w:r>
      <w:proofErr w:type="spellStart"/>
      <w:r>
        <w:rPr>
          <w:rFonts w:ascii="Bookman Old Style" w:eastAsia="Calibri" w:hAnsi="Bookman Old Style" w:cs="Arial"/>
        </w:rPr>
        <w:t>dengan</w:t>
      </w:r>
      <w:proofErr w:type="spellEnd"/>
      <w:r w:rsidRPr="00091814">
        <w:rPr>
          <w:rFonts w:ascii="Bookman Old Style" w:eastAsia="Calibri" w:hAnsi="Bookman Old Style" w:cs="Arial"/>
        </w:rPr>
        <w:t xml:space="preserve"> </w:t>
      </w:r>
      <w:proofErr w:type="spellStart"/>
      <w:r w:rsidRPr="00091814">
        <w:rPr>
          <w:rFonts w:ascii="Bookman Old Style" w:eastAsia="Calibri" w:hAnsi="Bookman Old Style" w:cs="Arial"/>
        </w:rPr>
        <w:t>baik</w:t>
      </w:r>
      <w:proofErr w:type="spellEnd"/>
      <w:r w:rsidRPr="00091814">
        <w:rPr>
          <w:rFonts w:ascii="Bookman Old Style" w:eastAsia="Calibri" w:hAnsi="Bookman Old Style" w:cs="Arial"/>
        </w:rPr>
        <w:t>.</w:t>
      </w:r>
    </w:p>
    <w:p w14:paraId="7D6DF926" w14:textId="77777777" w:rsidR="002822D8" w:rsidRDefault="002822D8" w:rsidP="000F3676">
      <w:pPr>
        <w:widowControl w:val="0"/>
        <w:autoSpaceDE w:val="0"/>
        <w:autoSpaceDN w:val="0"/>
        <w:adjustRightInd w:val="0"/>
        <w:spacing w:before="0" w:beforeAutospacing="0" w:after="0" w:afterAutospacing="0"/>
        <w:ind w:left="0" w:right="0"/>
        <w:contextualSpacing/>
        <w:jc w:val="both"/>
        <w:rPr>
          <w:rFonts w:ascii="Bookman Old Style" w:hAnsi="Bookman Old Style" w:cs="Times New Roman"/>
          <w:b/>
          <w:bCs/>
          <w:noProof/>
          <w:spacing w:val="-5"/>
        </w:rPr>
      </w:pPr>
    </w:p>
    <w:p w14:paraId="5A3F431D" w14:textId="77777777" w:rsidR="00221232" w:rsidRPr="00365B03" w:rsidRDefault="00221232" w:rsidP="000F3676">
      <w:pPr>
        <w:widowControl w:val="0"/>
        <w:autoSpaceDE w:val="0"/>
        <w:autoSpaceDN w:val="0"/>
        <w:adjustRightInd w:val="0"/>
        <w:spacing w:before="0" w:beforeAutospacing="0" w:after="0" w:afterAutospacing="0"/>
        <w:ind w:left="0" w:right="0"/>
        <w:contextualSpacing/>
        <w:jc w:val="both"/>
        <w:rPr>
          <w:rFonts w:ascii="Bookman Old Style" w:hAnsi="Bookman Old Style" w:cs="Times New Roman"/>
          <w:noProof/>
          <w:lang w:val="id-ID"/>
        </w:rPr>
      </w:pPr>
      <w:r w:rsidRPr="00365B03">
        <w:rPr>
          <w:rFonts w:ascii="Bookman Old Style" w:hAnsi="Bookman Old Style" w:cs="Times New Roman"/>
          <w:b/>
          <w:bCs/>
          <w:noProof/>
          <w:spacing w:val="-5"/>
          <w:lang w:val="id-ID"/>
        </w:rPr>
        <w:t>HASIL DAN PEMBAHASAN</w:t>
      </w:r>
    </w:p>
    <w:p w14:paraId="47FE901E" w14:textId="1B67FB55" w:rsidR="00221232" w:rsidRDefault="00221232" w:rsidP="000F3676">
      <w:pPr>
        <w:widowControl w:val="0"/>
        <w:autoSpaceDE w:val="0"/>
        <w:autoSpaceDN w:val="0"/>
        <w:adjustRightInd w:val="0"/>
        <w:spacing w:before="0" w:beforeAutospacing="0" w:after="0" w:afterAutospacing="0"/>
        <w:ind w:left="0" w:right="0"/>
        <w:contextualSpacing/>
        <w:jc w:val="both"/>
        <w:rPr>
          <w:rFonts w:ascii="Bookman Old Style" w:hAnsi="Bookman Old Style" w:cs="Times New Roman"/>
          <w:b/>
          <w:bCs/>
          <w:iCs/>
          <w:noProof/>
          <w:spacing w:val="-5"/>
          <w:lang w:val="id-ID"/>
        </w:rPr>
      </w:pPr>
      <w:r w:rsidRPr="00372610">
        <w:rPr>
          <w:rFonts w:ascii="Bookman Old Style" w:hAnsi="Bookman Old Style" w:cs="Times New Roman"/>
          <w:b/>
          <w:bCs/>
          <w:iCs/>
          <w:noProof/>
          <w:spacing w:val="-5"/>
          <w:lang w:val="id-ID"/>
        </w:rPr>
        <w:t>Hasil</w:t>
      </w:r>
      <w:r w:rsidR="00094E59" w:rsidRPr="00372610">
        <w:rPr>
          <w:rFonts w:ascii="Bookman Old Style" w:hAnsi="Bookman Old Style" w:cs="Times New Roman"/>
          <w:b/>
          <w:bCs/>
          <w:iCs/>
          <w:noProof/>
          <w:spacing w:val="-5"/>
          <w:lang w:val="id-ID"/>
        </w:rPr>
        <w:t xml:space="preserve"> </w:t>
      </w:r>
    </w:p>
    <w:p w14:paraId="172D95C8" w14:textId="75471F57" w:rsidR="00241E55" w:rsidRPr="000B39FF" w:rsidRDefault="000B39FF" w:rsidP="00E333D9">
      <w:pPr>
        <w:widowControl w:val="0"/>
        <w:autoSpaceDE w:val="0"/>
        <w:autoSpaceDN w:val="0"/>
        <w:adjustRightInd w:val="0"/>
        <w:spacing w:before="0" w:beforeAutospacing="0" w:after="0" w:afterAutospacing="0"/>
        <w:ind w:left="0" w:right="0" w:firstLine="567"/>
        <w:contextualSpacing/>
        <w:jc w:val="both"/>
        <w:rPr>
          <w:rFonts w:ascii="Bookman Old Style" w:hAnsi="Bookman Old Style" w:cs="Times New Roman"/>
          <w:noProof/>
        </w:rPr>
      </w:pPr>
      <w:r w:rsidRPr="000B39FF">
        <w:rPr>
          <w:rFonts w:ascii="Bookman Old Style" w:hAnsi="Bookman Old Style" w:cs="Times New Roman"/>
          <w:noProof/>
        </w:rPr>
        <w:t xml:space="preserve">Berdasarkan hasil kegiatan pembelajaran yang dilakukan memperoleh data yang dikumpulkan adalah data peningkatan kemampuan berhitung anak usia 4-5 tahun yang diperoleh dengan teknik </w:t>
      </w:r>
      <w:r w:rsidR="00E333D9">
        <w:rPr>
          <w:rFonts w:ascii="Bookman Old Style" w:hAnsi="Bookman Old Style" w:cs="Times New Roman"/>
          <w:noProof/>
        </w:rPr>
        <w:t>observasi terhadap 2 indikator. Penelitian yang dilakukan terdiri dari 2 siklus dengan gambaran sebagai berikut.</w:t>
      </w:r>
    </w:p>
    <w:p w14:paraId="11DDD4F7" w14:textId="77777777" w:rsidR="000B39FF" w:rsidRPr="000B39FF" w:rsidRDefault="000B39FF" w:rsidP="000B39FF">
      <w:pPr>
        <w:widowControl w:val="0"/>
        <w:autoSpaceDE w:val="0"/>
        <w:autoSpaceDN w:val="0"/>
        <w:adjustRightInd w:val="0"/>
        <w:spacing w:before="0" w:beforeAutospacing="0" w:after="0" w:afterAutospacing="0"/>
        <w:ind w:left="0" w:right="0"/>
        <w:contextualSpacing/>
        <w:jc w:val="both"/>
        <w:rPr>
          <w:rFonts w:ascii="Bookman Old Style" w:hAnsi="Bookman Old Style" w:cs="Times New Roman"/>
          <w:b/>
          <w:noProof/>
        </w:rPr>
      </w:pPr>
      <w:r w:rsidRPr="000B39FF">
        <w:rPr>
          <w:rFonts w:ascii="Bookman Old Style" w:hAnsi="Bookman Old Style" w:cs="Times New Roman"/>
          <w:b/>
          <w:noProof/>
        </w:rPr>
        <w:t>Pra siklus</w:t>
      </w:r>
    </w:p>
    <w:p w14:paraId="4468FD25" w14:textId="093892EA" w:rsidR="001A498E" w:rsidRDefault="000B39FF" w:rsidP="001A498E">
      <w:pPr>
        <w:widowControl w:val="0"/>
        <w:autoSpaceDE w:val="0"/>
        <w:autoSpaceDN w:val="0"/>
        <w:adjustRightInd w:val="0"/>
        <w:spacing w:before="0" w:beforeAutospacing="0" w:after="0" w:afterAutospacing="0"/>
        <w:ind w:left="0" w:right="0" w:firstLine="567"/>
        <w:contextualSpacing/>
        <w:jc w:val="both"/>
        <w:rPr>
          <w:rFonts w:ascii="Bookman Old Style" w:hAnsi="Bookman Old Style" w:cs="Times New Roman"/>
          <w:noProof/>
        </w:rPr>
      </w:pPr>
      <w:r w:rsidRPr="000B39FF">
        <w:rPr>
          <w:rFonts w:ascii="Bookman Old Style" w:hAnsi="Bookman Old Style" w:cs="Times New Roman"/>
          <w:noProof/>
        </w:rPr>
        <w:tab/>
      </w:r>
      <w:r w:rsidRPr="000B39FF">
        <w:rPr>
          <w:rFonts w:ascii="Bookman Old Style" w:hAnsi="Bookman Old Style" w:cs="Times New Roman"/>
          <w:noProof/>
          <w:lang w:val="id-ID"/>
        </w:rPr>
        <w:t>Pengamatan dilakukan dengan cara observasi pada anak usia 4-5 tahun yang berada pada kelompok A.</w:t>
      </w:r>
      <w:r w:rsidRPr="000B39FF">
        <w:rPr>
          <w:rFonts w:ascii="Bookman Old Style" w:hAnsi="Bookman Old Style" w:cs="Times New Roman"/>
          <w:noProof/>
        </w:rPr>
        <w:t xml:space="preserve"> Kegiatan berhitung pada TK Mitra Mulia menggunakan media tulisan angka pada papan tulis, kadang anak dilatih berhitug menggunakan jari-jari mereka sendiri. Namun </w:t>
      </w:r>
      <w:r w:rsidRPr="000B39FF">
        <w:rPr>
          <w:rFonts w:ascii="Bookman Old Style" w:hAnsi="Bookman Old Style" w:cs="Times New Roman"/>
          <w:noProof/>
          <w:lang w:val="id-ID"/>
        </w:rPr>
        <w:t xml:space="preserve"> </w:t>
      </w:r>
      <w:r w:rsidRPr="000B39FF">
        <w:rPr>
          <w:rFonts w:ascii="Bookman Old Style" w:hAnsi="Bookman Old Style" w:cs="Times New Roman"/>
          <w:noProof/>
        </w:rPr>
        <w:t>b</w:t>
      </w:r>
      <w:r w:rsidRPr="000B39FF">
        <w:rPr>
          <w:rFonts w:ascii="Bookman Old Style" w:hAnsi="Bookman Old Style" w:cs="Times New Roman"/>
          <w:noProof/>
          <w:lang w:val="id-ID"/>
        </w:rPr>
        <w:t>erdasarkan hasil observasi, kemampuan berhitung anak usia 4-5 tahun di TK Mitra Mulia pada umumnya masih rendah</w:t>
      </w:r>
      <w:r w:rsidRPr="000B39FF">
        <w:rPr>
          <w:rFonts w:ascii="Bookman Old Style" w:hAnsi="Bookman Old Style" w:cs="Times New Roman"/>
          <w:noProof/>
        </w:rPr>
        <w:t xml:space="preserve"> hanya 2</w:t>
      </w:r>
      <w:r w:rsidR="004A661B">
        <w:rPr>
          <w:rFonts w:ascii="Bookman Old Style" w:hAnsi="Bookman Old Style" w:cs="Times New Roman"/>
          <w:noProof/>
        </w:rPr>
        <w:t xml:space="preserve"> atau (10%)</w:t>
      </w:r>
      <w:r w:rsidRPr="000B39FF">
        <w:rPr>
          <w:rFonts w:ascii="Bookman Old Style" w:hAnsi="Bookman Old Style" w:cs="Times New Roman"/>
          <w:noProof/>
        </w:rPr>
        <w:t xml:space="preserve"> anak yang bisa menghitung</w:t>
      </w:r>
      <w:r w:rsidRPr="000B39FF">
        <w:rPr>
          <w:rFonts w:ascii="Bookman Old Style" w:hAnsi="Bookman Old Style" w:cs="Times New Roman"/>
          <w:noProof/>
          <w:lang w:val="id-ID"/>
        </w:rPr>
        <w:t>.</w:t>
      </w:r>
      <w:r w:rsidRPr="000B39FF">
        <w:rPr>
          <w:rFonts w:ascii="Bookman Old Style" w:hAnsi="Bookman Old Style" w:cs="Times New Roman"/>
          <w:noProof/>
        </w:rPr>
        <w:t xml:space="preserve"> Kemampuan berhitung tersebut berdasarkan indikator menyebutkan lambang bilangan 1-10 dan </w:t>
      </w:r>
      <w:r w:rsidR="00CF4E27">
        <w:rPr>
          <w:rFonts w:ascii="Bookman Old Style" w:hAnsi="Bookman Old Style" w:cs="Times New Roman"/>
          <w:noProof/>
        </w:rPr>
        <w:t>mengenal lambang bilangan 1-10.</w:t>
      </w:r>
      <w:r w:rsidR="001A498E">
        <w:rPr>
          <w:rFonts w:ascii="Bookman Old Style" w:hAnsi="Bookman Old Style" w:cs="Times New Roman"/>
          <w:noProof/>
        </w:rPr>
        <w:t xml:space="preserve"> </w:t>
      </w:r>
      <w:r w:rsidR="001A498E" w:rsidRPr="001A498E">
        <w:rPr>
          <w:rFonts w:ascii="Bookman Old Style" w:hAnsi="Bookman Old Style" w:cs="Times New Roman"/>
          <w:noProof/>
        </w:rPr>
        <w:t>Hasil obse</w:t>
      </w:r>
      <w:r w:rsidR="007924DC">
        <w:rPr>
          <w:rFonts w:ascii="Bookman Old Style" w:hAnsi="Bookman Old Style" w:cs="Times New Roman"/>
          <w:noProof/>
        </w:rPr>
        <w:t>rvasi dapat dilihat pada tabel 4</w:t>
      </w:r>
      <w:r w:rsidR="001A498E" w:rsidRPr="001A498E">
        <w:rPr>
          <w:rFonts w:ascii="Bookman Old Style" w:hAnsi="Bookman Old Style" w:cs="Times New Roman"/>
          <w:noProof/>
        </w:rPr>
        <w:t xml:space="preserve"> berikut.</w:t>
      </w:r>
    </w:p>
    <w:p w14:paraId="5A68D3BA" w14:textId="77777777" w:rsidR="007924DC" w:rsidRPr="002A4EF1" w:rsidRDefault="007924DC" w:rsidP="001A498E">
      <w:pPr>
        <w:widowControl w:val="0"/>
        <w:autoSpaceDE w:val="0"/>
        <w:autoSpaceDN w:val="0"/>
        <w:adjustRightInd w:val="0"/>
        <w:spacing w:before="0" w:beforeAutospacing="0" w:after="0" w:afterAutospacing="0"/>
        <w:ind w:left="0" w:right="0" w:firstLine="567"/>
        <w:contextualSpacing/>
        <w:jc w:val="both"/>
        <w:rPr>
          <w:rFonts w:ascii="Bookman Old Style" w:hAnsi="Bookman Old Style" w:cs="Times New Roman"/>
          <w:noProof/>
        </w:rPr>
      </w:pPr>
    </w:p>
    <w:p w14:paraId="18E49794" w14:textId="07F98A6F" w:rsidR="002A4EF1" w:rsidRPr="002A4EF1" w:rsidRDefault="007924DC" w:rsidP="002A4EF1">
      <w:pPr>
        <w:spacing w:before="0" w:beforeAutospacing="0" w:after="0" w:afterAutospacing="0"/>
        <w:ind w:left="0" w:right="0"/>
        <w:rPr>
          <w:rFonts w:ascii="Times New Roman" w:eastAsia="Times New Roman" w:hAnsi="Times New Roman" w:cs="Times New Roman"/>
          <w:sz w:val="24"/>
          <w:szCs w:val="24"/>
        </w:rPr>
      </w:pPr>
      <w:proofErr w:type="spellStart"/>
      <w:proofErr w:type="gramStart"/>
      <w:r>
        <w:rPr>
          <w:rFonts w:ascii="Bookman Old Style" w:eastAsia="Times New Roman" w:hAnsi="Bookman Old Style" w:cs="Times New Roman"/>
          <w:b/>
          <w:bCs/>
          <w:color w:val="000000"/>
        </w:rPr>
        <w:t>Tabel</w:t>
      </w:r>
      <w:proofErr w:type="spellEnd"/>
      <w:r>
        <w:rPr>
          <w:rFonts w:ascii="Bookman Old Style" w:eastAsia="Times New Roman" w:hAnsi="Bookman Old Style" w:cs="Times New Roman"/>
          <w:b/>
          <w:bCs/>
          <w:color w:val="000000"/>
        </w:rPr>
        <w:t xml:space="preserve"> 4</w:t>
      </w:r>
      <w:r w:rsidR="002A4EF1" w:rsidRPr="002A4EF1">
        <w:rPr>
          <w:rFonts w:ascii="Bookman Old Style" w:eastAsia="Times New Roman" w:hAnsi="Bookman Old Style" w:cs="Times New Roman"/>
          <w:b/>
          <w:bCs/>
          <w:color w:val="000000"/>
        </w:rPr>
        <w:t>.</w:t>
      </w:r>
      <w:proofErr w:type="gramEnd"/>
      <w:r w:rsidR="00E333D9">
        <w:rPr>
          <w:rFonts w:ascii="Bookman Old Style" w:eastAsia="Times New Roman" w:hAnsi="Bookman Old Style" w:cs="Times New Roman"/>
          <w:color w:val="000000"/>
        </w:rPr>
        <w:t xml:space="preserve"> </w:t>
      </w:r>
      <w:proofErr w:type="spellStart"/>
      <w:r w:rsidR="00E333D9">
        <w:rPr>
          <w:rFonts w:ascii="Bookman Old Style" w:eastAsia="Times New Roman" w:hAnsi="Bookman Old Style" w:cs="Times New Roman"/>
          <w:color w:val="000000"/>
        </w:rPr>
        <w:t>Hasil</w:t>
      </w:r>
      <w:proofErr w:type="spellEnd"/>
      <w:r w:rsidR="00E333D9">
        <w:rPr>
          <w:rFonts w:ascii="Bookman Old Style" w:eastAsia="Times New Roman" w:hAnsi="Bookman Old Style" w:cs="Times New Roman"/>
          <w:color w:val="000000"/>
        </w:rPr>
        <w:t xml:space="preserve"> </w:t>
      </w:r>
      <w:proofErr w:type="spellStart"/>
      <w:r w:rsidR="00E333D9">
        <w:rPr>
          <w:rFonts w:ascii="Bookman Old Style" w:eastAsia="Times New Roman" w:hAnsi="Bookman Old Style" w:cs="Times New Roman"/>
          <w:color w:val="000000"/>
        </w:rPr>
        <w:t>observasi</w:t>
      </w:r>
      <w:proofErr w:type="spellEnd"/>
      <w:r w:rsidR="00E333D9">
        <w:rPr>
          <w:rFonts w:ascii="Bookman Old Style" w:eastAsia="Times New Roman" w:hAnsi="Bookman Old Style" w:cs="Times New Roman"/>
          <w:color w:val="000000"/>
        </w:rPr>
        <w:t xml:space="preserve"> </w:t>
      </w:r>
      <w:proofErr w:type="spellStart"/>
      <w:r w:rsidR="00E333D9">
        <w:rPr>
          <w:rFonts w:ascii="Bookman Old Style" w:eastAsia="Times New Roman" w:hAnsi="Bookman Old Style" w:cs="Times New Roman"/>
          <w:color w:val="000000"/>
        </w:rPr>
        <w:t>kemampuan</w:t>
      </w:r>
      <w:proofErr w:type="spellEnd"/>
      <w:r w:rsidR="00E333D9">
        <w:rPr>
          <w:rFonts w:ascii="Bookman Old Style" w:eastAsia="Times New Roman" w:hAnsi="Bookman Old Style" w:cs="Times New Roman"/>
          <w:color w:val="000000"/>
        </w:rPr>
        <w:t xml:space="preserve"> </w:t>
      </w:r>
      <w:proofErr w:type="spellStart"/>
      <w:r w:rsidR="00E333D9">
        <w:rPr>
          <w:rFonts w:ascii="Bookman Old Style" w:eastAsia="Times New Roman" w:hAnsi="Bookman Old Style" w:cs="Times New Roman"/>
          <w:color w:val="000000"/>
        </w:rPr>
        <w:t>berhitung</w:t>
      </w:r>
      <w:proofErr w:type="spellEnd"/>
      <w:r w:rsidR="00E333D9">
        <w:rPr>
          <w:rFonts w:ascii="Bookman Old Style" w:eastAsia="Times New Roman" w:hAnsi="Bookman Old Style" w:cs="Times New Roman"/>
          <w:color w:val="000000"/>
        </w:rPr>
        <w:t xml:space="preserve"> </w:t>
      </w:r>
      <w:proofErr w:type="spellStart"/>
      <w:r w:rsidR="00E333D9">
        <w:rPr>
          <w:rFonts w:ascii="Bookman Old Style" w:eastAsia="Times New Roman" w:hAnsi="Bookman Old Style" w:cs="Times New Roman"/>
          <w:color w:val="000000"/>
        </w:rPr>
        <w:t>pra</w:t>
      </w:r>
      <w:proofErr w:type="spellEnd"/>
      <w:r w:rsidR="00E333D9">
        <w:rPr>
          <w:rFonts w:ascii="Bookman Old Style" w:eastAsia="Times New Roman" w:hAnsi="Bookman Old Style" w:cs="Times New Roman"/>
          <w:color w:val="000000"/>
        </w:rPr>
        <w:t xml:space="preserve"> </w:t>
      </w:r>
      <w:proofErr w:type="spellStart"/>
      <w:r w:rsidR="00E333D9">
        <w:rPr>
          <w:rFonts w:ascii="Bookman Old Style" w:eastAsia="Times New Roman" w:hAnsi="Bookman Old Style" w:cs="Times New Roman"/>
          <w:color w:val="000000"/>
        </w:rPr>
        <w:t>siklus</w:t>
      </w:r>
      <w:proofErr w:type="spellEnd"/>
    </w:p>
    <w:tbl>
      <w:tblPr>
        <w:tblW w:w="0" w:type="auto"/>
        <w:jc w:val="center"/>
        <w:tblInd w:w="-593"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392"/>
        <w:gridCol w:w="730"/>
        <w:gridCol w:w="709"/>
        <w:gridCol w:w="709"/>
        <w:gridCol w:w="659"/>
      </w:tblGrid>
      <w:tr w:rsidR="002A4EF1" w:rsidRPr="002A4EF1" w14:paraId="6CCDA916" w14:textId="77777777" w:rsidTr="00E333D9">
        <w:trPr>
          <w:jc w:val="center"/>
        </w:trPr>
        <w:tc>
          <w:tcPr>
            <w:tcW w:w="1392" w:type="dxa"/>
            <w:tcMar>
              <w:top w:w="0" w:type="dxa"/>
              <w:left w:w="115" w:type="dxa"/>
              <w:bottom w:w="0" w:type="dxa"/>
              <w:right w:w="115" w:type="dxa"/>
            </w:tcMar>
            <w:vAlign w:val="center"/>
            <w:hideMark/>
          </w:tcPr>
          <w:p w14:paraId="1497D3FF" w14:textId="097A015D" w:rsidR="002A4EF1" w:rsidRPr="002A4EF1" w:rsidRDefault="002A4EF1" w:rsidP="002A4EF1">
            <w:pPr>
              <w:spacing w:before="0" w:beforeAutospacing="0" w:after="0" w:afterAutospacing="0" w:line="0" w:lineRule="atLeast"/>
              <w:ind w:left="0" w:right="0"/>
              <w:jc w:val="both"/>
              <w:rPr>
                <w:rFonts w:ascii="Times New Roman" w:eastAsia="Times New Roman" w:hAnsi="Times New Roman" w:cs="Times New Roman"/>
                <w:sz w:val="24"/>
                <w:szCs w:val="24"/>
              </w:rPr>
            </w:pPr>
            <w:proofErr w:type="spellStart"/>
            <w:r>
              <w:rPr>
                <w:rFonts w:ascii="Bookman Old Style" w:eastAsia="Times New Roman" w:hAnsi="Bookman Old Style" w:cs="Times New Roman"/>
                <w:color w:val="0D0D0D"/>
              </w:rPr>
              <w:t>kriteria</w:t>
            </w:r>
            <w:proofErr w:type="spellEnd"/>
          </w:p>
        </w:tc>
        <w:tc>
          <w:tcPr>
            <w:tcW w:w="730" w:type="dxa"/>
            <w:tcMar>
              <w:top w:w="0" w:type="dxa"/>
              <w:left w:w="115" w:type="dxa"/>
              <w:bottom w:w="0" w:type="dxa"/>
              <w:right w:w="115" w:type="dxa"/>
            </w:tcMar>
            <w:vAlign w:val="center"/>
            <w:hideMark/>
          </w:tcPr>
          <w:p w14:paraId="3B00B9DE" w14:textId="52BB5531" w:rsidR="002A4EF1" w:rsidRPr="002A4EF1" w:rsidRDefault="002A4EF1" w:rsidP="002A4EF1">
            <w:pPr>
              <w:spacing w:before="0" w:beforeAutospacing="0" w:after="0" w:afterAutospacing="0" w:line="0" w:lineRule="atLeast"/>
              <w:ind w:left="0" w:right="0"/>
              <w:rPr>
                <w:rFonts w:ascii="Times New Roman" w:eastAsia="Times New Roman" w:hAnsi="Times New Roman" w:cs="Times New Roman"/>
                <w:sz w:val="24"/>
                <w:szCs w:val="24"/>
              </w:rPr>
            </w:pPr>
            <w:r>
              <w:rPr>
                <w:rFonts w:ascii="Bookman Old Style" w:eastAsia="Times New Roman" w:hAnsi="Bookman Old Style" w:cs="Times New Roman"/>
                <w:color w:val="0D0D0D"/>
              </w:rPr>
              <w:t>BB</w:t>
            </w:r>
          </w:p>
        </w:tc>
        <w:tc>
          <w:tcPr>
            <w:tcW w:w="709" w:type="dxa"/>
            <w:vAlign w:val="center"/>
          </w:tcPr>
          <w:p w14:paraId="25E744F4" w14:textId="77C01915" w:rsidR="002A4EF1" w:rsidRPr="002A4EF1" w:rsidRDefault="002A4EF1" w:rsidP="002A4EF1">
            <w:pPr>
              <w:spacing w:before="0" w:beforeAutospacing="0" w:after="0" w:afterAutospacing="0" w:line="0" w:lineRule="atLeast"/>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MB</w:t>
            </w:r>
          </w:p>
        </w:tc>
        <w:tc>
          <w:tcPr>
            <w:tcW w:w="709" w:type="dxa"/>
            <w:vAlign w:val="center"/>
          </w:tcPr>
          <w:p w14:paraId="344D0D2C" w14:textId="1F8F2421" w:rsidR="002A4EF1" w:rsidRPr="002A4EF1" w:rsidRDefault="002A4EF1" w:rsidP="002A4EF1">
            <w:pPr>
              <w:spacing w:before="0" w:beforeAutospacing="0" w:after="0" w:afterAutospacing="0" w:line="0" w:lineRule="atLeast"/>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BSH</w:t>
            </w:r>
          </w:p>
        </w:tc>
        <w:tc>
          <w:tcPr>
            <w:tcW w:w="659" w:type="dxa"/>
            <w:vAlign w:val="center"/>
          </w:tcPr>
          <w:p w14:paraId="0AFF243C" w14:textId="5169D63C" w:rsidR="002A4EF1" w:rsidRPr="002A4EF1" w:rsidRDefault="002A4EF1" w:rsidP="002A4EF1">
            <w:pPr>
              <w:spacing w:before="0" w:beforeAutospacing="0" w:after="0" w:afterAutospacing="0" w:line="0" w:lineRule="atLeast"/>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BSB</w:t>
            </w:r>
          </w:p>
        </w:tc>
      </w:tr>
      <w:tr w:rsidR="002A4EF1" w:rsidRPr="002A4EF1" w14:paraId="5CE2E11D" w14:textId="77777777" w:rsidTr="00E333D9">
        <w:trPr>
          <w:jc w:val="center"/>
        </w:trPr>
        <w:tc>
          <w:tcPr>
            <w:tcW w:w="1392" w:type="dxa"/>
            <w:tcMar>
              <w:top w:w="0" w:type="dxa"/>
              <w:left w:w="115" w:type="dxa"/>
              <w:bottom w:w="0" w:type="dxa"/>
              <w:right w:w="115" w:type="dxa"/>
            </w:tcMar>
            <w:vAlign w:val="center"/>
            <w:hideMark/>
          </w:tcPr>
          <w:p w14:paraId="28DC9F4A" w14:textId="24E6A78C" w:rsidR="002A4EF1" w:rsidRPr="002A4EF1" w:rsidRDefault="002A4EF1" w:rsidP="002A4EF1">
            <w:pPr>
              <w:spacing w:before="0" w:beforeAutospacing="0" w:after="0" w:afterAutospacing="0" w:line="0" w:lineRule="atLeast"/>
              <w:ind w:left="0" w:right="0"/>
              <w:rPr>
                <w:rFonts w:ascii="Times New Roman" w:eastAsia="Times New Roman" w:hAnsi="Times New Roman" w:cs="Times New Roman"/>
                <w:sz w:val="24"/>
                <w:szCs w:val="24"/>
              </w:rPr>
            </w:pPr>
            <w:proofErr w:type="spellStart"/>
            <w:r>
              <w:rPr>
                <w:rFonts w:ascii="Bookman Old Style" w:eastAsia="Times New Roman" w:hAnsi="Bookman Old Style" w:cs="Times New Roman"/>
                <w:color w:val="0D0D0D"/>
              </w:rPr>
              <w:t>Jumlah</w:t>
            </w:r>
            <w:proofErr w:type="spellEnd"/>
            <w:r>
              <w:rPr>
                <w:rFonts w:ascii="Bookman Old Style" w:eastAsia="Times New Roman" w:hAnsi="Bookman Old Style" w:cs="Times New Roman"/>
                <w:color w:val="0D0D0D"/>
              </w:rPr>
              <w:t xml:space="preserve"> </w:t>
            </w:r>
          </w:p>
        </w:tc>
        <w:tc>
          <w:tcPr>
            <w:tcW w:w="730" w:type="dxa"/>
            <w:tcMar>
              <w:top w:w="0" w:type="dxa"/>
              <w:left w:w="115" w:type="dxa"/>
              <w:bottom w:w="0" w:type="dxa"/>
              <w:right w:w="115" w:type="dxa"/>
            </w:tcMar>
            <w:vAlign w:val="center"/>
            <w:hideMark/>
          </w:tcPr>
          <w:p w14:paraId="31CB1EB0" w14:textId="6B6555A8" w:rsidR="002A4EF1" w:rsidRPr="002A4EF1" w:rsidRDefault="002A4EF1" w:rsidP="001A498E">
            <w:pPr>
              <w:spacing w:before="0" w:beforeAutospacing="0" w:after="0" w:afterAutospacing="0" w:line="0" w:lineRule="atLeast"/>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vAlign w:val="center"/>
          </w:tcPr>
          <w:p w14:paraId="58650DA5" w14:textId="57FC0ACA" w:rsidR="002A4EF1" w:rsidRPr="002A4EF1" w:rsidRDefault="001A498E" w:rsidP="001A498E">
            <w:pPr>
              <w:spacing w:before="0" w:beforeAutospacing="0" w:after="0" w:afterAutospacing="0" w:line="0" w:lineRule="atLeast"/>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9" w:type="dxa"/>
            <w:vAlign w:val="center"/>
          </w:tcPr>
          <w:p w14:paraId="37C94643" w14:textId="7B36CC28" w:rsidR="002A4EF1" w:rsidRPr="002A4EF1" w:rsidRDefault="001A498E" w:rsidP="001A498E">
            <w:pPr>
              <w:spacing w:before="0" w:beforeAutospacing="0" w:after="0" w:afterAutospacing="0" w:line="0" w:lineRule="atLeast"/>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9" w:type="dxa"/>
            <w:vAlign w:val="center"/>
          </w:tcPr>
          <w:p w14:paraId="3F995194" w14:textId="00432680" w:rsidR="002A4EF1" w:rsidRPr="002A4EF1" w:rsidRDefault="001A498E" w:rsidP="001A498E">
            <w:pPr>
              <w:spacing w:before="0" w:beforeAutospacing="0" w:after="0" w:afterAutospacing="0" w:line="0" w:lineRule="atLeast"/>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A4EF1" w:rsidRPr="002A4EF1" w14:paraId="5616B3E2" w14:textId="77777777" w:rsidTr="00E333D9">
        <w:trPr>
          <w:trHeight w:val="68"/>
          <w:jc w:val="center"/>
        </w:trPr>
        <w:tc>
          <w:tcPr>
            <w:tcW w:w="1392" w:type="dxa"/>
            <w:tcMar>
              <w:top w:w="0" w:type="dxa"/>
              <w:left w:w="115" w:type="dxa"/>
              <w:bottom w:w="0" w:type="dxa"/>
              <w:right w:w="115" w:type="dxa"/>
            </w:tcMar>
            <w:vAlign w:val="center"/>
            <w:hideMark/>
          </w:tcPr>
          <w:p w14:paraId="06E30555" w14:textId="44BC82A1" w:rsidR="002A4EF1" w:rsidRPr="002A4EF1" w:rsidRDefault="002A4EF1" w:rsidP="002A4EF1">
            <w:pPr>
              <w:spacing w:before="0" w:beforeAutospacing="0" w:after="0" w:afterAutospacing="0" w:line="68" w:lineRule="atLeast"/>
              <w:ind w:left="0" w:right="0"/>
              <w:rPr>
                <w:rFonts w:ascii="Times New Roman" w:eastAsia="Times New Roman" w:hAnsi="Times New Roman" w:cs="Times New Roman"/>
                <w:sz w:val="24"/>
                <w:szCs w:val="24"/>
              </w:rPr>
            </w:pPr>
            <w:proofErr w:type="spellStart"/>
            <w:r>
              <w:rPr>
                <w:rFonts w:ascii="Bookman Old Style" w:eastAsia="Times New Roman" w:hAnsi="Bookman Old Style" w:cs="Times New Roman"/>
                <w:color w:val="0D0D0D"/>
              </w:rPr>
              <w:t>Persentase</w:t>
            </w:r>
            <w:proofErr w:type="spellEnd"/>
            <w:r>
              <w:rPr>
                <w:rFonts w:ascii="Bookman Old Style" w:eastAsia="Times New Roman" w:hAnsi="Bookman Old Style" w:cs="Times New Roman"/>
                <w:color w:val="0D0D0D"/>
              </w:rPr>
              <w:t xml:space="preserve"> </w:t>
            </w:r>
          </w:p>
        </w:tc>
        <w:tc>
          <w:tcPr>
            <w:tcW w:w="730" w:type="dxa"/>
            <w:tcMar>
              <w:top w:w="0" w:type="dxa"/>
              <w:left w:w="115" w:type="dxa"/>
              <w:bottom w:w="0" w:type="dxa"/>
              <w:right w:w="115" w:type="dxa"/>
            </w:tcMar>
            <w:vAlign w:val="center"/>
            <w:hideMark/>
          </w:tcPr>
          <w:p w14:paraId="1E8DD946" w14:textId="54B44751" w:rsidR="002A4EF1" w:rsidRPr="002A4EF1" w:rsidRDefault="001A498E" w:rsidP="001A498E">
            <w:pPr>
              <w:spacing w:before="0" w:beforeAutospacing="0" w:after="0" w:afterAutospacing="0" w:line="68" w:lineRule="atLeast"/>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9" w:type="dxa"/>
            <w:vAlign w:val="center"/>
          </w:tcPr>
          <w:p w14:paraId="42D50CB9" w14:textId="3F2AC249" w:rsidR="002A4EF1" w:rsidRPr="002A4EF1" w:rsidRDefault="001A498E" w:rsidP="001A498E">
            <w:pPr>
              <w:spacing w:before="0" w:beforeAutospacing="0" w:after="0" w:afterAutospacing="0" w:line="68" w:lineRule="atLeast"/>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709" w:type="dxa"/>
            <w:vAlign w:val="center"/>
          </w:tcPr>
          <w:p w14:paraId="0255FB30" w14:textId="60BB63C9" w:rsidR="002A4EF1" w:rsidRPr="002A4EF1" w:rsidRDefault="001A498E" w:rsidP="001A498E">
            <w:pPr>
              <w:spacing w:before="0" w:beforeAutospacing="0" w:after="0" w:afterAutospacing="0" w:line="68" w:lineRule="atLeast"/>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59" w:type="dxa"/>
            <w:vAlign w:val="center"/>
          </w:tcPr>
          <w:p w14:paraId="37921C15" w14:textId="03D450F5" w:rsidR="002A4EF1" w:rsidRPr="002A4EF1" w:rsidRDefault="001A498E" w:rsidP="001A498E">
            <w:pPr>
              <w:spacing w:before="0" w:beforeAutospacing="0" w:after="0" w:afterAutospacing="0" w:line="68" w:lineRule="atLeast"/>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69F5A455" w14:textId="77777777" w:rsidR="002A4EF1" w:rsidRPr="00241E55" w:rsidRDefault="002A4EF1" w:rsidP="001A498E">
      <w:pPr>
        <w:widowControl w:val="0"/>
        <w:autoSpaceDE w:val="0"/>
        <w:autoSpaceDN w:val="0"/>
        <w:adjustRightInd w:val="0"/>
        <w:spacing w:before="0" w:beforeAutospacing="0" w:after="0" w:afterAutospacing="0"/>
        <w:ind w:left="0" w:right="0"/>
        <w:contextualSpacing/>
        <w:jc w:val="both"/>
        <w:rPr>
          <w:rFonts w:ascii="Bookman Old Style" w:hAnsi="Bookman Old Style" w:cs="Times New Roman"/>
          <w:noProof/>
        </w:rPr>
      </w:pPr>
    </w:p>
    <w:p w14:paraId="552EBB3C" w14:textId="77777777" w:rsidR="000B39FF" w:rsidRPr="000B39FF" w:rsidRDefault="000B39FF" w:rsidP="000B39FF">
      <w:pPr>
        <w:widowControl w:val="0"/>
        <w:autoSpaceDE w:val="0"/>
        <w:autoSpaceDN w:val="0"/>
        <w:adjustRightInd w:val="0"/>
        <w:spacing w:before="0" w:beforeAutospacing="0" w:after="0" w:afterAutospacing="0"/>
        <w:ind w:left="0" w:right="0" w:firstLine="567"/>
        <w:contextualSpacing/>
        <w:jc w:val="both"/>
        <w:rPr>
          <w:rFonts w:ascii="Bookman Old Style" w:hAnsi="Bookman Old Style" w:cs="Times New Roman"/>
          <w:noProof/>
        </w:rPr>
      </w:pPr>
      <w:r w:rsidRPr="000B39FF">
        <w:rPr>
          <w:rFonts w:ascii="Bookman Old Style" w:hAnsi="Bookman Old Style" w:cs="Times New Roman"/>
          <w:noProof/>
        </w:rPr>
        <w:t>Berdasarkan pengamatan peneliti anak-anak kurang antusias dalam kegiatan berhitung. Hal ini dikarenakan hampir setiap hari mereka menggunakan media yang sama dan kurang menarik karna hanya menggunakan tulisan di papan tulis saja.</w:t>
      </w:r>
    </w:p>
    <w:p w14:paraId="7CD1E25B" w14:textId="77777777" w:rsidR="000B39FF" w:rsidRPr="000B39FF" w:rsidRDefault="000B39FF" w:rsidP="000B39FF">
      <w:pPr>
        <w:widowControl w:val="0"/>
        <w:autoSpaceDE w:val="0"/>
        <w:autoSpaceDN w:val="0"/>
        <w:adjustRightInd w:val="0"/>
        <w:spacing w:before="0" w:beforeAutospacing="0" w:after="0" w:afterAutospacing="0"/>
        <w:ind w:left="0" w:right="0"/>
        <w:contextualSpacing/>
        <w:jc w:val="both"/>
        <w:rPr>
          <w:rFonts w:ascii="Bookman Old Style" w:hAnsi="Bookman Old Style" w:cs="Times New Roman"/>
          <w:b/>
          <w:noProof/>
        </w:rPr>
      </w:pPr>
      <w:r w:rsidRPr="000B39FF">
        <w:rPr>
          <w:rFonts w:ascii="Bookman Old Style" w:hAnsi="Bookman Old Style" w:cs="Times New Roman"/>
          <w:b/>
          <w:noProof/>
        </w:rPr>
        <w:t>Siklus I</w:t>
      </w:r>
    </w:p>
    <w:p w14:paraId="1AE5BD0A" w14:textId="629C1237" w:rsidR="000B39FF" w:rsidRPr="000B39FF" w:rsidRDefault="000B39FF" w:rsidP="001A498E">
      <w:pPr>
        <w:widowControl w:val="0"/>
        <w:autoSpaceDE w:val="0"/>
        <w:autoSpaceDN w:val="0"/>
        <w:adjustRightInd w:val="0"/>
        <w:spacing w:before="0" w:beforeAutospacing="0" w:after="0" w:afterAutospacing="0"/>
        <w:ind w:left="0" w:right="0" w:firstLine="567"/>
        <w:contextualSpacing/>
        <w:jc w:val="both"/>
        <w:rPr>
          <w:rFonts w:ascii="Bookman Old Style" w:hAnsi="Bookman Old Style" w:cs="Times New Roman"/>
          <w:noProof/>
        </w:rPr>
      </w:pPr>
      <w:r w:rsidRPr="000B39FF">
        <w:rPr>
          <w:rFonts w:ascii="Bookman Old Style" w:hAnsi="Bookman Old Style" w:cs="Times New Roman"/>
          <w:noProof/>
        </w:rPr>
        <w:t xml:space="preserve">Hasil yang ditemukan setelah dilakukannya siklus I </w:t>
      </w:r>
      <w:r w:rsidRPr="000B39FF">
        <w:rPr>
          <w:rFonts w:ascii="Bookman Old Style" w:hAnsi="Bookman Old Style" w:cs="Times New Roman"/>
          <w:noProof/>
          <w:lang w:val="id-ID"/>
        </w:rPr>
        <w:t>menunjukan bahwa kemampuan berhitung siswa indikator</w:t>
      </w:r>
      <w:r w:rsidRPr="000B39FF">
        <w:rPr>
          <w:rFonts w:ascii="Bookman Old Style" w:hAnsi="Bookman Old Style" w:cs="Times New Roman"/>
          <w:noProof/>
        </w:rPr>
        <w:t xml:space="preserve"> 1 </w:t>
      </w:r>
      <w:r w:rsidRPr="000B39FF">
        <w:rPr>
          <w:rFonts w:ascii="Bookman Old Style" w:hAnsi="Bookman Old Style" w:cs="Times New Roman"/>
          <w:noProof/>
          <w:lang w:val="id-ID"/>
        </w:rPr>
        <w:t xml:space="preserve">yaitu menyebutkan lambang bilangan 1-10 kategori berkembang sesuai harapan dan berkembang sangat baik meningkat yaitu dari 10% di pra siklus menjadi 65%, dan indikator </w:t>
      </w:r>
      <w:r w:rsidRPr="000B39FF">
        <w:rPr>
          <w:rFonts w:ascii="Bookman Old Style" w:hAnsi="Bookman Old Style" w:cs="Times New Roman"/>
          <w:noProof/>
        </w:rPr>
        <w:t>2</w:t>
      </w:r>
      <w:r w:rsidRPr="000B39FF">
        <w:rPr>
          <w:rFonts w:ascii="Bookman Old Style" w:hAnsi="Bookman Old Style" w:cs="Times New Roman"/>
          <w:noProof/>
          <w:lang w:val="id-ID"/>
        </w:rPr>
        <w:t xml:space="preserve"> mengenal lambang bilangan 1-10 kategori berkembang sesuai harapan meningkat yaitu dari 5 % di pra siklus menjadi 25%</w:t>
      </w:r>
      <w:r w:rsidRPr="000B39FF">
        <w:rPr>
          <w:rFonts w:ascii="Bookman Old Style" w:hAnsi="Bookman Old Style" w:cs="Times New Roman"/>
          <w:noProof/>
        </w:rPr>
        <w:t xml:space="preserve">. </w:t>
      </w:r>
      <w:r w:rsidRPr="000B39FF">
        <w:rPr>
          <w:rFonts w:ascii="Bookman Old Style" w:hAnsi="Bookman Old Style" w:cs="Times New Roman"/>
          <w:noProof/>
          <w:lang w:val="id-ID"/>
        </w:rPr>
        <w:t>Hasil analisis lembar aktivitas anak siswa selama pembelajaran berhitung menggunakan media stik angka pada sikl</w:t>
      </w:r>
      <w:r w:rsidRPr="000B39FF">
        <w:rPr>
          <w:rFonts w:ascii="Bookman Old Style" w:hAnsi="Bookman Old Style" w:cs="Times New Roman"/>
          <w:noProof/>
        </w:rPr>
        <w:t>us</w:t>
      </w:r>
      <w:r w:rsidRPr="000B39FF">
        <w:rPr>
          <w:rFonts w:ascii="Bookman Old Style" w:hAnsi="Bookman Old Style" w:cs="Times New Roman"/>
          <w:noProof/>
          <w:lang w:val="id-ID"/>
        </w:rPr>
        <w:t xml:space="preserve"> I 10 siswa atau 50% berada pada kategori aktif,</w:t>
      </w:r>
      <w:r w:rsidRPr="000B39FF">
        <w:rPr>
          <w:rFonts w:ascii="Bookman Old Style" w:hAnsi="Bookman Old Style" w:cs="Times New Roman"/>
          <w:noProof/>
        </w:rPr>
        <w:t xml:space="preserve"> untuk h</w:t>
      </w:r>
      <w:r w:rsidRPr="000B39FF">
        <w:rPr>
          <w:rFonts w:ascii="Bookman Old Style" w:hAnsi="Bookman Old Style" w:cs="Times New Roman"/>
          <w:noProof/>
          <w:lang w:val="id-ID"/>
        </w:rPr>
        <w:t>asil analisis aktivitas guru pada saat mengelola pembelajaran berhitung menggunakan media stik angka pada siklus I menunjukan kemampuan sudah pada kategori baik dengan rata-rata persentase 89,99%.</w:t>
      </w:r>
      <w:r w:rsidRPr="000B39FF">
        <w:rPr>
          <w:rFonts w:ascii="Bookman Old Style" w:hAnsi="Bookman Old Style" w:cs="Times New Roman"/>
          <w:noProof/>
        </w:rPr>
        <w:t xml:space="preserve"> Berdasarkan analisis terdapat kendala pada saat melaksanakan penelitian sehingga perlu adanya perbaikan pada siklus berikutnya. Adapun hal-hal yang harus diperbaiki adalah m</w:t>
      </w:r>
      <w:r w:rsidRPr="000B39FF">
        <w:rPr>
          <w:rFonts w:ascii="Bookman Old Style" w:hAnsi="Bookman Old Style" w:cs="Times New Roman"/>
          <w:noProof/>
          <w:lang w:val="id-ID"/>
        </w:rPr>
        <w:t>emberikan reward dan motivasi</w:t>
      </w:r>
      <w:r w:rsidRPr="000B39FF">
        <w:rPr>
          <w:rFonts w:ascii="Bookman Old Style" w:hAnsi="Bookman Old Style" w:cs="Times New Roman"/>
          <w:noProof/>
        </w:rPr>
        <w:t xml:space="preserve">, </w:t>
      </w:r>
      <w:r w:rsidRPr="000B39FF">
        <w:rPr>
          <w:rFonts w:ascii="Bookman Old Style" w:hAnsi="Bookman Old Style" w:cs="Times New Roman"/>
          <w:noProof/>
          <w:lang w:val="id-ID"/>
        </w:rPr>
        <w:t>Memberikan bimbingan intensif kepada anak yang belum dapat menyebutkan lambang bilangan 1-10 dengan lancar dan mengenal lambang bilangan 1-10 dengan baik</w:t>
      </w:r>
      <w:r w:rsidRPr="000B39FF">
        <w:rPr>
          <w:rFonts w:ascii="Bookman Old Style" w:hAnsi="Bookman Old Style" w:cs="Times New Roman"/>
          <w:noProof/>
        </w:rPr>
        <w:t>.</w:t>
      </w:r>
      <w:r w:rsidR="001A498E">
        <w:rPr>
          <w:rFonts w:ascii="Bookman Old Style" w:hAnsi="Bookman Old Style" w:cs="Times New Roman"/>
          <w:noProof/>
        </w:rPr>
        <w:t xml:space="preserve"> </w:t>
      </w:r>
      <w:r w:rsidR="001A498E" w:rsidRPr="001A498E">
        <w:rPr>
          <w:rFonts w:ascii="Bookman Old Style" w:hAnsi="Bookman Old Style" w:cs="Times New Roman"/>
          <w:noProof/>
        </w:rPr>
        <w:t>Hasil obser</w:t>
      </w:r>
      <w:r w:rsidR="007924DC">
        <w:rPr>
          <w:rFonts w:ascii="Bookman Old Style" w:hAnsi="Bookman Old Style" w:cs="Times New Roman"/>
          <w:noProof/>
        </w:rPr>
        <w:t>vasi dapat dilihat pada tabel 5</w:t>
      </w:r>
      <w:r w:rsidR="001A498E" w:rsidRPr="001A498E">
        <w:rPr>
          <w:rFonts w:ascii="Bookman Old Style" w:hAnsi="Bookman Old Style" w:cs="Times New Roman"/>
          <w:noProof/>
        </w:rPr>
        <w:t xml:space="preserve"> berikut.</w:t>
      </w:r>
    </w:p>
    <w:p w14:paraId="36C62900" w14:textId="245D799A" w:rsidR="001A498E" w:rsidRPr="002A4EF1" w:rsidRDefault="007924DC" w:rsidP="001A498E">
      <w:pPr>
        <w:spacing w:before="0" w:beforeAutospacing="0" w:after="0" w:afterAutospacing="0"/>
        <w:ind w:left="0" w:right="0"/>
        <w:rPr>
          <w:rFonts w:ascii="Times New Roman" w:eastAsia="Times New Roman" w:hAnsi="Times New Roman" w:cs="Times New Roman"/>
          <w:sz w:val="24"/>
          <w:szCs w:val="24"/>
        </w:rPr>
      </w:pPr>
      <w:proofErr w:type="spellStart"/>
      <w:proofErr w:type="gramStart"/>
      <w:r>
        <w:rPr>
          <w:rFonts w:ascii="Bookman Old Style" w:eastAsia="Times New Roman" w:hAnsi="Bookman Old Style" w:cs="Times New Roman"/>
          <w:b/>
          <w:bCs/>
          <w:color w:val="000000"/>
        </w:rPr>
        <w:t>Tabel</w:t>
      </w:r>
      <w:proofErr w:type="spellEnd"/>
      <w:r>
        <w:rPr>
          <w:rFonts w:ascii="Bookman Old Style" w:eastAsia="Times New Roman" w:hAnsi="Bookman Old Style" w:cs="Times New Roman"/>
          <w:b/>
          <w:bCs/>
          <w:color w:val="000000"/>
        </w:rPr>
        <w:t xml:space="preserve"> 5</w:t>
      </w:r>
      <w:r w:rsidR="001A498E" w:rsidRPr="002A4EF1">
        <w:rPr>
          <w:rFonts w:ascii="Bookman Old Style" w:eastAsia="Times New Roman" w:hAnsi="Bookman Old Style" w:cs="Times New Roman"/>
          <w:b/>
          <w:bCs/>
          <w:color w:val="000000"/>
        </w:rPr>
        <w:t>.</w:t>
      </w:r>
      <w:proofErr w:type="gramEnd"/>
      <w:r w:rsidR="00E333D9">
        <w:rPr>
          <w:rFonts w:ascii="Bookman Old Style" w:eastAsia="Times New Roman" w:hAnsi="Bookman Old Style" w:cs="Times New Roman"/>
          <w:color w:val="000000"/>
        </w:rPr>
        <w:t xml:space="preserve"> </w:t>
      </w:r>
      <w:proofErr w:type="spellStart"/>
      <w:r w:rsidR="00E333D9">
        <w:rPr>
          <w:rFonts w:ascii="Bookman Old Style" w:eastAsia="Times New Roman" w:hAnsi="Bookman Old Style" w:cs="Times New Roman"/>
          <w:color w:val="000000"/>
        </w:rPr>
        <w:t>Hasil</w:t>
      </w:r>
      <w:proofErr w:type="spellEnd"/>
      <w:r w:rsidR="00E333D9">
        <w:rPr>
          <w:rFonts w:ascii="Bookman Old Style" w:eastAsia="Times New Roman" w:hAnsi="Bookman Old Style" w:cs="Times New Roman"/>
          <w:color w:val="000000"/>
        </w:rPr>
        <w:t xml:space="preserve"> </w:t>
      </w:r>
      <w:proofErr w:type="spellStart"/>
      <w:r w:rsidR="00E333D9">
        <w:rPr>
          <w:rFonts w:ascii="Bookman Old Style" w:eastAsia="Times New Roman" w:hAnsi="Bookman Old Style" w:cs="Times New Roman"/>
          <w:color w:val="000000"/>
        </w:rPr>
        <w:t>observasi</w:t>
      </w:r>
      <w:proofErr w:type="spellEnd"/>
      <w:r w:rsidR="00E333D9">
        <w:rPr>
          <w:rFonts w:ascii="Bookman Old Style" w:eastAsia="Times New Roman" w:hAnsi="Bookman Old Style" w:cs="Times New Roman"/>
          <w:color w:val="000000"/>
        </w:rPr>
        <w:t xml:space="preserve"> </w:t>
      </w:r>
      <w:proofErr w:type="spellStart"/>
      <w:r w:rsidR="00E333D9">
        <w:rPr>
          <w:rFonts w:ascii="Bookman Old Style" w:eastAsia="Times New Roman" w:hAnsi="Bookman Old Style" w:cs="Times New Roman"/>
          <w:color w:val="000000"/>
        </w:rPr>
        <w:t>kemampuan</w:t>
      </w:r>
      <w:proofErr w:type="spellEnd"/>
      <w:r w:rsidR="00E333D9">
        <w:rPr>
          <w:rFonts w:ascii="Bookman Old Style" w:eastAsia="Times New Roman" w:hAnsi="Bookman Old Style" w:cs="Times New Roman"/>
          <w:color w:val="000000"/>
        </w:rPr>
        <w:t xml:space="preserve"> </w:t>
      </w:r>
      <w:proofErr w:type="spellStart"/>
      <w:r w:rsidR="00E333D9">
        <w:rPr>
          <w:rFonts w:ascii="Bookman Old Style" w:eastAsia="Times New Roman" w:hAnsi="Bookman Old Style" w:cs="Times New Roman"/>
          <w:color w:val="000000"/>
        </w:rPr>
        <w:t>berhitung</w:t>
      </w:r>
      <w:proofErr w:type="spellEnd"/>
      <w:r w:rsidR="00E333D9">
        <w:rPr>
          <w:rFonts w:ascii="Bookman Old Style" w:eastAsia="Times New Roman" w:hAnsi="Bookman Old Style" w:cs="Times New Roman"/>
          <w:color w:val="000000"/>
        </w:rPr>
        <w:t xml:space="preserve"> </w:t>
      </w:r>
      <w:proofErr w:type="spellStart"/>
      <w:r w:rsidR="00E333D9">
        <w:rPr>
          <w:rFonts w:ascii="Bookman Old Style" w:eastAsia="Times New Roman" w:hAnsi="Bookman Old Style" w:cs="Times New Roman"/>
          <w:color w:val="000000"/>
        </w:rPr>
        <w:t>siklus</w:t>
      </w:r>
      <w:proofErr w:type="spellEnd"/>
      <w:r w:rsidR="00E333D9">
        <w:rPr>
          <w:rFonts w:ascii="Bookman Old Style" w:eastAsia="Times New Roman" w:hAnsi="Bookman Old Style" w:cs="Times New Roman"/>
          <w:color w:val="000000"/>
        </w:rPr>
        <w:t xml:space="preserve"> I</w:t>
      </w:r>
    </w:p>
    <w:tbl>
      <w:tblPr>
        <w:tblW w:w="0" w:type="auto"/>
        <w:jc w:val="center"/>
        <w:tblInd w:w="-593"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392"/>
        <w:gridCol w:w="730"/>
        <w:gridCol w:w="709"/>
        <w:gridCol w:w="709"/>
        <w:gridCol w:w="659"/>
      </w:tblGrid>
      <w:tr w:rsidR="001A498E" w:rsidRPr="00922C5C" w14:paraId="25AA6F33" w14:textId="77777777" w:rsidTr="00E333D9">
        <w:trPr>
          <w:jc w:val="center"/>
        </w:trPr>
        <w:tc>
          <w:tcPr>
            <w:tcW w:w="1392" w:type="dxa"/>
            <w:tcMar>
              <w:top w:w="0" w:type="dxa"/>
              <w:left w:w="115" w:type="dxa"/>
              <w:bottom w:w="0" w:type="dxa"/>
              <w:right w:w="115" w:type="dxa"/>
            </w:tcMar>
            <w:vAlign w:val="center"/>
            <w:hideMark/>
          </w:tcPr>
          <w:p w14:paraId="6B1FB2ED" w14:textId="77777777" w:rsidR="002A4EF1" w:rsidRPr="00922C5C" w:rsidRDefault="001A498E" w:rsidP="00CE53FE">
            <w:pPr>
              <w:spacing w:before="0" w:beforeAutospacing="0" w:after="0" w:afterAutospacing="0" w:line="0" w:lineRule="atLeast"/>
              <w:ind w:left="0" w:right="0"/>
              <w:jc w:val="both"/>
              <w:rPr>
                <w:rFonts w:ascii="Times New Roman" w:eastAsia="Times New Roman" w:hAnsi="Times New Roman" w:cs="Times New Roman"/>
              </w:rPr>
            </w:pPr>
            <w:proofErr w:type="spellStart"/>
            <w:r w:rsidRPr="00922C5C">
              <w:rPr>
                <w:rFonts w:ascii="Bookman Old Style" w:eastAsia="Times New Roman" w:hAnsi="Bookman Old Style" w:cs="Times New Roman"/>
                <w:color w:val="0D0D0D"/>
              </w:rPr>
              <w:t>kriteria</w:t>
            </w:r>
            <w:proofErr w:type="spellEnd"/>
          </w:p>
        </w:tc>
        <w:tc>
          <w:tcPr>
            <w:tcW w:w="730" w:type="dxa"/>
            <w:tcMar>
              <w:top w:w="0" w:type="dxa"/>
              <w:left w:w="115" w:type="dxa"/>
              <w:bottom w:w="0" w:type="dxa"/>
              <w:right w:w="115" w:type="dxa"/>
            </w:tcMar>
            <w:vAlign w:val="center"/>
            <w:hideMark/>
          </w:tcPr>
          <w:p w14:paraId="3A200FCE" w14:textId="77777777" w:rsidR="001A498E" w:rsidRPr="00922C5C" w:rsidRDefault="001A498E" w:rsidP="00CE53FE">
            <w:pPr>
              <w:spacing w:before="0" w:beforeAutospacing="0" w:after="0" w:afterAutospacing="0" w:line="0" w:lineRule="atLeast"/>
              <w:ind w:left="0" w:right="0"/>
              <w:rPr>
                <w:rFonts w:ascii="Times New Roman" w:eastAsia="Times New Roman" w:hAnsi="Times New Roman" w:cs="Times New Roman"/>
              </w:rPr>
            </w:pPr>
            <w:r w:rsidRPr="00922C5C">
              <w:rPr>
                <w:rFonts w:ascii="Bookman Old Style" w:eastAsia="Times New Roman" w:hAnsi="Bookman Old Style" w:cs="Times New Roman"/>
                <w:color w:val="0D0D0D"/>
              </w:rPr>
              <w:t>BB</w:t>
            </w:r>
          </w:p>
        </w:tc>
        <w:tc>
          <w:tcPr>
            <w:tcW w:w="709" w:type="dxa"/>
            <w:vAlign w:val="center"/>
          </w:tcPr>
          <w:p w14:paraId="7B0B2647" w14:textId="77777777" w:rsidR="001A498E" w:rsidRPr="00922C5C" w:rsidRDefault="001A498E" w:rsidP="00CE53FE">
            <w:pPr>
              <w:spacing w:before="0" w:beforeAutospacing="0" w:after="0" w:afterAutospacing="0" w:line="0" w:lineRule="atLeast"/>
              <w:ind w:left="0" w:right="0"/>
              <w:rPr>
                <w:rFonts w:ascii="Times New Roman" w:eastAsia="Times New Roman" w:hAnsi="Times New Roman" w:cs="Times New Roman"/>
              </w:rPr>
            </w:pPr>
            <w:r w:rsidRPr="00922C5C">
              <w:rPr>
                <w:rFonts w:ascii="Times New Roman" w:eastAsia="Times New Roman" w:hAnsi="Times New Roman" w:cs="Times New Roman"/>
              </w:rPr>
              <w:t>MB</w:t>
            </w:r>
          </w:p>
        </w:tc>
        <w:tc>
          <w:tcPr>
            <w:tcW w:w="709" w:type="dxa"/>
            <w:vAlign w:val="center"/>
          </w:tcPr>
          <w:p w14:paraId="75C866D4" w14:textId="77777777" w:rsidR="001A498E" w:rsidRPr="00922C5C" w:rsidRDefault="001A498E" w:rsidP="00CE53FE">
            <w:pPr>
              <w:spacing w:before="0" w:beforeAutospacing="0" w:after="0" w:afterAutospacing="0" w:line="0" w:lineRule="atLeast"/>
              <w:ind w:left="0" w:right="0"/>
              <w:rPr>
                <w:rFonts w:ascii="Times New Roman" w:eastAsia="Times New Roman" w:hAnsi="Times New Roman" w:cs="Times New Roman"/>
              </w:rPr>
            </w:pPr>
            <w:r w:rsidRPr="00922C5C">
              <w:rPr>
                <w:rFonts w:ascii="Times New Roman" w:eastAsia="Times New Roman" w:hAnsi="Times New Roman" w:cs="Times New Roman"/>
              </w:rPr>
              <w:t>BSH</w:t>
            </w:r>
          </w:p>
        </w:tc>
        <w:tc>
          <w:tcPr>
            <w:tcW w:w="659" w:type="dxa"/>
            <w:vAlign w:val="center"/>
          </w:tcPr>
          <w:p w14:paraId="241DC8BB" w14:textId="77777777" w:rsidR="001A498E" w:rsidRPr="00922C5C" w:rsidRDefault="001A498E" w:rsidP="00CE53FE">
            <w:pPr>
              <w:spacing w:before="0" w:beforeAutospacing="0" w:after="0" w:afterAutospacing="0" w:line="0" w:lineRule="atLeast"/>
              <w:ind w:left="0" w:right="0"/>
              <w:rPr>
                <w:rFonts w:ascii="Times New Roman" w:eastAsia="Times New Roman" w:hAnsi="Times New Roman" w:cs="Times New Roman"/>
              </w:rPr>
            </w:pPr>
            <w:r w:rsidRPr="00922C5C">
              <w:rPr>
                <w:rFonts w:ascii="Times New Roman" w:eastAsia="Times New Roman" w:hAnsi="Times New Roman" w:cs="Times New Roman"/>
              </w:rPr>
              <w:t>BSB</w:t>
            </w:r>
          </w:p>
        </w:tc>
      </w:tr>
      <w:tr w:rsidR="001A498E" w:rsidRPr="00922C5C" w14:paraId="0712F813" w14:textId="77777777" w:rsidTr="00E333D9">
        <w:trPr>
          <w:jc w:val="center"/>
        </w:trPr>
        <w:tc>
          <w:tcPr>
            <w:tcW w:w="1392" w:type="dxa"/>
            <w:tcMar>
              <w:top w:w="0" w:type="dxa"/>
              <w:left w:w="115" w:type="dxa"/>
              <w:bottom w:w="0" w:type="dxa"/>
              <w:right w:w="115" w:type="dxa"/>
            </w:tcMar>
            <w:vAlign w:val="center"/>
            <w:hideMark/>
          </w:tcPr>
          <w:p w14:paraId="1678B306" w14:textId="77777777" w:rsidR="002A4EF1" w:rsidRPr="00922C5C" w:rsidRDefault="001A498E" w:rsidP="00CE53FE">
            <w:pPr>
              <w:spacing w:before="0" w:beforeAutospacing="0" w:after="0" w:afterAutospacing="0" w:line="0" w:lineRule="atLeast"/>
              <w:ind w:left="0" w:right="0"/>
              <w:rPr>
                <w:rFonts w:ascii="Times New Roman" w:eastAsia="Times New Roman" w:hAnsi="Times New Roman" w:cs="Times New Roman"/>
              </w:rPr>
            </w:pPr>
            <w:proofErr w:type="spellStart"/>
            <w:r w:rsidRPr="00922C5C">
              <w:rPr>
                <w:rFonts w:ascii="Bookman Old Style" w:eastAsia="Times New Roman" w:hAnsi="Bookman Old Style" w:cs="Times New Roman"/>
                <w:color w:val="0D0D0D"/>
              </w:rPr>
              <w:t>Jumlah</w:t>
            </w:r>
            <w:proofErr w:type="spellEnd"/>
            <w:r w:rsidRPr="00922C5C">
              <w:rPr>
                <w:rFonts w:ascii="Bookman Old Style" w:eastAsia="Times New Roman" w:hAnsi="Bookman Old Style" w:cs="Times New Roman"/>
                <w:color w:val="0D0D0D"/>
              </w:rPr>
              <w:t xml:space="preserve"> </w:t>
            </w:r>
          </w:p>
        </w:tc>
        <w:tc>
          <w:tcPr>
            <w:tcW w:w="730" w:type="dxa"/>
            <w:tcMar>
              <w:top w:w="0" w:type="dxa"/>
              <w:left w:w="115" w:type="dxa"/>
              <w:bottom w:w="0" w:type="dxa"/>
              <w:right w:w="115" w:type="dxa"/>
            </w:tcMar>
            <w:vAlign w:val="center"/>
            <w:hideMark/>
          </w:tcPr>
          <w:p w14:paraId="2F78A933" w14:textId="379141A1" w:rsidR="001A498E" w:rsidRPr="00922C5C" w:rsidRDefault="001A498E" w:rsidP="00CE53FE">
            <w:pPr>
              <w:spacing w:before="0" w:beforeAutospacing="0" w:after="0" w:afterAutospacing="0" w:line="0" w:lineRule="atLeast"/>
              <w:ind w:left="0" w:right="0"/>
              <w:rPr>
                <w:rFonts w:ascii="Times New Roman" w:eastAsia="Times New Roman" w:hAnsi="Times New Roman" w:cs="Times New Roman"/>
              </w:rPr>
            </w:pPr>
            <w:r w:rsidRPr="00922C5C">
              <w:rPr>
                <w:rFonts w:ascii="Times New Roman" w:eastAsia="Times New Roman" w:hAnsi="Times New Roman" w:cs="Times New Roman"/>
              </w:rPr>
              <w:t>1</w:t>
            </w:r>
          </w:p>
        </w:tc>
        <w:tc>
          <w:tcPr>
            <w:tcW w:w="709" w:type="dxa"/>
            <w:vAlign w:val="center"/>
          </w:tcPr>
          <w:p w14:paraId="42FFCFF6" w14:textId="561FB73C" w:rsidR="001A498E" w:rsidRPr="00922C5C" w:rsidRDefault="001A498E" w:rsidP="00CE53FE">
            <w:pPr>
              <w:spacing w:before="0" w:beforeAutospacing="0" w:after="0" w:afterAutospacing="0" w:line="0" w:lineRule="atLeast"/>
              <w:ind w:left="0" w:right="0"/>
              <w:rPr>
                <w:rFonts w:ascii="Times New Roman" w:eastAsia="Times New Roman" w:hAnsi="Times New Roman" w:cs="Times New Roman"/>
              </w:rPr>
            </w:pPr>
            <w:r w:rsidRPr="00922C5C">
              <w:rPr>
                <w:rFonts w:ascii="Times New Roman" w:eastAsia="Times New Roman" w:hAnsi="Times New Roman" w:cs="Times New Roman"/>
              </w:rPr>
              <w:t>6</w:t>
            </w:r>
          </w:p>
        </w:tc>
        <w:tc>
          <w:tcPr>
            <w:tcW w:w="709" w:type="dxa"/>
            <w:vAlign w:val="center"/>
          </w:tcPr>
          <w:p w14:paraId="6AD9E050" w14:textId="3E72D344" w:rsidR="001A498E" w:rsidRPr="00922C5C" w:rsidRDefault="001A498E" w:rsidP="00CE53FE">
            <w:pPr>
              <w:spacing w:before="0" w:beforeAutospacing="0" w:after="0" w:afterAutospacing="0" w:line="0" w:lineRule="atLeast"/>
              <w:ind w:left="0" w:right="0"/>
              <w:rPr>
                <w:rFonts w:ascii="Times New Roman" w:eastAsia="Times New Roman" w:hAnsi="Times New Roman" w:cs="Times New Roman"/>
              </w:rPr>
            </w:pPr>
            <w:r w:rsidRPr="00922C5C">
              <w:rPr>
                <w:rFonts w:ascii="Times New Roman" w:eastAsia="Times New Roman" w:hAnsi="Times New Roman" w:cs="Times New Roman"/>
              </w:rPr>
              <w:t>10</w:t>
            </w:r>
          </w:p>
        </w:tc>
        <w:tc>
          <w:tcPr>
            <w:tcW w:w="659" w:type="dxa"/>
            <w:vAlign w:val="center"/>
          </w:tcPr>
          <w:p w14:paraId="437F55FF" w14:textId="06FE69C7" w:rsidR="001A498E" w:rsidRPr="00922C5C" w:rsidRDefault="001A498E" w:rsidP="00CE53FE">
            <w:pPr>
              <w:spacing w:before="0" w:beforeAutospacing="0" w:after="0" w:afterAutospacing="0" w:line="0" w:lineRule="atLeast"/>
              <w:ind w:left="0" w:right="0"/>
              <w:rPr>
                <w:rFonts w:ascii="Times New Roman" w:eastAsia="Times New Roman" w:hAnsi="Times New Roman" w:cs="Times New Roman"/>
              </w:rPr>
            </w:pPr>
            <w:r w:rsidRPr="00922C5C">
              <w:rPr>
                <w:rFonts w:ascii="Times New Roman" w:eastAsia="Times New Roman" w:hAnsi="Times New Roman" w:cs="Times New Roman"/>
              </w:rPr>
              <w:t>3</w:t>
            </w:r>
          </w:p>
        </w:tc>
      </w:tr>
      <w:tr w:rsidR="001A498E" w:rsidRPr="00922C5C" w14:paraId="3FB01AF4" w14:textId="77777777" w:rsidTr="00E333D9">
        <w:trPr>
          <w:trHeight w:val="68"/>
          <w:jc w:val="center"/>
        </w:trPr>
        <w:tc>
          <w:tcPr>
            <w:tcW w:w="1392" w:type="dxa"/>
            <w:tcMar>
              <w:top w:w="0" w:type="dxa"/>
              <w:left w:w="115" w:type="dxa"/>
              <w:bottom w:w="0" w:type="dxa"/>
              <w:right w:w="115" w:type="dxa"/>
            </w:tcMar>
            <w:vAlign w:val="center"/>
            <w:hideMark/>
          </w:tcPr>
          <w:p w14:paraId="7DC39B9C" w14:textId="77777777" w:rsidR="002A4EF1" w:rsidRPr="00922C5C" w:rsidRDefault="001A498E" w:rsidP="00CE53FE">
            <w:pPr>
              <w:spacing w:before="0" w:beforeAutospacing="0" w:after="0" w:afterAutospacing="0" w:line="68" w:lineRule="atLeast"/>
              <w:ind w:left="0" w:right="0"/>
              <w:rPr>
                <w:rFonts w:ascii="Times New Roman" w:eastAsia="Times New Roman" w:hAnsi="Times New Roman" w:cs="Times New Roman"/>
              </w:rPr>
            </w:pPr>
            <w:proofErr w:type="spellStart"/>
            <w:r w:rsidRPr="00922C5C">
              <w:rPr>
                <w:rFonts w:ascii="Bookman Old Style" w:eastAsia="Times New Roman" w:hAnsi="Bookman Old Style" w:cs="Times New Roman"/>
                <w:color w:val="0D0D0D"/>
              </w:rPr>
              <w:t>Persentase</w:t>
            </w:r>
            <w:proofErr w:type="spellEnd"/>
            <w:r w:rsidRPr="00922C5C">
              <w:rPr>
                <w:rFonts w:ascii="Bookman Old Style" w:eastAsia="Times New Roman" w:hAnsi="Bookman Old Style" w:cs="Times New Roman"/>
                <w:color w:val="0D0D0D"/>
              </w:rPr>
              <w:t xml:space="preserve"> </w:t>
            </w:r>
          </w:p>
        </w:tc>
        <w:tc>
          <w:tcPr>
            <w:tcW w:w="730" w:type="dxa"/>
            <w:tcMar>
              <w:top w:w="0" w:type="dxa"/>
              <w:left w:w="115" w:type="dxa"/>
              <w:bottom w:w="0" w:type="dxa"/>
              <w:right w:w="115" w:type="dxa"/>
            </w:tcMar>
            <w:vAlign w:val="center"/>
            <w:hideMark/>
          </w:tcPr>
          <w:p w14:paraId="54359E0A" w14:textId="2901440F" w:rsidR="001A498E" w:rsidRPr="00922C5C" w:rsidRDefault="001A498E" w:rsidP="00CE53FE">
            <w:pPr>
              <w:spacing w:before="0" w:beforeAutospacing="0" w:after="0" w:afterAutospacing="0" w:line="68" w:lineRule="atLeast"/>
              <w:ind w:left="0" w:right="0"/>
              <w:rPr>
                <w:rFonts w:ascii="Times New Roman" w:eastAsia="Times New Roman" w:hAnsi="Times New Roman" w:cs="Times New Roman"/>
              </w:rPr>
            </w:pPr>
            <w:r w:rsidRPr="00922C5C">
              <w:rPr>
                <w:rFonts w:ascii="Times New Roman" w:eastAsia="Times New Roman" w:hAnsi="Times New Roman" w:cs="Times New Roman"/>
              </w:rPr>
              <w:t>5%</w:t>
            </w:r>
          </w:p>
        </w:tc>
        <w:tc>
          <w:tcPr>
            <w:tcW w:w="709" w:type="dxa"/>
            <w:vAlign w:val="center"/>
          </w:tcPr>
          <w:p w14:paraId="27FCD4E7" w14:textId="6E7C41AD" w:rsidR="001A498E" w:rsidRPr="00922C5C" w:rsidRDefault="001A498E" w:rsidP="00CE53FE">
            <w:pPr>
              <w:spacing w:before="0" w:beforeAutospacing="0" w:after="0" w:afterAutospacing="0" w:line="68" w:lineRule="atLeast"/>
              <w:ind w:left="0" w:right="0"/>
              <w:rPr>
                <w:rFonts w:ascii="Times New Roman" w:eastAsia="Times New Roman" w:hAnsi="Times New Roman" w:cs="Times New Roman"/>
              </w:rPr>
            </w:pPr>
            <w:r w:rsidRPr="00922C5C">
              <w:rPr>
                <w:rFonts w:ascii="Times New Roman" w:eastAsia="Times New Roman" w:hAnsi="Times New Roman" w:cs="Times New Roman"/>
              </w:rPr>
              <w:t>30%</w:t>
            </w:r>
          </w:p>
        </w:tc>
        <w:tc>
          <w:tcPr>
            <w:tcW w:w="709" w:type="dxa"/>
            <w:vAlign w:val="center"/>
          </w:tcPr>
          <w:p w14:paraId="298071A5" w14:textId="6206EB04" w:rsidR="001A498E" w:rsidRPr="00922C5C" w:rsidRDefault="001A498E" w:rsidP="00CE53FE">
            <w:pPr>
              <w:spacing w:before="0" w:beforeAutospacing="0" w:after="0" w:afterAutospacing="0" w:line="68" w:lineRule="atLeast"/>
              <w:ind w:left="0" w:right="0"/>
              <w:rPr>
                <w:rFonts w:ascii="Times New Roman" w:eastAsia="Times New Roman" w:hAnsi="Times New Roman" w:cs="Times New Roman"/>
              </w:rPr>
            </w:pPr>
            <w:r w:rsidRPr="00922C5C">
              <w:rPr>
                <w:rFonts w:ascii="Times New Roman" w:eastAsia="Times New Roman" w:hAnsi="Times New Roman" w:cs="Times New Roman"/>
              </w:rPr>
              <w:t>50%</w:t>
            </w:r>
          </w:p>
        </w:tc>
        <w:tc>
          <w:tcPr>
            <w:tcW w:w="659" w:type="dxa"/>
            <w:vAlign w:val="center"/>
          </w:tcPr>
          <w:p w14:paraId="3F94849C" w14:textId="692CB9FA" w:rsidR="001A498E" w:rsidRPr="00922C5C" w:rsidRDefault="001A498E" w:rsidP="00CE53FE">
            <w:pPr>
              <w:spacing w:before="0" w:beforeAutospacing="0" w:after="0" w:afterAutospacing="0" w:line="68" w:lineRule="atLeast"/>
              <w:ind w:left="0" w:right="0"/>
              <w:rPr>
                <w:rFonts w:ascii="Times New Roman" w:eastAsia="Times New Roman" w:hAnsi="Times New Roman" w:cs="Times New Roman"/>
              </w:rPr>
            </w:pPr>
            <w:r w:rsidRPr="00922C5C">
              <w:rPr>
                <w:rFonts w:ascii="Times New Roman" w:eastAsia="Times New Roman" w:hAnsi="Times New Roman" w:cs="Times New Roman"/>
              </w:rPr>
              <w:t>15%</w:t>
            </w:r>
          </w:p>
        </w:tc>
      </w:tr>
    </w:tbl>
    <w:p w14:paraId="42CA3E90" w14:textId="77777777" w:rsidR="001A498E" w:rsidRDefault="001A498E" w:rsidP="000B39FF">
      <w:pPr>
        <w:widowControl w:val="0"/>
        <w:autoSpaceDE w:val="0"/>
        <w:autoSpaceDN w:val="0"/>
        <w:adjustRightInd w:val="0"/>
        <w:spacing w:before="0" w:beforeAutospacing="0" w:after="0" w:afterAutospacing="0"/>
        <w:ind w:left="0" w:right="0" w:firstLine="567"/>
        <w:contextualSpacing/>
        <w:jc w:val="both"/>
        <w:rPr>
          <w:rFonts w:ascii="Bookman Old Style" w:hAnsi="Bookman Old Style" w:cs="Times New Roman"/>
          <w:noProof/>
        </w:rPr>
      </w:pPr>
    </w:p>
    <w:p w14:paraId="7A91E565" w14:textId="77777777" w:rsidR="000B39FF" w:rsidRPr="000B39FF" w:rsidRDefault="000B39FF" w:rsidP="000B39FF">
      <w:pPr>
        <w:widowControl w:val="0"/>
        <w:autoSpaceDE w:val="0"/>
        <w:autoSpaceDN w:val="0"/>
        <w:adjustRightInd w:val="0"/>
        <w:spacing w:before="0" w:beforeAutospacing="0" w:after="0" w:afterAutospacing="0"/>
        <w:ind w:left="0" w:right="0" w:firstLine="567"/>
        <w:contextualSpacing/>
        <w:jc w:val="both"/>
        <w:rPr>
          <w:rFonts w:ascii="Bookman Old Style" w:hAnsi="Bookman Old Style" w:cs="Times New Roman"/>
          <w:noProof/>
        </w:rPr>
      </w:pPr>
      <w:r w:rsidRPr="000B39FF">
        <w:rPr>
          <w:rFonts w:ascii="Bookman Old Style" w:hAnsi="Bookman Old Style" w:cs="Times New Roman"/>
          <w:noProof/>
        </w:rPr>
        <w:t xml:space="preserve">Penulis dapat menyimpulkan bahwa pada siklus I kemampuan berhitung anak mulai terlihat peningkatan dan aktifnya dalam mengikuti pembelajaran namun pada siklus I ternyata </w:t>
      </w:r>
      <w:r w:rsidRPr="000B39FF">
        <w:rPr>
          <w:rFonts w:ascii="Bookman Old Style" w:hAnsi="Bookman Old Style" w:cs="Times New Roman"/>
          <w:noProof/>
          <w:lang w:val="id-ID"/>
        </w:rPr>
        <w:t xml:space="preserve">belum mencapai indikator keberhasilan yaitu minimal 75% berada pada kategori berkembang sesuai harapan untuk setiap indikator. Untuk </w:t>
      </w:r>
      <w:r w:rsidRPr="000B39FF">
        <w:rPr>
          <w:rFonts w:ascii="Bookman Old Style" w:hAnsi="Bookman Old Style" w:cs="Times New Roman"/>
          <w:noProof/>
        </w:rPr>
        <w:t>itu peneliti melanjutkan kegiatan pada siklus II.</w:t>
      </w:r>
    </w:p>
    <w:p w14:paraId="4A1A5FCF" w14:textId="77777777" w:rsidR="000B39FF" w:rsidRPr="000B39FF" w:rsidRDefault="000B39FF" w:rsidP="000B39FF">
      <w:pPr>
        <w:widowControl w:val="0"/>
        <w:autoSpaceDE w:val="0"/>
        <w:autoSpaceDN w:val="0"/>
        <w:adjustRightInd w:val="0"/>
        <w:spacing w:before="0" w:beforeAutospacing="0" w:after="0" w:afterAutospacing="0"/>
        <w:ind w:left="0" w:right="0"/>
        <w:contextualSpacing/>
        <w:jc w:val="both"/>
        <w:rPr>
          <w:rFonts w:ascii="Bookman Old Style" w:hAnsi="Bookman Old Style" w:cs="Times New Roman"/>
          <w:b/>
          <w:noProof/>
        </w:rPr>
      </w:pPr>
      <w:r w:rsidRPr="000B39FF">
        <w:rPr>
          <w:rFonts w:ascii="Bookman Old Style" w:hAnsi="Bookman Old Style" w:cs="Times New Roman"/>
          <w:b/>
          <w:noProof/>
        </w:rPr>
        <w:t>Siklus II</w:t>
      </w:r>
    </w:p>
    <w:p w14:paraId="52F87885" w14:textId="2DA63AE0" w:rsidR="001A498E" w:rsidRPr="001A498E" w:rsidRDefault="000B39FF" w:rsidP="001A498E">
      <w:pPr>
        <w:widowControl w:val="0"/>
        <w:autoSpaceDE w:val="0"/>
        <w:autoSpaceDN w:val="0"/>
        <w:adjustRightInd w:val="0"/>
        <w:spacing w:before="0" w:beforeAutospacing="0" w:after="0" w:afterAutospacing="0"/>
        <w:ind w:left="0" w:right="0" w:firstLine="567"/>
        <w:contextualSpacing/>
        <w:jc w:val="both"/>
        <w:rPr>
          <w:rFonts w:ascii="Bookman Old Style" w:hAnsi="Bookman Old Style" w:cs="Times New Roman"/>
          <w:noProof/>
        </w:rPr>
      </w:pPr>
      <w:r w:rsidRPr="000B39FF">
        <w:rPr>
          <w:rFonts w:ascii="Bookman Old Style" w:hAnsi="Bookman Old Style" w:cs="Times New Roman"/>
          <w:noProof/>
        </w:rPr>
        <w:t xml:space="preserve">hasil yang ditemukan setelah dilakukan siklus II pada indikator I  </w:t>
      </w:r>
      <w:r w:rsidRPr="000B39FF">
        <w:rPr>
          <w:rFonts w:ascii="Bookman Old Style" w:hAnsi="Bookman Old Style" w:cs="Times New Roman"/>
          <w:noProof/>
          <w:lang w:val="id-ID"/>
        </w:rPr>
        <w:t>menyebutkan lambang bilangan 1-10 diketahui 16 siswa (80%) berada pada kategori berkembang sesuai harapan</w:t>
      </w:r>
      <w:r w:rsidRPr="000B39FF">
        <w:rPr>
          <w:rFonts w:ascii="Bookman Old Style" w:hAnsi="Bookman Old Style" w:cs="Times New Roman"/>
          <w:noProof/>
        </w:rPr>
        <w:t xml:space="preserve"> dan indikator 2</w:t>
      </w:r>
      <w:r w:rsidRPr="000B39FF">
        <w:rPr>
          <w:rFonts w:ascii="Bookman Old Style" w:hAnsi="Bookman Old Style" w:cs="Times New Roman"/>
          <w:noProof/>
          <w:lang w:val="id-ID"/>
        </w:rPr>
        <w:t xml:space="preserve"> mengenal lambang bilangan 1-10 terdapat 16 siswa (80%) barada pada kate</w:t>
      </w:r>
      <w:r w:rsidR="001A498E">
        <w:rPr>
          <w:rFonts w:ascii="Bookman Old Style" w:hAnsi="Bookman Old Style" w:cs="Times New Roman"/>
          <w:noProof/>
          <w:lang w:val="id-ID"/>
        </w:rPr>
        <w:t>gori berkembang sesuai harapan.</w:t>
      </w:r>
      <w:r w:rsidR="001A498E">
        <w:rPr>
          <w:rFonts w:ascii="Bookman Old Style" w:hAnsi="Bookman Old Style" w:cs="Times New Roman"/>
          <w:noProof/>
        </w:rPr>
        <w:t xml:space="preserve"> </w:t>
      </w:r>
      <w:r w:rsidR="001A498E" w:rsidRPr="001A498E">
        <w:rPr>
          <w:rFonts w:ascii="Bookman Old Style" w:hAnsi="Bookman Old Style" w:cs="Times New Roman"/>
          <w:noProof/>
        </w:rPr>
        <w:t>Hasil obse</w:t>
      </w:r>
      <w:r w:rsidR="007924DC">
        <w:rPr>
          <w:rFonts w:ascii="Bookman Old Style" w:hAnsi="Bookman Old Style" w:cs="Times New Roman"/>
          <w:noProof/>
        </w:rPr>
        <w:t>rvasi dapat dilihat pada tabel 6</w:t>
      </w:r>
      <w:r w:rsidR="001A498E" w:rsidRPr="001A498E">
        <w:rPr>
          <w:rFonts w:ascii="Bookman Old Style" w:hAnsi="Bookman Old Style" w:cs="Times New Roman"/>
          <w:noProof/>
        </w:rPr>
        <w:t xml:space="preserve"> berikut.</w:t>
      </w:r>
    </w:p>
    <w:p w14:paraId="412D1041" w14:textId="21925C8A" w:rsidR="001A498E" w:rsidRPr="001A498E" w:rsidRDefault="001A498E" w:rsidP="001A498E">
      <w:pPr>
        <w:widowControl w:val="0"/>
        <w:autoSpaceDE w:val="0"/>
        <w:autoSpaceDN w:val="0"/>
        <w:adjustRightInd w:val="0"/>
        <w:spacing w:before="0" w:beforeAutospacing="0" w:after="0" w:afterAutospacing="0"/>
        <w:ind w:left="0" w:right="0"/>
        <w:contextualSpacing/>
        <w:rPr>
          <w:rFonts w:ascii="Bookman Old Style" w:hAnsi="Bookman Old Style" w:cs="Times New Roman"/>
          <w:noProof/>
        </w:rPr>
      </w:pPr>
      <w:r w:rsidRPr="001A498E">
        <w:rPr>
          <w:rFonts w:ascii="Bookman Old Style" w:hAnsi="Bookman Old Style" w:cs="Times New Roman"/>
          <w:b/>
          <w:bCs/>
          <w:noProof/>
        </w:rPr>
        <w:t xml:space="preserve">Tabel </w:t>
      </w:r>
      <w:r w:rsidR="007924DC">
        <w:rPr>
          <w:rFonts w:ascii="Bookman Old Style" w:hAnsi="Bookman Old Style" w:cs="Times New Roman"/>
          <w:b/>
          <w:bCs/>
          <w:noProof/>
        </w:rPr>
        <w:t>6</w:t>
      </w:r>
      <w:r w:rsidRPr="001A498E">
        <w:rPr>
          <w:rFonts w:ascii="Bookman Old Style" w:hAnsi="Bookman Old Style" w:cs="Times New Roman"/>
          <w:b/>
          <w:bCs/>
          <w:noProof/>
        </w:rPr>
        <w:t>.</w:t>
      </w:r>
      <w:r w:rsidR="00E333D9">
        <w:rPr>
          <w:rFonts w:ascii="Bookman Old Style" w:hAnsi="Bookman Old Style" w:cs="Times New Roman"/>
          <w:noProof/>
        </w:rPr>
        <w:t xml:space="preserve"> Hasil observasi kemampuan berhitung siklus II</w:t>
      </w:r>
    </w:p>
    <w:tbl>
      <w:tblPr>
        <w:tblW w:w="0" w:type="auto"/>
        <w:jc w:val="center"/>
        <w:tblInd w:w="-593"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392"/>
        <w:gridCol w:w="730"/>
        <w:gridCol w:w="709"/>
        <w:gridCol w:w="709"/>
        <w:gridCol w:w="659"/>
      </w:tblGrid>
      <w:tr w:rsidR="001A498E" w:rsidRPr="001A498E" w14:paraId="734880DF" w14:textId="77777777" w:rsidTr="00E333D9">
        <w:trPr>
          <w:jc w:val="center"/>
        </w:trPr>
        <w:tc>
          <w:tcPr>
            <w:tcW w:w="1392" w:type="dxa"/>
            <w:tcMar>
              <w:top w:w="0" w:type="dxa"/>
              <w:left w:w="115" w:type="dxa"/>
              <w:bottom w:w="0" w:type="dxa"/>
              <w:right w:w="115" w:type="dxa"/>
            </w:tcMar>
            <w:vAlign w:val="center"/>
            <w:hideMark/>
          </w:tcPr>
          <w:p w14:paraId="78D5535E" w14:textId="77777777" w:rsidR="001A498E" w:rsidRPr="001A498E" w:rsidRDefault="001A498E" w:rsidP="001A498E">
            <w:pPr>
              <w:widowControl w:val="0"/>
              <w:autoSpaceDE w:val="0"/>
              <w:autoSpaceDN w:val="0"/>
              <w:adjustRightInd w:val="0"/>
              <w:spacing w:before="0" w:beforeAutospacing="0" w:after="0" w:afterAutospacing="0"/>
              <w:ind w:left="0" w:right="0"/>
              <w:contextualSpacing/>
              <w:rPr>
                <w:rFonts w:ascii="Bookman Old Style" w:hAnsi="Bookman Old Style" w:cs="Times New Roman"/>
                <w:noProof/>
              </w:rPr>
            </w:pPr>
            <w:r w:rsidRPr="001A498E">
              <w:rPr>
                <w:rFonts w:ascii="Bookman Old Style" w:hAnsi="Bookman Old Style" w:cs="Times New Roman"/>
                <w:noProof/>
              </w:rPr>
              <w:t>kriteria</w:t>
            </w:r>
          </w:p>
        </w:tc>
        <w:tc>
          <w:tcPr>
            <w:tcW w:w="730" w:type="dxa"/>
            <w:tcMar>
              <w:top w:w="0" w:type="dxa"/>
              <w:left w:w="115" w:type="dxa"/>
              <w:bottom w:w="0" w:type="dxa"/>
              <w:right w:w="115" w:type="dxa"/>
            </w:tcMar>
            <w:vAlign w:val="center"/>
            <w:hideMark/>
          </w:tcPr>
          <w:p w14:paraId="2AEC4179" w14:textId="77777777" w:rsidR="001A498E" w:rsidRPr="001A498E" w:rsidRDefault="001A498E" w:rsidP="001A498E">
            <w:pPr>
              <w:widowControl w:val="0"/>
              <w:autoSpaceDE w:val="0"/>
              <w:autoSpaceDN w:val="0"/>
              <w:adjustRightInd w:val="0"/>
              <w:spacing w:before="0" w:beforeAutospacing="0" w:after="0" w:afterAutospacing="0"/>
              <w:ind w:left="0" w:right="0"/>
              <w:contextualSpacing/>
              <w:rPr>
                <w:rFonts w:ascii="Bookman Old Style" w:hAnsi="Bookman Old Style" w:cs="Times New Roman"/>
                <w:noProof/>
              </w:rPr>
            </w:pPr>
            <w:r w:rsidRPr="001A498E">
              <w:rPr>
                <w:rFonts w:ascii="Bookman Old Style" w:hAnsi="Bookman Old Style" w:cs="Times New Roman"/>
                <w:noProof/>
              </w:rPr>
              <w:t>BB</w:t>
            </w:r>
          </w:p>
        </w:tc>
        <w:tc>
          <w:tcPr>
            <w:tcW w:w="709" w:type="dxa"/>
            <w:vAlign w:val="center"/>
          </w:tcPr>
          <w:p w14:paraId="44989067" w14:textId="77777777" w:rsidR="001A498E" w:rsidRPr="001A498E" w:rsidRDefault="001A498E" w:rsidP="001A498E">
            <w:pPr>
              <w:widowControl w:val="0"/>
              <w:autoSpaceDE w:val="0"/>
              <w:autoSpaceDN w:val="0"/>
              <w:adjustRightInd w:val="0"/>
              <w:spacing w:before="0" w:beforeAutospacing="0" w:after="0" w:afterAutospacing="0"/>
              <w:ind w:left="0" w:right="0"/>
              <w:contextualSpacing/>
              <w:rPr>
                <w:rFonts w:ascii="Bookman Old Style" w:hAnsi="Bookman Old Style" w:cs="Times New Roman"/>
                <w:noProof/>
              </w:rPr>
            </w:pPr>
            <w:r w:rsidRPr="001A498E">
              <w:rPr>
                <w:rFonts w:ascii="Bookman Old Style" w:hAnsi="Bookman Old Style" w:cs="Times New Roman"/>
                <w:noProof/>
              </w:rPr>
              <w:t>MB</w:t>
            </w:r>
          </w:p>
        </w:tc>
        <w:tc>
          <w:tcPr>
            <w:tcW w:w="709" w:type="dxa"/>
            <w:vAlign w:val="center"/>
          </w:tcPr>
          <w:p w14:paraId="2BE8AA44" w14:textId="77777777" w:rsidR="001A498E" w:rsidRPr="001A498E" w:rsidRDefault="001A498E" w:rsidP="001A498E">
            <w:pPr>
              <w:widowControl w:val="0"/>
              <w:autoSpaceDE w:val="0"/>
              <w:autoSpaceDN w:val="0"/>
              <w:adjustRightInd w:val="0"/>
              <w:spacing w:before="0" w:beforeAutospacing="0" w:after="0" w:afterAutospacing="0"/>
              <w:ind w:left="0" w:right="0"/>
              <w:contextualSpacing/>
              <w:rPr>
                <w:rFonts w:ascii="Bookman Old Style" w:hAnsi="Bookman Old Style" w:cs="Times New Roman"/>
                <w:noProof/>
              </w:rPr>
            </w:pPr>
            <w:r w:rsidRPr="001A498E">
              <w:rPr>
                <w:rFonts w:ascii="Bookman Old Style" w:hAnsi="Bookman Old Style" w:cs="Times New Roman"/>
                <w:noProof/>
              </w:rPr>
              <w:t>BSH</w:t>
            </w:r>
          </w:p>
        </w:tc>
        <w:tc>
          <w:tcPr>
            <w:tcW w:w="659" w:type="dxa"/>
            <w:vAlign w:val="center"/>
          </w:tcPr>
          <w:p w14:paraId="17D8CD4B" w14:textId="77777777" w:rsidR="001A498E" w:rsidRPr="001A498E" w:rsidRDefault="001A498E" w:rsidP="001A498E">
            <w:pPr>
              <w:widowControl w:val="0"/>
              <w:autoSpaceDE w:val="0"/>
              <w:autoSpaceDN w:val="0"/>
              <w:adjustRightInd w:val="0"/>
              <w:spacing w:before="0" w:beforeAutospacing="0" w:after="0" w:afterAutospacing="0"/>
              <w:ind w:left="0" w:right="0"/>
              <w:contextualSpacing/>
              <w:rPr>
                <w:rFonts w:ascii="Bookman Old Style" w:hAnsi="Bookman Old Style" w:cs="Times New Roman"/>
                <w:noProof/>
              </w:rPr>
            </w:pPr>
            <w:r w:rsidRPr="001A498E">
              <w:rPr>
                <w:rFonts w:ascii="Bookman Old Style" w:hAnsi="Bookman Old Style" w:cs="Times New Roman"/>
                <w:noProof/>
              </w:rPr>
              <w:t>BSB</w:t>
            </w:r>
          </w:p>
        </w:tc>
      </w:tr>
      <w:tr w:rsidR="001A498E" w:rsidRPr="001A498E" w14:paraId="33985248" w14:textId="77777777" w:rsidTr="00E333D9">
        <w:trPr>
          <w:jc w:val="center"/>
        </w:trPr>
        <w:tc>
          <w:tcPr>
            <w:tcW w:w="1392" w:type="dxa"/>
            <w:tcMar>
              <w:top w:w="0" w:type="dxa"/>
              <w:left w:w="115" w:type="dxa"/>
              <w:bottom w:w="0" w:type="dxa"/>
              <w:right w:w="115" w:type="dxa"/>
            </w:tcMar>
            <w:vAlign w:val="center"/>
            <w:hideMark/>
          </w:tcPr>
          <w:p w14:paraId="3F84E7EB" w14:textId="1B60AABF" w:rsidR="001A498E" w:rsidRPr="001A498E" w:rsidRDefault="001A498E" w:rsidP="001A498E">
            <w:pPr>
              <w:widowControl w:val="0"/>
              <w:autoSpaceDE w:val="0"/>
              <w:autoSpaceDN w:val="0"/>
              <w:adjustRightInd w:val="0"/>
              <w:spacing w:before="0" w:beforeAutospacing="0" w:after="0" w:afterAutospacing="0"/>
              <w:ind w:left="0" w:right="0"/>
              <w:contextualSpacing/>
              <w:rPr>
                <w:rFonts w:ascii="Bookman Old Style" w:hAnsi="Bookman Old Style" w:cs="Times New Roman"/>
                <w:noProof/>
              </w:rPr>
            </w:pPr>
            <w:r w:rsidRPr="001A498E">
              <w:rPr>
                <w:rFonts w:ascii="Bookman Old Style" w:hAnsi="Bookman Old Style" w:cs="Times New Roman"/>
                <w:noProof/>
              </w:rPr>
              <w:t>Jumlah</w:t>
            </w:r>
          </w:p>
        </w:tc>
        <w:tc>
          <w:tcPr>
            <w:tcW w:w="730" w:type="dxa"/>
            <w:tcMar>
              <w:top w:w="0" w:type="dxa"/>
              <w:left w:w="115" w:type="dxa"/>
              <w:bottom w:w="0" w:type="dxa"/>
              <w:right w:w="115" w:type="dxa"/>
            </w:tcMar>
            <w:vAlign w:val="center"/>
            <w:hideMark/>
          </w:tcPr>
          <w:p w14:paraId="68C1F46A" w14:textId="4EF31D39" w:rsidR="001A498E" w:rsidRPr="001A498E" w:rsidRDefault="001A498E" w:rsidP="001A498E">
            <w:pPr>
              <w:widowControl w:val="0"/>
              <w:autoSpaceDE w:val="0"/>
              <w:autoSpaceDN w:val="0"/>
              <w:adjustRightInd w:val="0"/>
              <w:spacing w:before="0" w:beforeAutospacing="0" w:after="0" w:afterAutospacing="0"/>
              <w:ind w:left="0" w:right="0"/>
              <w:contextualSpacing/>
              <w:rPr>
                <w:rFonts w:ascii="Bookman Old Style" w:hAnsi="Bookman Old Style" w:cs="Times New Roman"/>
                <w:noProof/>
              </w:rPr>
            </w:pPr>
            <w:r>
              <w:rPr>
                <w:rFonts w:ascii="Bookman Old Style" w:hAnsi="Bookman Old Style" w:cs="Times New Roman"/>
                <w:noProof/>
              </w:rPr>
              <w:t>0</w:t>
            </w:r>
          </w:p>
        </w:tc>
        <w:tc>
          <w:tcPr>
            <w:tcW w:w="709" w:type="dxa"/>
            <w:vAlign w:val="center"/>
          </w:tcPr>
          <w:p w14:paraId="73CA82BC" w14:textId="4CB5DC92" w:rsidR="001A498E" w:rsidRPr="001A498E" w:rsidRDefault="001A498E" w:rsidP="001A498E">
            <w:pPr>
              <w:widowControl w:val="0"/>
              <w:autoSpaceDE w:val="0"/>
              <w:autoSpaceDN w:val="0"/>
              <w:adjustRightInd w:val="0"/>
              <w:spacing w:before="0" w:beforeAutospacing="0" w:after="0" w:afterAutospacing="0"/>
              <w:ind w:left="0" w:right="0"/>
              <w:contextualSpacing/>
              <w:rPr>
                <w:rFonts w:ascii="Bookman Old Style" w:hAnsi="Bookman Old Style" w:cs="Times New Roman"/>
                <w:noProof/>
              </w:rPr>
            </w:pPr>
            <w:r>
              <w:rPr>
                <w:rFonts w:ascii="Bookman Old Style" w:hAnsi="Bookman Old Style" w:cs="Times New Roman"/>
                <w:noProof/>
              </w:rPr>
              <w:t>1</w:t>
            </w:r>
          </w:p>
        </w:tc>
        <w:tc>
          <w:tcPr>
            <w:tcW w:w="709" w:type="dxa"/>
            <w:vAlign w:val="center"/>
          </w:tcPr>
          <w:p w14:paraId="3B066CA5" w14:textId="1CC856C7" w:rsidR="001A498E" w:rsidRPr="001A498E" w:rsidRDefault="001A498E" w:rsidP="001A498E">
            <w:pPr>
              <w:widowControl w:val="0"/>
              <w:autoSpaceDE w:val="0"/>
              <w:autoSpaceDN w:val="0"/>
              <w:adjustRightInd w:val="0"/>
              <w:spacing w:before="0" w:beforeAutospacing="0" w:after="0" w:afterAutospacing="0"/>
              <w:ind w:left="0" w:right="0"/>
              <w:contextualSpacing/>
              <w:rPr>
                <w:rFonts w:ascii="Bookman Old Style" w:hAnsi="Bookman Old Style" w:cs="Times New Roman"/>
                <w:noProof/>
              </w:rPr>
            </w:pPr>
            <w:r w:rsidRPr="001A498E">
              <w:rPr>
                <w:rFonts w:ascii="Bookman Old Style" w:hAnsi="Bookman Old Style" w:cs="Times New Roman"/>
                <w:noProof/>
              </w:rPr>
              <w:t>1</w:t>
            </w:r>
            <w:r>
              <w:rPr>
                <w:rFonts w:ascii="Bookman Old Style" w:hAnsi="Bookman Old Style" w:cs="Times New Roman"/>
                <w:noProof/>
              </w:rPr>
              <w:t>6</w:t>
            </w:r>
          </w:p>
        </w:tc>
        <w:tc>
          <w:tcPr>
            <w:tcW w:w="659" w:type="dxa"/>
            <w:vAlign w:val="center"/>
          </w:tcPr>
          <w:p w14:paraId="0082C3A5" w14:textId="77777777" w:rsidR="001A498E" w:rsidRPr="001A498E" w:rsidRDefault="001A498E" w:rsidP="001A498E">
            <w:pPr>
              <w:widowControl w:val="0"/>
              <w:autoSpaceDE w:val="0"/>
              <w:autoSpaceDN w:val="0"/>
              <w:adjustRightInd w:val="0"/>
              <w:spacing w:before="0" w:beforeAutospacing="0" w:after="0" w:afterAutospacing="0"/>
              <w:ind w:left="0" w:right="0"/>
              <w:contextualSpacing/>
              <w:rPr>
                <w:rFonts w:ascii="Bookman Old Style" w:hAnsi="Bookman Old Style" w:cs="Times New Roman"/>
                <w:noProof/>
              </w:rPr>
            </w:pPr>
            <w:r w:rsidRPr="001A498E">
              <w:rPr>
                <w:rFonts w:ascii="Bookman Old Style" w:hAnsi="Bookman Old Style" w:cs="Times New Roman"/>
                <w:noProof/>
              </w:rPr>
              <w:t>3</w:t>
            </w:r>
          </w:p>
        </w:tc>
      </w:tr>
      <w:tr w:rsidR="001A498E" w:rsidRPr="001A498E" w14:paraId="69F5CE82" w14:textId="77777777" w:rsidTr="00E333D9">
        <w:trPr>
          <w:trHeight w:val="68"/>
          <w:jc w:val="center"/>
        </w:trPr>
        <w:tc>
          <w:tcPr>
            <w:tcW w:w="1392" w:type="dxa"/>
            <w:tcMar>
              <w:top w:w="0" w:type="dxa"/>
              <w:left w:w="115" w:type="dxa"/>
              <w:bottom w:w="0" w:type="dxa"/>
              <w:right w:w="115" w:type="dxa"/>
            </w:tcMar>
            <w:vAlign w:val="center"/>
            <w:hideMark/>
          </w:tcPr>
          <w:p w14:paraId="7599569E" w14:textId="668331B5" w:rsidR="001A498E" w:rsidRPr="001A498E" w:rsidRDefault="001A498E" w:rsidP="001A498E">
            <w:pPr>
              <w:widowControl w:val="0"/>
              <w:autoSpaceDE w:val="0"/>
              <w:autoSpaceDN w:val="0"/>
              <w:adjustRightInd w:val="0"/>
              <w:spacing w:before="0" w:beforeAutospacing="0" w:after="0" w:afterAutospacing="0"/>
              <w:ind w:left="0" w:right="0"/>
              <w:contextualSpacing/>
              <w:rPr>
                <w:rFonts w:ascii="Bookman Old Style" w:hAnsi="Bookman Old Style" w:cs="Times New Roman"/>
                <w:noProof/>
              </w:rPr>
            </w:pPr>
            <w:r w:rsidRPr="001A498E">
              <w:rPr>
                <w:rFonts w:ascii="Bookman Old Style" w:hAnsi="Bookman Old Style" w:cs="Times New Roman"/>
                <w:noProof/>
              </w:rPr>
              <w:t>Persentase</w:t>
            </w:r>
          </w:p>
        </w:tc>
        <w:tc>
          <w:tcPr>
            <w:tcW w:w="730" w:type="dxa"/>
            <w:tcMar>
              <w:top w:w="0" w:type="dxa"/>
              <w:left w:w="115" w:type="dxa"/>
              <w:bottom w:w="0" w:type="dxa"/>
              <w:right w:w="115" w:type="dxa"/>
            </w:tcMar>
            <w:vAlign w:val="center"/>
            <w:hideMark/>
          </w:tcPr>
          <w:p w14:paraId="169CD52A" w14:textId="40199D5C" w:rsidR="001A498E" w:rsidRPr="001A498E" w:rsidRDefault="001A498E" w:rsidP="001A498E">
            <w:pPr>
              <w:widowControl w:val="0"/>
              <w:autoSpaceDE w:val="0"/>
              <w:autoSpaceDN w:val="0"/>
              <w:adjustRightInd w:val="0"/>
              <w:spacing w:before="0" w:beforeAutospacing="0" w:after="0" w:afterAutospacing="0"/>
              <w:ind w:left="0" w:right="0"/>
              <w:contextualSpacing/>
              <w:rPr>
                <w:rFonts w:ascii="Bookman Old Style" w:hAnsi="Bookman Old Style" w:cs="Times New Roman"/>
                <w:noProof/>
              </w:rPr>
            </w:pPr>
            <w:r>
              <w:rPr>
                <w:rFonts w:ascii="Bookman Old Style" w:hAnsi="Bookman Old Style" w:cs="Times New Roman"/>
                <w:noProof/>
              </w:rPr>
              <w:t>0</w:t>
            </w:r>
            <w:r w:rsidRPr="001A498E">
              <w:rPr>
                <w:rFonts w:ascii="Bookman Old Style" w:hAnsi="Bookman Old Style" w:cs="Times New Roman"/>
                <w:noProof/>
              </w:rPr>
              <w:t>%</w:t>
            </w:r>
          </w:p>
        </w:tc>
        <w:tc>
          <w:tcPr>
            <w:tcW w:w="709" w:type="dxa"/>
            <w:vAlign w:val="center"/>
          </w:tcPr>
          <w:p w14:paraId="19AA5B64" w14:textId="2DD0A99C" w:rsidR="001A498E" w:rsidRPr="001A498E" w:rsidRDefault="001A498E" w:rsidP="001A498E">
            <w:pPr>
              <w:widowControl w:val="0"/>
              <w:autoSpaceDE w:val="0"/>
              <w:autoSpaceDN w:val="0"/>
              <w:adjustRightInd w:val="0"/>
              <w:spacing w:before="0" w:beforeAutospacing="0" w:after="0" w:afterAutospacing="0"/>
              <w:ind w:left="0" w:right="0"/>
              <w:contextualSpacing/>
              <w:rPr>
                <w:rFonts w:ascii="Bookman Old Style" w:hAnsi="Bookman Old Style" w:cs="Times New Roman"/>
                <w:noProof/>
              </w:rPr>
            </w:pPr>
            <w:r>
              <w:rPr>
                <w:rFonts w:ascii="Bookman Old Style" w:hAnsi="Bookman Old Style" w:cs="Times New Roman"/>
                <w:noProof/>
              </w:rPr>
              <w:t>5</w:t>
            </w:r>
            <w:r w:rsidRPr="001A498E">
              <w:rPr>
                <w:rFonts w:ascii="Bookman Old Style" w:hAnsi="Bookman Old Style" w:cs="Times New Roman"/>
                <w:noProof/>
              </w:rPr>
              <w:t>%</w:t>
            </w:r>
          </w:p>
        </w:tc>
        <w:tc>
          <w:tcPr>
            <w:tcW w:w="709" w:type="dxa"/>
            <w:vAlign w:val="center"/>
          </w:tcPr>
          <w:p w14:paraId="3780C878" w14:textId="0684453B" w:rsidR="001A498E" w:rsidRPr="001A498E" w:rsidRDefault="001A498E" w:rsidP="001A498E">
            <w:pPr>
              <w:widowControl w:val="0"/>
              <w:autoSpaceDE w:val="0"/>
              <w:autoSpaceDN w:val="0"/>
              <w:adjustRightInd w:val="0"/>
              <w:spacing w:before="0" w:beforeAutospacing="0" w:after="0" w:afterAutospacing="0"/>
              <w:ind w:left="0" w:right="0"/>
              <w:contextualSpacing/>
              <w:rPr>
                <w:rFonts w:ascii="Bookman Old Style" w:hAnsi="Bookman Old Style" w:cs="Times New Roman"/>
                <w:noProof/>
              </w:rPr>
            </w:pPr>
            <w:r>
              <w:rPr>
                <w:rFonts w:ascii="Bookman Old Style" w:hAnsi="Bookman Old Style" w:cs="Times New Roman"/>
                <w:noProof/>
              </w:rPr>
              <w:t>80</w:t>
            </w:r>
            <w:r w:rsidRPr="001A498E">
              <w:rPr>
                <w:rFonts w:ascii="Bookman Old Style" w:hAnsi="Bookman Old Style" w:cs="Times New Roman"/>
                <w:noProof/>
              </w:rPr>
              <w:t>%</w:t>
            </w:r>
          </w:p>
        </w:tc>
        <w:tc>
          <w:tcPr>
            <w:tcW w:w="659" w:type="dxa"/>
            <w:vAlign w:val="center"/>
          </w:tcPr>
          <w:p w14:paraId="629785D3" w14:textId="77777777" w:rsidR="001A498E" w:rsidRPr="001A498E" w:rsidRDefault="001A498E" w:rsidP="001A498E">
            <w:pPr>
              <w:widowControl w:val="0"/>
              <w:autoSpaceDE w:val="0"/>
              <w:autoSpaceDN w:val="0"/>
              <w:adjustRightInd w:val="0"/>
              <w:spacing w:before="0" w:beforeAutospacing="0" w:after="0" w:afterAutospacing="0"/>
              <w:ind w:left="0" w:right="0"/>
              <w:contextualSpacing/>
              <w:rPr>
                <w:rFonts w:ascii="Bookman Old Style" w:hAnsi="Bookman Old Style" w:cs="Times New Roman"/>
                <w:noProof/>
              </w:rPr>
            </w:pPr>
            <w:r w:rsidRPr="001A498E">
              <w:rPr>
                <w:rFonts w:ascii="Bookman Old Style" w:hAnsi="Bookman Old Style" w:cs="Times New Roman"/>
                <w:noProof/>
              </w:rPr>
              <w:t>15%</w:t>
            </w:r>
          </w:p>
        </w:tc>
      </w:tr>
    </w:tbl>
    <w:p w14:paraId="1EBBF7A4" w14:textId="77777777" w:rsidR="001A498E" w:rsidRDefault="001A498E" w:rsidP="001A498E">
      <w:pPr>
        <w:widowControl w:val="0"/>
        <w:autoSpaceDE w:val="0"/>
        <w:autoSpaceDN w:val="0"/>
        <w:adjustRightInd w:val="0"/>
        <w:spacing w:before="0" w:beforeAutospacing="0" w:after="0" w:afterAutospacing="0"/>
        <w:ind w:left="0" w:right="0"/>
        <w:contextualSpacing/>
        <w:jc w:val="both"/>
        <w:rPr>
          <w:rFonts w:ascii="Bookman Old Style" w:hAnsi="Bookman Old Style" w:cs="Times New Roman"/>
          <w:noProof/>
        </w:rPr>
      </w:pPr>
    </w:p>
    <w:p w14:paraId="6C0DBD27" w14:textId="7A697E46" w:rsidR="009D2E15" w:rsidRDefault="000B39FF" w:rsidP="009D2E15">
      <w:pPr>
        <w:widowControl w:val="0"/>
        <w:autoSpaceDE w:val="0"/>
        <w:autoSpaceDN w:val="0"/>
        <w:adjustRightInd w:val="0"/>
        <w:spacing w:before="0" w:beforeAutospacing="0" w:after="0" w:afterAutospacing="0"/>
        <w:ind w:left="0" w:right="0" w:firstLine="567"/>
        <w:contextualSpacing/>
        <w:jc w:val="both"/>
        <w:rPr>
          <w:rFonts w:ascii="Bookman Old Style" w:hAnsi="Bookman Old Style" w:cs="Times New Roman"/>
          <w:noProof/>
        </w:rPr>
      </w:pPr>
      <w:r w:rsidRPr="000B39FF">
        <w:rPr>
          <w:rFonts w:ascii="Bookman Old Style" w:hAnsi="Bookman Old Style" w:cs="Times New Roman"/>
          <w:noProof/>
          <w:lang w:val="id-ID"/>
        </w:rPr>
        <w:t>Hasil analisis lembar aktivitas anak siswa selama pembelajaran berhitung menggunakan media stik angka pada siklus II terdapat 16 siswa (80%) pada kategori aktif</w:t>
      </w:r>
      <w:r w:rsidRPr="000B39FF">
        <w:rPr>
          <w:rFonts w:ascii="Bookman Old Style" w:hAnsi="Bookman Old Style" w:cs="Times New Roman"/>
          <w:noProof/>
        </w:rPr>
        <w:t xml:space="preserve">. </w:t>
      </w:r>
      <w:r w:rsidRPr="000B39FF">
        <w:rPr>
          <w:rFonts w:ascii="Bookman Old Style" w:hAnsi="Bookman Old Style" w:cs="Times New Roman"/>
          <w:noProof/>
          <w:lang w:val="id-ID"/>
        </w:rPr>
        <w:t>Hasil analisis aktivitas guru pada saat mengelola pembelajaran berhitung menggunakan media stik angka pada siklus II menunjukan kemampuan sudah pada kategori memuaskan d</w:t>
      </w:r>
      <w:r w:rsidR="009D2E15">
        <w:rPr>
          <w:rFonts w:ascii="Bookman Old Style" w:hAnsi="Bookman Old Style" w:cs="Times New Roman"/>
          <w:noProof/>
          <w:lang w:val="id-ID"/>
        </w:rPr>
        <w:t>engan rata-rata persentase 100%</w:t>
      </w:r>
      <w:r w:rsidR="009D2E15">
        <w:rPr>
          <w:rFonts w:ascii="Bookman Old Style" w:hAnsi="Bookman Old Style" w:cs="Times New Roman"/>
          <w:noProof/>
        </w:rPr>
        <w:t>.</w:t>
      </w:r>
      <w:r w:rsidRPr="000B39FF">
        <w:rPr>
          <w:rFonts w:ascii="Bookman Old Style" w:hAnsi="Bookman Old Style" w:cs="Times New Roman"/>
          <w:noProof/>
        </w:rPr>
        <w:t xml:space="preserve"> </w:t>
      </w:r>
      <w:r w:rsidRPr="000B39FF">
        <w:rPr>
          <w:rFonts w:ascii="Bookman Old Style" w:hAnsi="Bookman Old Style" w:cs="Times New Roman"/>
          <w:noProof/>
          <w:lang w:val="id-ID"/>
        </w:rPr>
        <w:t xml:space="preserve">Hal </w:t>
      </w:r>
      <w:r w:rsidRPr="000B39FF">
        <w:rPr>
          <w:rFonts w:ascii="Bookman Old Style" w:hAnsi="Bookman Old Style" w:cs="Times New Roman"/>
          <w:noProof/>
        </w:rPr>
        <w:t>ini dapat dilihat dari peningkatan dari pra siklus, siklus I dan II. Proses pelaksanaan tindakan pada siklus II sudah meningkat dengan baik , kelemahan yang ada pada siklus sebelumnya dapat teratasi dengan baik. Peningkatan terlihat dari</w:t>
      </w:r>
      <w:r w:rsidRPr="000B39FF">
        <w:rPr>
          <w:rFonts w:ascii="Bookman Old Style" w:hAnsi="Bookman Old Style" w:cs="Times New Roman"/>
          <w:noProof/>
          <w:lang w:val="id-ID"/>
        </w:rPr>
        <w:t xml:space="preserve"> telah mencapai indikator keberhasilan kemampuan berhitung yaitu telah mencapai lebih dari </w:t>
      </w:r>
      <w:r w:rsidRPr="000B39FF">
        <w:rPr>
          <w:rFonts w:ascii="Bookman Old Style" w:hAnsi="Bookman Old Style" w:cs="Times New Roman"/>
          <w:noProof/>
        </w:rPr>
        <w:t xml:space="preserve">minimal </w:t>
      </w:r>
      <w:r w:rsidRPr="000B39FF">
        <w:rPr>
          <w:rFonts w:ascii="Bookman Old Style" w:hAnsi="Bookman Old Style" w:cs="Times New Roman"/>
          <w:noProof/>
          <w:lang w:val="id-ID"/>
        </w:rPr>
        <w:t xml:space="preserve">75% siswa dengan kemampuan berhitung kategori berkembang </w:t>
      </w:r>
      <w:r w:rsidRPr="000B39FF">
        <w:rPr>
          <w:rFonts w:ascii="Bookman Old Style" w:hAnsi="Bookman Old Style" w:cs="Times New Roman"/>
          <w:noProof/>
          <w:lang w:val="id-ID"/>
        </w:rPr>
        <w:lastRenderedPageBreak/>
        <w:t>sesuai harapan. Selain itu terdapat peningkatan  aktivitas siswa dan guru dalam proses pembelajaran. Dapat diambil kesimpulan bahwa hasil penelitian dari pra siklus, siklus I, siklus II mengalami peningkatan dan pada siklus II telah mencapai indikator keberhasilan penelitian yang ditetapkan, sehingga peneli</w:t>
      </w:r>
      <w:r w:rsidR="00CF0365">
        <w:rPr>
          <w:rFonts w:ascii="Bookman Old Style" w:hAnsi="Bookman Old Style" w:cs="Times New Roman"/>
          <w:noProof/>
          <w:lang w:val="id-ID"/>
        </w:rPr>
        <w:t>tian dihentikan pada siklus ini</w:t>
      </w:r>
      <w:r w:rsidR="00CF0365">
        <w:rPr>
          <w:rFonts w:ascii="Bookman Old Style" w:hAnsi="Bookman Old Style" w:cs="Times New Roman"/>
          <w:noProof/>
        </w:rPr>
        <w:t>.</w:t>
      </w:r>
      <w:r w:rsidR="00922C5C">
        <w:rPr>
          <w:rFonts w:ascii="Bookman Old Style" w:hAnsi="Bookman Old Style" w:cs="Times New Roman"/>
          <w:noProof/>
        </w:rPr>
        <w:t xml:space="preserve"> </w:t>
      </w:r>
      <w:r w:rsidR="00922C5C" w:rsidRPr="00922C5C">
        <w:rPr>
          <w:rFonts w:ascii="Bookman Old Style" w:hAnsi="Bookman Old Style" w:cs="Times New Roman"/>
          <w:noProof/>
        </w:rPr>
        <w:t>Untuk mengetahui lebih jelasnya peningka</w:t>
      </w:r>
      <w:r w:rsidR="00922C5C">
        <w:rPr>
          <w:rFonts w:ascii="Bookman Old Style" w:hAnsi="Bookman Old Style" w:cs="Times New Roman"/>
          <w:noProof/>
        </w:rPr>
        <w:t>tan kemampuan berhitung siswa menggunakan media stik angka dengan kategori berkembang sesuai harapan (BSH)</w:t>
      </w:r>
      <w:r w:rsidR="00922C5C" w:rsidRPr="00922C5C">
        <w:rPr>
          <w:rFonts w:ascii="Bookman Old Style" w:hAnsi="Bookman Old Style" w:cs="Times New Roman"/>
          <w:noProof/>
        </w:rPr>
        <w:t xml:space="preserve"> dar</w:t>
      </w:r>
      <w:r w:rsidR="00922C5C">
        <w:rPr>
          <w:rFonts w:ascii="Bookman Old Style" w:hAnsi="Bookman Old Style" w:cs="Times New Roman"/>
          <w:noProof/>
        </w:rPr>
        <w:t xml:space="preserve">i pra siklus, siklus I dan siklus </w:t>
      </w:r>
      <w:r w:rsidR="00922C5C" w:rsidRPr="00922C5C">
        <w:rPr>
          <w:rFonts w:ascii="Bookman Old Style" w:hAnsi="Bookman Old Style" w:cs="Times New Roman"/>
          <w:noProof/>
        </w:rPr>
        <w:t>II secara kla</w:t>
      </w:r>
      <w:r w:rsidR="007924DC">
        <w:rPr>
          <w:rFonts w:ascii="Bookman Old Style" w:hAnsi="Bookman Old Style" w:cs="Times New Roman"/>
          <w:noProof/>
        </w:rPr>
        <w:t>sikal dapat dilihat pada tabel 7</w:t>
      </w:r>
      <w:r w:rsidR="009D2E15">
        <w:rPr>
          <w:rFonts w:ascii="Bookman Old Style" w:hAnsi="Bookman Old Style" w:cs="Times New Roman"/>
          <w:noProof/>
        </w:rPr>
        <w:t xml:space="preserve"> beriku</w:t>
      </w:r>
      <w:r w:rsidR="00922C5C">
        <w:rPr>
          <w:rFonts w:ascii="Bookman Old Style" w:hAnsi="Bookman Old Style" w:cs="Times New Roman"/>
          <w:noProof/>
        </w:rPr>
        <w:t>t:</w:t>
      </w:r>
    </w:p>
    <w:p w14:paraId="6D4D6A6A" w14:textId="05780167" w:rsidR="00922C5C" w:rsidRPr="00966060" w:rsidRDefault="007924DC" w:rsidP="00922C5C">
      <w:pPr>
        <w:spacing w:before="0" w:beforeAutospacing="0" w:after="0" w:afterAutospacing="0"/>
        <w:ind w:left="0" w:right="0"/>
        <w:rPr>
          <w:rFonts w:ascii="Times New Roman" w:eastAsia="Times New Roman" w:hAnsi="Times New Roman" w:cs="Times New Roman"/>
          <w:sz w:val="24"/>
          <w:szCs w:val="24"/>
        </w:rPr>
      </w:pPr>
      <w:proofErr w:type="spellStart"/>
      <w:proofErr w:type="gramStart"/>
      <w:r>
        <w:rPr>
          <w:rFonts w:ascii="Bookman Old Style" w:eastAsia="Times New Roman" w:hAnsi="Bookman Old Style" w:cs="Times New Roman"/>
          <w:b/>
          <w:bCs/>
          <w:color w:val="000000"/>
        </w:rPr>
        <w:t>Tabel</w:t>
      </w:r>
      <w:proofErr w:type="spellEnd"/>
      <w:r>
        <w:rPr>
          <w:rFonts w:ascii="Bookman Old Style" w:eastAsia="Times New Roman" w:hAnsi="Bookman Old Style" w:cs="Times New Roman"/>
          <w:b/>
          <w:bCs/>
          <w:color w:val="000000"/>
        </w:rPr>
        <w:t xml:space="preserve"> 7</w:t>
      </w:r>
      <w:r w:rsidR="00922C5C" w:rsidRPr="00966060">
        <w:rPr>
          <w:rFonts w:ascii="Bookman Old Style" w:eastAsia="Times New Roman" w:hAnsi="Bookman Old Style" w:cs="Times New Roman"/>
          <w:b/>
          <w:bCs/>
          <w:color w:val="000000"/>
        </w:rPr>
        <w:t>.</w:t>
      </w:r>
      <w:proofErr w:type="gramEnd"/>
      <w:r w:rsidR="00922C5C" w:rsidRPr="00966060">
        <w:rPr>
          <w:rFonts w:ascii="Bookman Old Style" w:eastAsia="Times New Roman" w:hAnsi="Bookman Old Style" w:cs="Times New Roman"/>
          <w:color w:val="000000"/>
        </w:rPr>
        <w:t xml:space="preserve"> </w:t>
      </w:r>
      <w:proofErr w:type="spellStart"/>
      <w:proofErr w:type="gramStart"/>
      <w:r w:rsidR="00922C5C">
        <w:rPr>
          <w:rFonts w:ascii="Bookman Old Style" w:eastAsia="Times New Roman" w:hAnsi="Bookman Old Style" w:cs="Times New Roman"/>
          <w:iCs/>
          <w:color w:val="000000"/>
        </w:rPr>
        <w:t>hasil</w:t>
      </w:r>
      <w:proofErr w:type="spellEnd"/>
      <w:proofErr w:type="gramEnd"/>
      <w:r w:rsidR="00922C5C">
        <w:rPr>
          <w:rFonts w:ascii="Bookman Old Style" w:eastAsia="Times New Roman" w:hAnsi="Bookman Old Style" w:cs="Times New Roman"/>
          <w:iCs/>
          <w:color w:val="000000"/>
        </w:rPr>
        <w:t xml:space="preserve"> </w:t>
      </w:r>
      <w:proofErr w:type="spellStart"/>
      <w:r w:rsidR="00922C5C">
        <w:rPr>
          <w:rFonts w:ascii="Bookman Old Style" w:eastAsia="Times New Roman" w:hAnsi="Bookman Old Style" w:cs="Times New Roman"/>
          <w:iCs/>
          <w:color w:val="000000"/>
        </w:rPr>
        <w:t>observasi</w:t>
      </w:r>
      <w:proofErr w:type="spellEnd"/>
      <w:r w:rsidR="00922C5C">
        <w:rPr>
          <w:rFonts w:ascii="Bookman Old Style" w:eastAsia="Times New Roman" w:hAnsi="Bookman Old Style" w:cs="Times New Roman"/>
          <w:iCs/>
          <w:color w:val="000000"/>
        </w:rPr>
        <w:t xml:space="preserve"> </w:t>
      </w:r>
      <w:proofErr w:type="spellStart"/>
      <w:r w:rsidR="00922C5C">
        <w:rPr>
          <w:rFonts w:ascii="Bookman Old Style" w:eastAsia="Times New Roman" w:hAnsi="Bookman Old Style" w:cs="Times New Roman"/>
          <w:iCs/>
          <w:color w:val="000000"/>
        </w:rPr>
        <w:t>kemampuan</w:t>
      </w:r>
      <w:proofErr w:type="spellEnd"/>
      <w:r w:rsidR="00922C5C">
        <w:rPr>
          <w:rFonts w:ascii="Bookman Old Style" w:eastAsia="Times New Roman" w:hAnsi="Bookman Old Style" w:cs="Times New Roman"/>
          <w:iCs/>
          <w:color w:val="000000"/>
        </w:rPr>
        <w:t xml:space="preserve"> </w:t>
      </w:r>
      <w:proofErr w:type="spellStart"/>
      <w:r w:rsidR="00922C5C">
        <w:rPr>
          <w:rFonts w:ascii="Bookman Old Style" w:eastAsia="Times New Roman" w:hAnsi="Bookman Old Style" w:cs="Times New Roman"/>
          <w:iCs/>
          <w:color w:val="000000"/>
        </w:rPr>
        <w:t>berhitung</w:t>
      </w:r>
      <w:proofErr w:type="spellEnd"/>
    </w:p>
    <w:tbl>
      <w:tblP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392"/>
        <w:gridCol w:w="1474"/>
        <w:gridCol w:w="1304"/>
        <w:gridCol w:w="1254"/>
      </w:tblGrid>
      <w:tr w:rsidR="00922C5C" w:rsidRPr="00966060" w14:paraId="49820C34" w14:textId="77777777" w:rsidTr="007924DC">
        <w:trPr>
          <w:jc w:val="center"/>
        </w:trPr>
        <w:tc>
          <w:tcPr>
            <w:tcW w:w="0" w:type="auto"/>
            <w:vMerge w:val="restart"/>
            <w:tcMar>
              <w:top w:w="0" w:type="dxa"/>
              <w:left w:w="115" w:type="dxa"/>
              <w:bottom w:w="0" w:type="dxa"/>
              <w:right w:w="115" w:type="dxa"/>
            </w:tcMar>
            <w:vAlign w:val="center"/>
            <w:hideMark/>
          </w:tcPr>
          <w:p w14:paraId="4DF86037" w14:textId="577EFA4E" w:rsidR="00922C5C" w:rsidRPr="00966060" w:rsidRDefault="00922C5C" w:rsidP="007924DC">
            <w:pPr>
              <w:spacing w:before="0" w:beforeAutospacing="0" w:after="0" w:afterAutospacing="0" w:line="0" w:lineRule="atLeast"/>
              <w:ind w:left="0" w:right="0"/>
              <w:rPr>
                <w:rFonts w:ascii="Times New Roman" w:eastAsia="Times New Roman" w:hAnsi="Times New Roman" w:cs="Times New Roman"/>
                <w:sz w:val="24"/>
                <w:szCs w:val="24"/>
              </w:rPr>
            </w:pPr>
            <w:proofErr w:type="spellStart"/>
            <w:r>
              <w:rPr>
                <w:rFonts w:ascii="Bookman Old Style" w:eastAsia="Times New Roman" w:hAnsi="Bookman Old Style" w:cs="Times New Roman"/>
                <w:color w:val="0D0D0D"/>
              </w:rPr>
              <w:t>Siklus</w:t>
            </w:r>
            <w:proofErr w:type="spellEnd"/>
          </w:p>
        </w:tc>
        <w:tc>
          <w:tcPr>
            <w:tcW w:w="4032" w:type="dxa"/>
            <w:gridSpan w:val="3"/>
            <w:tcMar>
              <w:top w:w="0" w:type="dxa"/>
              <w:left w:w="115" w:type="dxa"/>
              <w:bottom w:w="0" w:type="dxa"/>
              <w:right w:w="115" w:type="dxa"/>
            </w:tcMar>
            <w:vAlign w:val="center"/>
            <w:hideMark/>
          </w:tcPr>
          <w:p w14:paraId="4C8FF3A0" w14:textId="77777777" w:rsidR="00922C5C" w:rsidRPr="00966060" w:rsidRDefault="00922C5C" w:rsidP="007924DC">
            <w:pPr>
              <w:spacing w:before="0" w:beforeAutospacing="0" w:after="0" w:afterAutospacing="0" w:line="68" w:lineRule="atLeast"/>
              <w:ind w:left="0" w:right="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Observasi</w:t>
            </w:r>
            <w:proofErr w:type="spellEnd"/>
          </w:p>
        </w:tc>
      </w:tr>
      <w:tr w:rsidR="00922C5C" w:rsidRPr="00966060" w14:paraId="4ACCD31A" w14:textId="77777777" w:rsidTr="007924DC">
        <w:trPr>
          <w:jc w:val="center"/>
        </w:trPr>
        <w:tc>
          <w:tcPr>
            <w:tcW w:w="0" w:type="auto"/>
            <w:vMerge/>
            <w:tcMar>
              <w:top w:w="0" w:type="dxa"/>
              <w:left w:w="115" w:type="dxa"/>
              <w:bottom w:w="0" w:type="dxa"/>
              <w:right w:w="115" w:type="dxa"/>
            </w:tcMar>
            <w:vAlign w:val="center"/>
            <w:hideMark/>
          </w:tcPr>
          <w:p w14:paraId="1D1B00E2" w14:textId="77777777" w:rsidR="00922C5C" w:rsidRPr="00966060" w:rsidRDefault="00922C5C" w:rsidP="007924DC">
            <w:pPr>
              <w:spacing w:before="0" w:beforeAutospacing="0" w:after="0" w:afterAutospacing="0" w:line="0" w:lineRule="atLeast"/>
              <w:ind w:left="0" w:right="0"/>
              <w:rPr>
                <w:rFonts w:ascii="Times New Roman" w:eastAsia="Times New Roman" w:hAnsi="Times New Roman" w:cs="Times New Roman"/>
                <w:sz w:val="24"/>
                <w:szCs w:val="24"/>
              </w:rPr>
            </w:pPr>
          </w:p>
        </w:tc>
        <w:tc>
          <w:tcPr>
            <w:tcW w:w="1474" w:type="dxa"/>
            <w:tcMar>
              <w:top w:w="0" w:type="dxa"/>
              <w:left w:w="115" w:type="dxa"/>
              <w:bottom w:w="0" w:type="dxa"/>
              <w:right w:w="115" w:type="dxa"/>
            </w:tcMar>
            <w:vAlign w:val="center"/>
            <w:hideMark/>
          </w:tcPr>
          <w:p w14:paraId="2FFD9759" w14:textId="0DB587EC" w:rsidR="00922C5C" w:rsidRPr="00966060" w:rsidRDefault="00922C5C" w:rsidP="007924DC">
            <w:pPr>
              <w:spacing w:before="0" w:after="0" w:line="68" w:lineRule="atLeast"/>
              <w:ind w:left="0" w:right="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siklus</w:t>
            </w:r>
            <w:proofErr w:type="spellEnd"/>
          </w:p>
        </w:tc>
        <w:tc>
          <w:tcPr>
            <w:tcW w:w="1304" w:type="dxa"/>
            <w:vAlign w:val="center"/>
          </w:tcPr>
          <w:p w14:paraId="2EA4027B" w14:textId="77777777" w:rsidR="00922C5C" w:rsidRPr="00966060" w:rsidRDefault="00922C5C" w:rsidP="007924DC">
            <w:pPr>
              <w:spacing w:before="0" w:after="0" w:line="68" w:lineRule="atLeast"/>
              <w:ind w:left="0" w:right="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Siklus</w:t>
            </w:r>
            <w:proofErr w:type="spellEnd"/>
            <w:r>
              <w:rPr>
                <w:rFonts w:ascii="Times New Roman" w:eastAsia="Times New Roman" w:hAnsi="Times New Roman" w:cs="Times New Roman"/>
                <w:sz w:val="24"/>
                <w:szCs w:val="24"/>
              </w:rPr>
              <w:t xml:space="preserve">  I</w:t>
            </w:r>
          </w:p>
        </w:tc>
        <w:tc>
          <w:tcPr>
            <w:tcW w:w="1254" w:type="dxa"/>
            <w:vAlign w:val="center"/>
          </w:tcPr>
          <w:p w14:paraId="64FFF7A8" w14:textId="77777777" w:rsidR="00922C5C" w:rsidRPr="00966060" w:rsidRDefault="00922C5C" w:rsidP="007924DC">
            <w:pPr>
              <w:spacing w:before="0" w:after="0" w:line="68" w:lineRule="atLeast"/>
              <w:ind w:left="0" w:right="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Siklus</w:t>
            </w:r>
            <w:proofErr w:type="spellEnd"/>
            <w:r>
              <w:rPr>
                <w:rFonts w:ascii="Times New Roman" w:eastAsia="Times New Roman" w:hAnsi="Times New Roman" w:cs="Times New Roman"/>
                <w:sz w:val="24"/>
                <w:szCs w:val="24"/>
              </w:rPr>
              <w:t xml:space="preserve"> II</w:t>
            </w:r>
          </w:p>
        </w:tc>
      </w:tr>
      <w:tr w:rsidR="00922C5C" w:rsidRPr="00966060" w14:paraId="6BBD5102" w14:textId="77777777" w:rsidTr="007924DC">
        <w:trPr>
          <w:trHeight w:val="68"/>
          <w:jc w:val="center"/>
        </w:trPr>
        <w:tc>
          <w:tcPr>
            <w:tcW w:w="0" w:type="auto"/>
            <w:tcMar>
              <w:top w:w="0" w:type="dxa"/>
              <w:left w:w="115" w:type="dxa"/>
              <w:bottom w:w="0" w:type="dxa"/>
              <w:right w:w="115" w:type="dxa"/>
            </w:tcMar>
            <w:vAlign w:val="center"/>
            <w:hideMark/>
          </w:tcPr>
          <w:p w14:paraId="2ECB7BF1" w14:textId="082C1745" w:rsidR="00922C5C" w:rsidRPr="00966060" w:rsidRDefault="00922C5C" w:rsidP="007924DC">
            <w:pPr>
              <w:spacing w:before="0" w:beforeAutospacing="0" w:after="0" w:afterAutospacing="0" w:line="68" w:lineRule="atLeast"/>
              <w:ind w:left="0" w:right="0"/>
              <w:rPr>
                <w:rFonts w:ascii="Times New Roman" w:eastAsia="Times New Roman" w:hAnsi="Times New Roman" w:cs="Times New Roman"/>
                <w:sz w:val="24"/>
                <w:szCs w:val="24"/>
              </w:rPr>
            </w:pPr>
            <w:proofErr w:type="spellStart"/>
            <w:r>
              <w:rPr>
                <w:rFonts w:ascii="Bookman Old Style" w:eastAsia="Times New Roman" w:hAnsi="Bookman Old Style" w:cs="Times New Roman"/>
                <w:color w:val="0D0D0D"/>
              </w:rPr>
              <w:t>Jumlah</w:t>
            </w:r>
            <w:proofErr w:type="spellEnd"/>
          </w:p>
        </w:tc>
        <w:tc>
          <w:tcPr>
            <w:tcW w:w="1474" w:type="dxa"/>
            <w:tcMar>
              <w:top w:w="0" w:type="dxa"/>
              <w:left w:w="115" w:type="dxa"/>
              <w:bottom w:w="0" w:type="dxa"/>
              <w:right w:w="115" w:type="dxa"/>
            </w:tcMar>
            <w:vAlign w:val="center"/>
            <w:hideMark/>
          </w:tcPr>
          <w:p w14:paraId="4F5E8AD1" w14:textId="5D5BCE9E" w:rsidR="00922C5C" w:rsidRPr="00966060" w:rsidRDefault="00922C5C" w:rsidP="007924DC">
            <w:pPr>
              <w:spacing w:before="0" w:after="0" w:line="68" w:lineRule="atLeast"/>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04" w:type="dxa"/>
            <w:vAlign w:val="center"/>
          </w:tcPr>
          <w:p w14:paraId="79004B97" w14:textId="41505F00" w:rsidR="00922C5C" w:rsidRPr="00966060" w:rsidRDefault="00922C5C" w:rsidP="007924DC">
            <w:pPr>
              <w:spacing w:before="0" w:after="0" w:line="68" w:lineRule="atLeast"/>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54" w:type="dxa"/>
            <w:vAlign w:val="center"/>
          </w:tcPr>
          <w:p w14:paraId="1B60CDA1" w14:textId="66A0C398" w:rsidR="00922C5C" w:rsidRPr="00966060" w:rsidRDefault="00922C5C" w:rsidP="007924DC">
            <w:pPr>
              <w:spacing w:before="0" w:after="0" w:line="68" w:lineRule="atLeast"/>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922C5C" w:rsidRPr="00966060" w14:paraId="6C95B69E" w14:textId="77777777" w:rsidTr="007924DC">
        <w:trPr>
          <w:trHeight w:val="68"/>
          <w:jc w:val="center"/>
        </w:trPr>
        <w:tc>
          <w:tcPr>
            <w:tcW w:w="0" w:type="auto"/>
            <w:tcMar>
              <w:top w:w="0" w:type="dxa"/>
              <w:left w:w="115" w:type="dxa"/>
              <w:bottom w:w="0" w:type="dxa"/>
              <w:right w:w="115" w:type="dxa"/>
            </w:tcMar>
            <w:vAlign w:val="center"/>
          </w:tcPr>
          <w:p w14:paraId="58D9AA6B" w14:textId="1E855DD4" w:rsidR="00922C5C" w:rsidRDefault="00922C5C" w:rsidP="007924DC">
            <w:pPr>
              <w:spacing w:before="0" w:beforeAutospacing="0" w:after="0" w:afterAutospacing="0" w:line="68" w:lineRule="atLeast"/>
              <w:ind w:left="0" w:right="0"/>
              <w:rPr>
                <w:rFonts w:ascii="Bookman Old Style" w:eastAsia="Times New Roman" w:hAnsi="Bookman Old Style" w:cs="Times New Roman"/>
                <w:color w:val="0D0D0D"/>
              </w:rPr>
            </w:pPr>
            <w:proofErr w:type="spellStart"/>
            <w:r>
              <w:rPr>
                <w:rFonts w:ascii="Bookman Old Style" w:eastAsia="Times New Roman" w:hAnsi="Bookman Old Style" w:cs="Times New Roman"/>
                <w:color w:val="0D0D0D"/>
              </w:rPr>
              <w:t>Persentase</w:t>
            </w:r>
            <w:proofErr w:type="spellEnd"/>
          </w:p>
        </w:tc>
        <w:tc>
          <w:tcPr>
            <w:tcW w:w="1474" w:type="dxa"/>
            <w:tcMar>
              <w:top w:w="0" w:type="dxa"/>
              <w:left w:w="115" w:type="dxa"/>
              <w:bottom w:w="0" w:type="dxa"/>
              <w:right w:w="115" w:type="dxa"/>
            </w:tcMar>
            <w:vAlign w:val="center"/>
          </w:tcPr>
          <w:p w14:paraId="316BABE8" w14:textId="7ABD8207" w:rsidR="00922C5C" w:rsidRPr="00966060" w:rsidRDefault="00922C5C" w:rsidP="007924DC">
            <w:pPr>
              <w:spacing w:before="0" w:after="0" w:line="68" w:lineRule="atLeast"/>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04" w:type="dxa"/>
            <w:vAlign w:val="center"/>
          </w:tcPr>
          <w:p w14:paraId="0AAE9F61" w14:textId="052E9DEF" w:rsidR="00922C5C" w:rsidRPr="00966060" w:rsidRDefault="00922C5C" w:rsidP="007924DC">
            <w:pPr>
              <w:spacing w:before="0" w:after="0" w:line="68" w:lineRule="atLeast"/>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54" w:type="dxa"/>
            <w:vAlign w:val="center"/>
          </w:tcPr>
          <w:p w14:paraId="6824F346" w14:textId="77777777" w:rsidR="00922C5C" w:rsidRPr="00966060" w:rsidRDefault="00922C5C" w:rsidP="007924DC">
            <w:pPr>
              <w:spacing w:before="0" w:after="0" w:line="68" w:lineRule="atLeast"/>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bl>
    <w:p w14:paraId="448A52F4" w14:textId="77777777" w:rsidR="00E333D9" w:rsidRPr="00CF0365" w:rsidRDefault="00E333D9" w:rsidP="00922C5C">
      <w:pPr>
        <w:widowControl w:val="0"/>
        <w:autoSpaceDE w:val="0"/>
        <w:autoSpaceDN w:val="0"/>
        <w:adjustRightInd w:val="0"/>
        <w:spacing w:before="0" w:beforeAutospacing="0" w:after="0" w:afterAutospacing="0"/>
        <w:ind w:left="0" w:right="0"/>
        <w:contextualSpacing/>
        <w:jc w:val="both"/>
        <w:rPr>
          <w:rFonts w:ascii="Bookman Old Style" w:hAnsi="Bookman Old Style" w:cs="Times New Roman"/>
          <w:noProof/>
        </w:rPr>
      </w:pPr>
    </w:p>
    <w:p w14:paraId="06C806D0" w14:textId="77777777" w:rsidR="00221232" w:rsidRPr="00DC2113" w:rsidRDefault="00221232" w:rsidP="000F3676">
      <w:pPr>
        <w:widowControl w:val="0"/>
        <w:autoSpaceDE w:val="0"/>
        <w:autoSpaceDN w:val="0"/>
        <w:adjustRightInd w:val="0"/>
        <w:spacing w:before="0" w:beforeAutospacing="0" w:after="0" w:afterAutospacing="0"/>
        <w:ind w:left="0" w:right="0"/>
        <w:contextualSpacing/>
        <w:jc w:val="both"/>
        <w:rPr>
          <w:rFonts w:ascii="Bookman Old Style" w:hAnsi="Bookman Old Style" w:cs="Times New Roman"/>
          <w:b/>
          <w:iCs/>
          <w:noProof/>
          <w:lang w:val="id-ID"/>
        </w:rPr>
      </w:pPr>
      <w:r w:rsidRPr="00DC2113">
        <w:rPr>
          <w:rFonts w:ascii="Bookman Old Style" w:hAnsi="Bookman Old Style" w:cs="Times New Roman"/>
          <w:b/>
          <w:iCs/>
          <w:noProof/>
          <w:spacing w:val="-3"/>
          <w:lang w:val="id-ID"/>
        </w:rPr>
        <w:t>Pembahasan</w:t>
      </w:r>
      <w:r w:rsidRPr="00DC2113">
        <w:rPr>
          <w:rFonts w:ascii="Bookman Old Style" w:hAnsi="Bookman Old Style" w:cs="Times New Roman"/>
          <w:b/>
          <w:iCs/>
          <w:noProof/>
          <w:spacing w:val="7"/>
          <w:lang w:val="id-ID"/>
        </w:rPr>
        <w:t xml:space="preserve"> </w:t>
      </w:r>
    </w:p>
    <w:p w14:paraId="6F04C1A3" w14:textId="64F1AF56" w:rsidR="000B39FF" w:rsidRPr="000B39FF" w:rsidRDefault="000B39FF" w:rsidP="00BF44A9">
      <w:pPr>
        <w:spacing w:before="0" w:beforeAutospacing="0" w:after="0" w:afterAutospacing="0"/>
        <w:ind w:left="0" w:right="0" w:firstLine="567"/>
        <w:contextualSpacing/>
        <w:jc w:val="both"/>
        <w:rPr>
          <w:rFonts w:ascii="Bookman Old Style" w:hAnsi="Bookman Old Style" w:cs="Times New Roman"/>
        </w:rPr>
      </w:pPr>
      <w:r w:rsidRPr="000B39FF">
        <w:rPr>
          <w:rFonts w:ascii="Bookman Old Style" w:hAnsi="Bookman Old Style" w:cs="Times New Roman"/>
          <w:lang w:val="id-ID"/>
        </w:rPr>
        <w:t>Penelitian</w:t>
      </w:r>
      <w:r w:rsidRPr="000B39FF">
        <w:rPr>
          <w:rFonts w:ascii="Bookman Old Style" w:hAnsi="Bookman Old Style" w:cs="Times New Roman"/>
        </w:rPr>
        <w:t xml:space="preserve"> </w:t>
      </w:r>
      <w:proofErr w:type="spellStart"/>
      <w:r w:rsidRPr="000B39FF">
        <w:rPr>
          <w:rFonts w:ascii="Bookman Old Style" w:hAnsi="Bookman Old Style" w:cs="Times New Roman"/>
        </w:rPr>
        <w:t>ini</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dilaksa</w:t>
      </w:r>
      <w:r w:rsidR="00BF44A9">
        <w:rPr>
          <w:rFonts w:ascii="Bookman Old Style" w:hAnsi="Bookman Old Style" w:cs="Times New Roman"/>
        </w:rPr>
        <w:t>nakan</w:t>
      </w:r>
      <w:proofErr w:type="spellEnd"/>
      <w:r w:rsidR="00BF44A9">
        <w:rPr>
          <w:rFonts w:ascii="Bookman Old Style" w:hAnsi="Bookman Old Style" w:cs="Times New Roman"/>
        </w:rPr>
        <w:t xml:space="preserve"> </w:t>
      </w:r>
      <w:proofErr w:type="spellStart"/>
      <w:r w:rsidR="00BF44A9">
        <w:rPr>
          <w:rFonts w:ascii="Bookman Old Style" w:hAnsi="Bookman Old Style" w:cs="Times New Roman"/>
        </w:rPr>
        <w:t>mulai</w:t>
      </w:r>
      <w:proofErr w:type="spellEnd"/>
      <w:r w:rsidR="00BF44A9">
        <w:rPr>
          <w:rFonts w:ascii="Bookman Old Style" w:hAnsi="Bookman Old Style" w:cs="Times New Roman"/>
        </w:rPr>
        <w:t xml:space="preserve"> </w:t>
      </w:r>
      <w:proofErr w:type="spellStart"/>
      <w:r w:rsidR="00BF44A9">
        <w:rPr>
          <w:rFonts w:ascii="Bookman Old Style" w:hAnsi="Bookman Old Style" w:cs="Times New Roman"/>
        </w:rPr>
        <w:t>tanggal</w:t>
      </w:r>
      <w:proofErr w:type="spellEnd"/>
      <w:r w:rsidR="00BF44A9">
        <w:rPr>
          <w:rFonts w:ascii="Bookman Old Style" w:hAnsi="Bookman Old Style" w:cs="Times New Roman"/>
        </w:rPr>
        <w:t xml:space="preserve"> 10 </w:t>
      </w:r>
      <w:proofErr w:type="spellStart"/>
      <w:r w:rsidR="00BF44A9">
        <w:rPr>
          <w:rFonts w:ascii="Bookman Old Style" w:hAnsi="Bookman Old Style" w:cs="Times New Roman"/>
        </w:rPr>
        <w:t>Oktober</w:t>
      </w:r>
      <w:proofErr w:type="spellEnd"/>
      <w:r w:rsidR="00BF44A9">
        <w:rPr>
          <w:rFonts w:ascii="Bookman Old Style" w:hAnsi="Bookman Old Style" w:cs="Times New Roman"/>
        </w:rPr>
        <w:t xml:space="preserve"> 2022 </w:t>
      </w:r>
      <w:proofErr w:type="spellStart"/>
      <w:r w:rsidR="00BF44A9">
        <w:rPr>
          <w:rFonts w:ascii="Bookman Old Style" w:hAnsi="Bookman Old Style" w:cs="Times New Roman"/>
        </w:rPr>
        <w:t>sampai</w:t>
      </w:r>
      <w:proofErr w:type="spellEnd"/>
      <w:r w:rsidR="00BF44A9">
        <w:rPr>
          <w:rFonts w:ascii="Bookman Old Style" w:hAnsi="Bookman Old Style" w:cs="Times New Roman"/>
        </w:rPr>
        <w:t xml:space="preserve"> </w:t>
      </w:r>
      <w:proofErr w:type="spellStart"/>
      <w:r w:rsidR="00BF44A9">
        <w:rPr>
          <w:rFonts w:ascii="Bookman Old Style" w:hAnsi="Bookman Old Style" w:cs="Times New Roman"/>
        </w:rPr>
        <w:t>dengan</w:t>
      </w:r>
      <w:proofErr w:type="spellEnd"/>
      <w:r w:rsidR="00BF44A9">
        <w:rPr>
          <w:rFonts w:ascii="Bookman Old Style" w:hAnsi="Bookman Old Style" w:cs="Times New Roman"/>
        </w:rPr>
        <w:t xml:space="preserve"> 20</w:t>
      </w:r>
      <w:r w:rsidRPr="000B39FF">
        <w:rPr>
          <w:rFonts w:ascii="Bookman Old Style" w:hAnsi="Bookman Old Style" w:cs="Times New Roman"/>
        </w:rPr>
        <w:t xml:space="preserve"> </w:t>
      </w:r>
      <w:proofErr w:type="spellStart"/>
      <w:r w:rsidRPr="000B39FF">
        <w:rPr>
          <w:rFonts w:ascii="Bookman Old Style" w:hAnsi="Bookman Old Style" w:cs="Times New Roman"/>
        </w:rPr>
        <w:t>Oktober</w:t>
      </w:r>
      <w:proofErr w:type="spellEnd"/>
      <w:r w:rsidRPr="000B39FF">
        <w:rPr>
          <w:rFonts w:ascii="Bookman Old Style" w:hAnsi="Bookman Old Style" w:cs="Times New Roman"/>
        </w:rPr>
        <w:t xml:space="preserve"> 2022 </w:t>
      </w:r>
      <w:proofErr w:type="spellStart"/>
      <w:r w:rsidRPr="000B39FF">
        <w:rPr>
          <w:rFonts w:ascii="Bookman Old Style" w:hAnsi="Bookman Old Style" w:cs="Times New Roman"/>
        </w:rPr>
        <w:t>pada</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anak</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usia</w:t>
      </w:r>
      <w:proofErr w:type="spellEnd"/>
      <w:r w:rsidRPr="000B39FF">
        <w:rPr>
          <w:rFonts w:ascii="Bookman Old Style" w:hAnsi="Bookman Old Style" w:cs="Times New Roman"/>
        </w:rPr>
        <w:t xml:space="preserve"> 4-5 </w:t>
      </w:r>
      <w:proofErr w:type="spellStart"/>
      <w:r w:rsidRPr="000B39FF">
        <w:rPr>
          <w:rFonts w:ascii="Bookman Old Style" w:hAnsi="Bookman Old Style" w:cs="Times New Roman"/>
        </w:rPr>
        <w:t>ta</w:t>
      </w:r>
      <w:r w:rsidR="00BF44A9">
        <w:rPr>
          <w:rFonts w:ascii="Bookman Old Style" w:hAnsi="Bookman Old Style" w:cs="Times New Roman"/>
        </w:rPr>
        <w:t>hun</w:t>
      </w:r>
      <w:proofErr w:type="spellEnd"/>
      <w:r w:rsidR="00BF44A9">
        <w:rPr>
          <w:rFonts w:ascii="Bookman Old Style" w:hAnsi="Bookman Old Style" w:cs="Times New Roman"/>
        </w:rPr>
        <w:t xml:space="preserve"> di TK </w:t>
      </w:r>
      <w:proofErr w:type="spellStart"/>
      <w:r w:rsidR="00BF44A9">
        <w:rPr>
          <w:rFonts w:ascii="Bookman Old Style" w:hAnsi="Bookman Old Style" w:cs="Times New Roman"/>
        </w:rPr>
        <w:t>Mitra</w:t>
      </w:r>
      <w:proofErr w:type="spellEnd"/>
      <w:r w:rsidR="00BF44A9">
        <w:rPr>
          <w:rFonts w:ascii="Bookman Old Style" w:hAnsi="Bookman Old Style" w:cs="Times New Roman"/>
        </w:rPr>
        <w:t xml:space="preserve"> </w:t>
      </w:r>
      <w:proofErr w:type="spellStart"/>
      <w:r w:rsidR="00BF44A9">
        <w:rPr>
          <w:rFonts w:ascii="Bookman Old Style" w:hAnsi="Bookman Old Style" w:cs="Times New Roman"/>
        </w:rPr>
        <w:t>Mulia</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Adapun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jenis</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penelitian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i</w:t>
      </w:r>
      <w:r w:rsidR="00BF44A9">
        <w:rPr>
          <w:rFonts w:ascii="Bookman Old Style" w:hAnsi="Bookman Old Style" w:cs="Times New Roman"/>
        </w:rPr>
        <w:t>ni</w:t>
      </w:r>
      <w:proofErr w:type="spellEnd"/>
      <w:r w:rsidR="00BF44A9">
        <w:rPr>
          <w:rFonts w:ascii="Bookman Old Style" w:hAnsi="Bookman Old Style" w:cs="Times New Roman"/>
        </w:rPr>
        <w:t xml:space="preserve"> </w:t>
      </w:r>
      <w:proofErr w:type="spellStart"/>
      <w:r w:rsidR="00BF44A9">
        <w:rPr>
          <w:rFonts w:ascii="Bookman Old Style" w:hAnsi="Bookman Old Style" w:cs="Times New Roman"/>
        </w:rPr>
        <w:t>adalah</w:t>
      </w:r>
      <w:proofErr w:type="spellEnd"/>
      <w:r w:rsidR="00BF44A9">
        <w:rPr>
          <w:rFonts w:ascii="Bookman Old Style" w:hAnsi="Bookman Old Style" w:cs="Times New Roman"/>
        </w:rPr>
        <w:t xml:space="preserve"> </w:t>
      </w:r>
      <w:proofErr w:type="spellStart"/>
      <w:r w:rsidR="00BF44A9">
        <w:rPr>
          <w:rFonts w:ascii="Bookman Old Style" w:hAnsi="Bookman Old Style" w:cs="Times New Roman"/>
        </w:rPr>
        <w:t>penelitiam</w:t>
      </w:r>
      <w:proofErr w:type="spellEnd"/>
      <w:r w:rsidR="00BF44A9">
        <w:rPr>
          <w:rFonts w:ascii="Bookman Old Style" w:hAnsi="Bookman Old Style" w:cs="Times New Roman"/>
        </w:rPr>
        <w:t xml:space="preserve"> </w:t>
      </w:r>
      <w:proofErr w:type="spellStart"/>
      <w:r w:rsidR="00BF44A9">
        <w:rPr>
          <w:rFonts w:ascii="Bookman Old Style" w:hAnsi="Bookman Old Style" w:cs="Times New Roman"/>
        </w:rPr>
        <w:t>tindakan</w:t>
      </w:r>
      <w:proofErr w:type="spellEnd"/>
      <w:r w:rsidR="00BF44A9">
        <w:rPr>
          <w:rFonts w:ascii="Bookman Old Style" w:hAnsi="Bookman Old Style" w:cs="Times New Roman"/>
        </w:rPr>
        <w:t xml:space="preserve"> </w:t>
      </w:r>
      <w:proofErr w:type="spellStart"/>
      <w:r w:rsidR="00BF44A9">
        <w:rPr>
          <w:rFonts w:ascii="Bookman Old Style" w:hAnsi="Bookman Old Style" w:cs="Times New Roman"/>
        </w:rPr>
        <w:t>kelas</w:t>
      </w:r>
      <w:proofErr w:type="spellEnd"/>
      <w:r w:rsidR="00BF44A9">
        <w:rPr>
          <w:rFonts w:ascii="Bookman Old Style" w:hAnsi="Bookman Old Style" w:cs="Times New Roman"/>
        </w:rPr>
        <w:t>,</w:t>
      </w:r>
      <w:r w:rsidRPr="000B39FF">
        <w:rPr>
          <w:rFonts w:ascii="Bookman Old Style" w:hAnsi="Bookman Old Style" w:cs="Times New Roman"/>
        </w:rPr>
        <w:t xml:space="preserve"> </w:t>
      </w:r>
      <w:proofErr w:type="spellStart"/>
      <w:r w:rsidRPr="000B39FF">
        <w:rPr>
          <w:rFonts w:ascii="Bookman Old Style" w:hAnsi="Bookman Old Style" w:cs="Times New Roman"/>
        </w:rPr>
        <w:t>maka</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tujuan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penelitian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ini</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yaitu</w:t>
      </w:r>
      <w:proofErr w:type="spellEnd"/>
      <w:r w:rsidRPr="000B39FF">
        <w:rPr>
          <w:rFonts w:ascii="Bookman Old Style" w:hAnsi="Bookman Old Style" w:cs="Times New Roman"/>
        </w:rPr>
        <w:t xml:space="preserve"> </w:t>
      </w:r>
      <w:proofErr w:type="spellStart"/>
      <w:r w:rsidR="00BF44A9">
        <w:rPr>
          <w:rFonts w:ascii="Bookman Old Style" w:hAnsi="Bookman Old Style" w:cs="Times New Roman"/>
        </w:rPr>
        <w:t>meningkatkan</w:t>
      </w:r>
      <w:proofErr w:type="spellEnd"/>
      <w:r w:rsidR="00BF44A9">
        <w:rPr>
          <w:rFonts w:ascii="Bookman Old Style" w:hAnsi="Bookman Old Style" w:cs="Times New Roman"/>
        </w:rPr>
        <w:t xml:space="preserve"> </w:t>
      </w:r>
      <w:proofErr w:type="spellStart"/>
      <w:r w:rsidR="00BF44A9">
        <w:rPr>
          <w:rFonts w:ascii="Bookman Old Style" w:hAnsi="Bookman Old Style" w:cs="Times New Roman"/>
        </w:rPr>
        <w:t>kemampuan</w:t>
      </w:r>
      <w:proofErr w:type="spellEnd"/>
      <w:r w:rsidR="00BF44A9">
        <w:rPr>
          <w:rFonts w:ascii="Bookman Old Style" w:hAnsi="Bookman Old Style" w:cs="Times New Roman"/>
        </w:rPr>
        <w:t xml:space="preserve"> </w:t>
      </w:r>
      <w:proofErr w:type="spellStart"/>
      <w:r w:rsidR="00BF44A9">
        <w:rPr>
          <w:rFonts w:ascii="Bookman Old Style" w:hAnsi="Bookman Old Style" w:cs="Times New Roman"/>
        </w:rPr>
        <w:t>berhitung</w:t>
      </w:r>
      <w:proofErr w:type="spellEnd"/>
      <w:r w:rsidR="00BF44A9">
        <w:rPr>
          <w:rFonts w:ascii="Bookman Old Style" w:hAnsi="Bookman Old Style" w:cs="Times New Roman"/>
        </w:rPr>
        <w:t xml:space="preserve"> </w:t>
      </w:r>
      <w:proofErr w:type="spellStart"/>
      <w:r w:rsidR="00BF44A9">
        <w:rPr>
          <w:rFonts w:ascii="Bookman Old Style" w:hAnsi="Bookman Old Style" w:cs="Times New Roman"/>
        </w:rPr>
        <w:t>menalui</w:t>
      </w:r>
      <w:proofErr w:type="spellEnd"/>
      <w:r w:rsidR="00BF44A9">
        <w:rPr>
          <w:rFonts w:ascii="Bookman Old Style" w:hAnsi="Bookman Old Style" w:cs="Times New Roman"/>
        </w:rPr>
        <w:t xml:space="preserve"> media </w:t>
      </w:r>
      <w:proofErr w:type="spellStart"/>
      <w:r w:rsidR="00BF44A9">
        <w:rPr>
          <w:rFonts w:ascii="Bookman Old Style" w:hAnsi="Bookman Old Style" w:cs="Times New Roman"/>
        </w:rPr>
        <w:t>stik</w:t>
      </w:r>
      <w:proofErr w:type="spellEnd"/>
      <w:r w:rsidR="00BF44A9">
        <w:rPr>
          <w:rFonts w:ascii="Bookman Old Style" w:hAnsi="Bookman Old Style" w:cs="Times New Roman"/>
        </w:rPr>
        <w:t xml:space="preserve"> </w:t>
      </w:r>
      <w:proofErr w:type="spellStart"/>
      <w:r w:rsidR="00BF44A9">
        <w:rPr>
          <w:rFonts w:ascii="Bookman Old Style" w:hAnsi="Bookman Old Style" w:cs="Times New Roman"/>
        </w:rPr>
        <w:t>angka</w:t>
      </w:r>
      <w:proofErr w:type="spellEnd"/>
      <w:r w:rsidR="00BF44A9">
        <w:rPr>
          <w:rFonts w:ascii="Bookman Old Style" w:hAnsi="Bookman Old Style" w:cs="Times New Roman"/>
        </w:rPr>
        <w:t xml:space="preserve"> </w:t>
      </w:r>
      <w:r w:rsidRPr="000B39FF">
        <w:rPr>
          <w:rFonts w:ascii="Bookman Old Style" w:hAnsi="Bookman Old Style" w:cs="Times New Roman"/>
          <w:lang w:val="id-ID"/>
        </w:rPr>
        <w:t xml:space="preserve">pada anak </w:t>
      </w:r>
      <w:proofErr w:type="gramStart"/>
      <w:r w:rsidRPr="000B39FF">
        <w:rPr>
          <w:rFonts w:ascii="Bookman Old Style" w:hAnsi="Bookman Old Style" w:cs="Times New Roman"/>
          <w:lang w:val="id-ID"/>
        </w:rPr>
        <w:t>usia</w:t>
      </w:r>
      <w:proofErr w:type="gramEnd"/>
      <w:r w:rsidRPr="000B39FF">
        <w:rPr>
          <w:rFonts w:ascii="Bookman Old Style" w:hAnsi="Bookman Old Style" w:cs="Times New Roman"/>
        </w:rPr>
        <w:t xml:space="preserve"> 4-5 </w:t>
      </w:r>
      <w:proofErr w:type="spellStart"/>
      <w:r w:rsidRPr="000B39FF">
        <w:rPr>
          <w:rFonts w:ascii="Bookman Old Style" w:hAnsi="Bookman Old Style" w:cs="Times New Roman"/>
        </w:rPr>
        <w:t>ta</w:t>
      </w:r>
      <w:r w:rsidR="00BF44A9">
        <w:rPr>
          <w:rFonts w:ascii="Bookman Old Style" w:hAnsi="Bookman Old Style" w:cs="Times New Roman"/>
        </w:rPr>
        <w:t>hun</w:t>
      </w:r>
      <w:proofErr w:type="spellEnd"/>
      <w:r w:rsidR="00BF44A9">
        <w:rPr>
          <w:rFonts w:ascii="Bookman Old Style" w:hAnsi="Bookman Old Style" w:cs="Times New Roman"/>
        </w:rPr>
        <w:t xml:space="preserve"> di TK </w:t>
      </w:r>
      <w:proofErr w:type="spellStart"/>
      <w:r w:rsidR="00BF44A9">
        <w:rPr>
          <w:rFonts w:ascii="Bookman Old Style" w:hAnsi="Bookman Old Style" w:cs="Times New Roman"/>
        </w:rPr>
        <w:t>Mitra</w:t>
      </w:r>
      <w:proofErr w:type="spellEnd"/>
      <w:r w:rsidR="00BF44A9">
        <w:rPr>
          <w:rFonts w:ascii="Bookman Old Style" w:hAnsi="Bookman Old Style" w:cs="Times New Roman"/>
        </w:rPr>
        <w:t xml:space="preserve"> </w:t>
      </w:r>
      <w:proofErr w:type="spellStart"/>
      <w:r w:rsidR="00BF44A9">
        <w:rPr>
          <w:rFonts w:ascii="Bookman Old Style" w:hAnsi="Bookman Old Style" w:cs="Times New Roman"/>
        </w:rPr>
        <w:t>Mulia</w:t>
      </w:r>
      <w:proofErr w:type="spellEnd"/>
      <w:r w:rsidRPr="000B39FF">
        <w:rPr>
          <w:rFonts w:ascii="Bookman Old Style" w:hAnsi="Bookman Old Style" w:cs="Times New Roman"/>
        </w:rPr>
        <w:t>.</w:t>
      </w:r>
      <w:r w:rsidR="00BF44A9">
        <w:rPr>
          <w:rFonts w:ascii="Bookman Old Style" w:hAnsi="Bookman Old Style" w:cs="Times New Roman"/>
        </w:rPr>
        <w:t xml:space="preserve"> </w:t>
      </w:r>
      <w:r w:rsidR="00BF44A9" w:rsidRPr="00BF44A9">
        <w:rPr>
          <w:rFonts w:ascii="Bookman Old Style" w:hAnsi="Bookman Old Style" w:cs="Times New Roman"/>
          <w:lang w:val="id-ID"/>
        </w:rPr>
        <w:t>Penelitian tindakan kelas di TK Mitra Mulia dilaksanakan dalam dua siklus yang setiap siklusnya dilakukan sebanyak 2 kali pertemuan</w:t>
      </w:r>
    </w:p>
    <w:p w14:paraId="25B7745A" w14:textId="77777777" w:rsidR="000B39FF" w:rsidRPr="000B39FF" w:rsidRDefault="000B39FF" w:rsidP="000B39FF">
      <w:pPr>
        <w:spacing w:before="0" w:beforeAutospacing="0" w:after="0" w:afterAutospacing="0"/>
        <w:ind w:left="0" w:right="0" w:firstLine="567"/>
        <w:contextualSpacing/>
        <w:jc w:val="both"/>
        <w:rPr>
          <w:rFonts w:ascii="Bookman Old Style" w:hAnsi="Bookman Old Style" w:cs="Times New Roman"/>
          <w:b/>
        </w:rPr>
      </w:pPr>
      <w:proofErr w:type="spellStart"/>
      <w:r w:rsidRPr="000B39FF">
        <w:rPr>
          <w:rFonts w:ascii="Bookman Old Style" w:hAnsi="Bookman Old Style" w:cs="Times New Roman"/>
        </w:rPr>
        <w:t>Berdasarkan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pembelajaran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berhitung</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menggunakan</w:t>
      </w:r>
      <w:proofErr w:type="spellEnd"/>
      <w:r w:rsidRPr="000B39FF">
        <w:rPr>
          <w:rFonts w:ascii="Bookman Old Style" w:hAnsi="Bookman Old Style" w:cs="Times New Roman"/>
        </w:rPr>
        <w:t xml:space="preserve"> media </w:t>
      </w:r>
      <w:proofErr w:type="spellStart"/>
      <w:r w:rsidRPr="000B39FF">
        <w:rPr>
          <w:rFonts w:ascii="Bookman Old Style" w:hAnsi="Bookman Old Style" w:cs="Times New Roman"/>
        </w:rPr>
        <w:t>stik</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angka</w:t>
      </w:r>
      <w:proofErr w:type="spellEnd"/>
      <w:r w:rsidRPr="000B39FF">
        <w:rPr>
          <w:rFonts w:ascii="Bookman Old Style" w:hAnsi="Bookman Old Style" w:cs="Times New Roman"/>
        </w:rPr>
        <w:t xml:space="preserve"> yang </w:t>
      </w:r>
      <w:proofErr w:type="spellStart"/>
      <w:r w:rsidRPr="000B39FF">
        <w:rPr>
          <w:rFonts w:ascii="Bookman Old Style" w:hAnsi="Bookman Old Style" w:cs="Times New Roman"/>
        </w:rPr>
        <w:t>telah</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dilaksanakan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dapat</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dikatakan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bahwa</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pemanfaatan</w:t>
      </w:r>
      <w:proofErr w:type="spellEnd"/>
      <w:r w:rsidRPr="000B39FF">
        <w:rPr>
          <w:rFonts w:ascii="Bookman Old Style" w:hAnsi="Bookman Old Style" w:cs="Times New Roman"/>
        </w:rPr>
        <w:t xml:space="preserve"> media </w:t>
      </w:r>
      <w:proofErr w:type="spellStart"/>
      <w:r w:rsidRPr="000B39FF">
        <w:rPr>
          <w:rFonts w:ascii="Bookman Old Style" w:hAnsi="Bookman Old Style" w:cs="Times New Roman"/>
        </w:rPr>
        <w:t>stik</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angka</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dapat</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meningkatkan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kemampuan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berhitung</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pada</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anak</w:t>
      </w:r>
      <w:proofErr w:type="spellEnd"/>
      <w:r w:rsidRPr="000B39FF">
        <w:rPr>
          <w:rFonts w:ascii="Bookman Old Style" w:hAnsi="Bookman Old Style" w:cs="Times New Roman"/>
        </w:rPr>
        <w:t xml:space="preserve"> </w:t>
      </w:r>
      <w:proofErr w:type="spellStart"/>
      <w:proofErr w:type="gramStart"/>
      <w:r w:rsidRPr="000B39FF">
        <w:rPr>
          <w:rFonts w:ascii="Bookman Old Style" w:hAnsi="Bookman Old Style" w:cs="Times New Roman"/>
        </w:rPr>
        <w:t>usia</w:t>
      </w:r>
      <w:proofErr w:type="spellEnd"/>
      <w:proofErr w:type="gramEnd"/>
      <w:r w:rsidRPr="000B39FF">
        <w:rPr>
          <w:rFonts w:ascii="Bookman Old Style" w:hAnsi="Bookman Old Style" w:cs="Times New Roman"/>
        </w:rPr>
        <w:t xml:space="preserve"> 4-5. </w:t>
      </w:r>
      <w:proofErr w:type="gramStart"/>
      <w:r w:rsidRPr="000B39FF">
        <w:rPr>
          <w:rFonts w:ascii="Bookman Old Style" w:hAnsi="Bookman Old Style" w:cs="Times New Roman"/>
        </w:rPr>
        <w:t xml:space="preserve">Hal </w:t>
      </w:r>
      <w:proofErr w:type="spellStart"/>
      <w:r w:rsidRPr="000B39FF">
        <w:rPr>
          <w:rFonts w:ascii="Bookman Old Style" w:hAnsi="Bookman Old Style" w:cs="Times New Roman"/>
        </w:rPr>
        <w:t>ini</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relevan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dengan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penelitian</w:t>
      </w:r>
      <w:proofErr w:type="spellEnd"/>
      <w:r w:rsidRPr="000B39FF">
        <w:rPr>
          <w:rFonts w:ascii="Bookman Old Style" w:hAnsi="Bookman Old Style" w:cs="Times New Roman"/>
        </w:rPr>
        <w:t xml:space="preserve"> </w:t>
      </w:r>
      <w:r w:rsidRPr="000B39FF">
        <w:rPr>
          <w:rFonts w:ascii="Bookman Old Style" w:hAnsi="Bookman Old Style" w:cs="Times New Roman"/>
          <w:lang w:val="id-ID"/>
        </w:rPr>
        <w:t>Farihah, H. (2017).</w:t>
      </w:r>
      <w:proofErr w:type="gramEnd"/>
      <w:r w:rsidRPr="000B39FF">
        <w:rPr>
          <w:rFonts w:ascii="Bookman Old Style" w:hAnsi="Bookman Old Style" w:cs="Times New Roman"/>
          <w:lang w:val="id-ID"/>
        </w:rPr>
        <w:t xml:space="preserve"> bahwa penggunaan stick angka dapat dikatakan mampu meningkatakan kemampuan berhitung 1-10 dan dapat memberikan pemahaman dalam mengenal angka.</w:t>
      </w:r>
      <w:r w:rsidRPr="000B39FF">
        <w:rPr>
          <w:rFonts w:ascii="Bookman Old Style" w:hAnsi="Bookman Old Style" w:cs="Times New Roman"/>
        </w:rPr>
        <w:t xml:space="preserve"> </w:t>
      </w:r>
      <w:proofErr w:type="spellStart"/>
      <w:proofErr w:type="gramStart"/>
      <w:r w:rsidRPr="000B39FF">
        <w:rPr>
          <w:rFonts w:ascii="Bookman Old Style" w:hAnsi="Bookman Old Style" w:cs="Times New Roman"/>
        </w:rPr>
        <w:t>Relevan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juga</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dengan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penelitian</w:t>
      </w:r>
      <w:proofErr w:type="spellEnd"/>
      <w:r w:rsidRPr="000B39FF">
        <w:rPr>
          <w:rFonts w:ascii="Bookman Old Style" w:hAnsi="Bookman Old Style" w:cs="Times New Roman"/>
        </w:rPr>
        <w:t xml:space="preserve"> </w:t>
      </w:r>
      <w:r w:rsidRPr="000B39FF">
        <w:rPr>
          <w:rFonts w:ascii="Bookman Old Style" w:hAnsi="Bookman Old Style" w:cs="Times New Roman"/>
          <w:lang w:val="id-ID"/>
        </w:rPr>
        <w:t>W</w:t>
      </w:r>
      <w:proofErr w:type="spellStart"/>
      <w:r w:rsidRPr="000B39FF">
        <w:rPr>
          <w:rFonts w:ascii="Bookman Old Style" w:hAnsi="Bookman Old Style" w:cs="Times New Roman"/>
        </w:rPr>
        <w:t>ulan</w:t>
      </w:r>
      <w:proofErr w:type="spellEnd"/>
      <w:r w:rsidRPr="000B39FF">
        <w:rPr>
          <w:rFonts w:ascii="Bookman Old Style" w:hAnsi="Bookman Old Style" w:cs="Times New Roman"/>
        </w:rPr>
        <w:t xml:space="preserve"> G.A.N</w:t>
      </w:r>
      <w:r w:rsidRPr="000B39FF">
        <w:rPr>
          <w:rFonts w:ascii="Bookman Old Style" w:hAnsi="Bookman Old Style" w:cs="Times New Roman"/>
          <w:lang w:val="id-ID"/>
        </w:rPr>
        <w:t xml:space="preserve"> (201</w:t>
      </w:r>
      <w:r w:rsidRPr="000B39FF">
        <w:rPr>
          <w:rFonts w:ascii="Bookman Old Style" w:hAnsi="Bookman Old Style" w:cs="Times New Roman"/>
        </w:rPr>
        <w:t>3</w:t>
      </w:r>
      <w:r w:rsidRPr="000B39FF">
        <w:rPr>
          <w:rFonts w:ascii="Bookman Old Style" w:hAnsi="Bookman Old Style" w:cs="Times New Roman"/>
          <w:lang w:val="id-ID"/>
        </w:rPr>
        <w:t>) yang menunjukkan meningkatnya kemampuan berhitung anak dari siklus I ke siklus II setelah digunakannya media stik angka</w:t>
      </w:r>
      <w:r w:rsidRPr="000B39FF">
        <w:rPr>
          <w:rFonts w:ascii="Bookman Old Style" w:hAnsi="Bookman Old Style" w:cs="Times New Roman"/>
        </w:rPr>
        <w:t>.</w:t>
      </w:r>
      <w:proofErr w:type="gramEnd"/>
    </w:p>
    <w:p w14:paraId="09F776DE" w14:textId="77777777" w:rsidR="000B39FF" w:rsidRDefault="000B39FF" w:rsidP="000B39FF">
      <w:pPr>
        <w:spacing w:before="0" w:beforeAutospacing="0" w:after="0" w:afterAutospacing="0"/>
        <w:ind w:left="0" w:right="0" w:firstLine="567"/>
        <w:contextualSpacing/>
        <w:jc w:val="both"/>
        <w:rPr>
          <w:rFonts w:ascii="Bookman Old Style" w:hAnsi="Bookman Old Style" w:cs="Times New Roman"/>
        </w:rPr>
      </w:pPr>
      <w:r w:rsidRPr="000B39FF">
        <w:rPr>
          <w:rFonts w:ascii="Bookman Old Style" w:hAnsi="Bookman Old Style" w:cs="Times New Roman"/>
        </w:rPr>
        <w:tab/>
      </w:r>
      <w:proofErr w:type="spellStart"/>
      <w:r w:rsidRPr="000B39FF">
        <w:rPr>
          <w:rFonts w:ascii="Bookman Old Style" w:hAnsi="Bookman Old Style" w:cs="Times New Roman"/>
        </w:rPr>
        <w:t>Penelitian</w:t>
      </w:r>
      <w:proofErr w:type="spellEnd"/>
      <w:r w:rsidRPr="000B39FF">
        <w:rPr>
          <w:rFonts w:ascii="Bookman Old Style" w:hAnsi="Bookman Old Style" w:cs="Times New Roman"/>
        </w:rPr>
        <w:t xml:space="preserve"> yang </w:t>
      </w:r>
      <w:proofErr w:type="spellStart"/>
      <w:r w:rsidRPr="000B39FF">
        <w:rPr>
          <w:rFonts w:ascii="Bookman Old Style" w:hAnsi="Bookman Old Style" w:cs="Times New Roman"/>
        </w:rPr>
        <w:t>telah</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dilakukan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pada</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anak</w:t>
      </w:r>
      <w:proofErr w:type="spellEnd"/>
      <w:r w:rsidRPr="000B39FF">
        <w:rPr>
          <w:rFonts w:ascii="Bookman Old Style" w:hAnsi="Bookman Old Style" w:cs="Times New Roman"/>
        </w:rPr>
        <w:t xml:space="preserve"> </w:t>
      </w:r>
      <w:proofErr w:type="spellStart"/>
      <w:proofErr w:type="gramStart"/>
      <w:r w:rsidRPr="000B39FF">
        <w:rPr>
          <w:rFonts w:ascii="Bookman Old Style" w:hAnsi="Bookman Old Style" w:cs="Times New Roman"/>
        </w:rPr>
        <w:t>usia</w:t>
      </w:r>
      <w:proofErr w:type="spellEnd"/>
      <w:proofErr w:type="gramEnd"/>
      <w:r w:rsidRPr="000B39FF">
        <w:rPr>
          <w:rFonts w:ascii="Bookman Old Style" w:hAnsi="Bookman Old Style" w:cs="Times New Roman"/>
        </w:rPr>
        <w:t xml:space="preserve"> 4-5 </w:t>
      </w:r>
      <w:proofErr w:type="spellStart"/>
      <w:r w:rsidRPr="000B39FF">
        <w:rPr>
          <w:rFonts w:ascii="Bookman Old Style" w:hAnsi="Bookman Old Style" w:cs="Times New Roman"/>
        </w:rPr>
        <w:t>tahun</w:t>
      </w:r>
      <w:proofErr w:type="spellEnd"/>
      <w:r w:rsidRPr="000B39FF">
        <w:rPr>
          <w:rFonts w:ascii="Bookman Old Style" w:hAnsi="Bookman Old Style" w:cs="Times New Roman"/>
        </w:rPr>
        <w:t xml:space="preserve"> di TK </w:t>
      </w:r>
      <w:proofErr w:type="spellStart"/>
      <w:r w:rsidRPr="000B39FF">
        <w:rPr>
          <w:rFonts w:ascii="Bookman Old Style" w:hAnsi="Bookman Old Style" w:cs="Times New Roman"/>
        </w:rPr>
        <w:t>Mitra</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Mulia</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menunjukan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peningkatan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kemampuan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berhitung</w:t>
      </w:r>
      <w:proofErr w:type="spellEnd"/>
      <w:r w:rsidRPr="000B39FF">
        <w:rPr>
          <w:rFonts w:ascii="Bookman Old Style" w:hAnsi="Bookman Old Style" w:cs="Times New Roman"/>
        </w:rPr>
        <w:t xml:space="preserve"> </w:t>
      </w:r>
      <w:r w:rsidRPr="000B39FF">
        <w:rPr>
          <w:rFonts w:ascii="Bookman Old Style" w:hAnsi="Bookman Old Style" w:cs="Times New Roman"/>
          <w:lang w:val="id-ID"/>
        </w:rPr>
        <w:t xml:space="preserve">dengan indikator menyebutkan lambang bilangan 1-10 dan mengenal lambang bilangan 1-10. Hal tersebut dapat dilihat dari data hasil kemampuan berhitung dengan indikator menyebutkan lambang bilangan 1-10 dan mengenal lambang bilangan 1-10 sudah mencapai indikator keberhasilan. Hasil menunjukkan kemampuan berhitung dengan indikator menyebutkan lambang bilangan 1-10 siswa pada kategori berkembang sesuai harapan meningkat, </w:t>
      </w:r>
      <w:r w:rsidRPr="000B39FF">
        <w:rPr>
          <w:rFonts w:ascii="Bookman Old Style" w:hAnsi="Bookman Old Style" w:cs="Times New Roman"/>
        </w:rPr>
        <w:t xml:space="preserve">Hal </w:t>
      </w:r>
      <w:proofErr w:type="spellStart"/>
      <w:r w:rsidRPr="000B39FF">
        <w:rPr>
          <w:rFonts w:ascii="Bookman Old Style" w:hAnsi="Bookman Old Style" w:cs="Times New Roman"/>
        </w:rPr>
        <w:t>ini</w:t>
      </w:r>
      <w:proofErr w:type="spellEnd"/>
      <w:r w:rsidRPr="000B39FF">
        <w:rPr>
          <w:rFonts w:ascii="Bookman Old Style" w:hAnsi="Bookman Old Style" w:cs="Times New Roman"/>
        </w:rPr>
        <w:t xml:space="preserve"> s</w:t>
      </w:r>
      <w:r w:rsidRPr="000B39FF">
        <w:rPr>
          <w:rFonts w:ascii="Bookman Old Style" w:hAnsi="Bookman Old Style" w:cs="Times New Roman"/>
          <w:lang w:val="id-ID"/>
        </w:rPr>
        <w:t>ejalan dengan pendapat Apriyansyah, C. (2018) upaya meningkatkan kemampuan berhitung awal media permainan stick angka memberikan hasil yang memuaskan dengan meningkatnya kemampuan membilang/ menyebut urutan bilangan 1-10 dengan menggunakan stick angka.</w:t>
      </w:r>
      <w:r w:rsidRPr="000B39FF">
        <w:rPr>
          <w:rFonts w:ascii="Bookman Old Style" w:hAnsi="Bookman Old Style" w:cs="Times New Roman"/>
        </w:rPr>
        <w:t xml:space="preserve"> </w:t>
      </w:r>
      <w:r w:rsidRPr="000B39FF">
        <w:rPr>
          <w:rFonts w:ascii="Bookman Old Style" w:hAnsi="Bookman Old Style" w:cs="Times New Roman"/>
          <w:lang w:val="id-ID"/>
        </w:rPr>
        <w:t>Hasil kemampuan indikator dengan mengenal lambang bilangan 1-10  dengan kateg</w:t>
      </w:r>
      <w:proofErr w:type="spellStart"/>
      <w:r w:rsidRPr="000B39FF">
        <w:rPr>
          <w:rFonts w:ascii="Bookman Old Style" w:hAnsi="Bookman Old Style" w:cs="Times New Roman"/>
        </w:rPr>
        <w:t>ori</w:t>
      </w:r>
      <w:proofErr w:type="spellEnd"/>
      <w:r w:rsidRPr="000B39FF">
        <w:rPr>
          <w:rFonts w:ascii="Bookman Old Style" w:hAnsi="Bookman Old Style" w:cs="Times New Roman"/>
          <w:lang w:val="id-ID"/>
        </w:rPr>
        <w:t xml:space="preserve"> berkembang sesuai harapan juga meningkat, </w:t>
      </w:r>
      <w:r w:rsidRPr="000B39FF">
        <w:rPr>
          <w:rFonts w:ascii="Bookman Old Style" w:hAnsi="Bookman Old Style" w:cs="Times New Roman"/>
        </w:rPr>
        <w:t xml:space="preserve">Hal </w:t>
      </w:r>
      <w:proofErr w:type="spellStart"/>
      <w:r w:rsidRPr="000B39FF">
        <w:rPr>
          <w:rFonts w:ascii="Bookman Old Style" w:hAnsi="Bookman Old Style" w:cs="Times New Roman"/>
        </w:rPr>
        <w:t>ini</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sejalan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dengan</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penelitian</w:t>
      </w:r>
      <w:proofErr w:type="spellEnd"/>
      <w:r w:rsidRPr="000B39FF">
        <w:rPr>
          <w:rFonts w:ascii="Bookman Old Style" w:hAnsi="Bookman Old Style" w:cs="Times New Roman"/>
        </w:rPr>
        <w:t xml:space="preserve"> </w:t>
      </w:r>
      <w:r w:rsidRPr="000B39FF">
        <w:rPr>
          <w:rFonts w:ascii="Bookman Old Style" w:hAnsi="Bookman Old Style" w:cs="Times New Roman"/>
          <w:lang w:val="id-ID"/>
        </w:rPr>
        <w:t>Farihah, H. (2017). bahwa penggunaan stick angka dapat dikatakan mampu meningkatakan kemampuan berhitung 1-10 dan dapat memberikan pemahaman dalam mengenal angka. Hasil tersebut menunjukkan kemampuan berhitung siswa yaitu lebih dari 75% siswa dengan kemampuan menyebutkan lambang bilangan 1-10 dan mengenal lambang bilangan 1-10 pada kategori berkembang sesuai harapan.</w:t>
      </w:r>
      <w:r w:rsidRPr="000B39FF">
        <w:rPr>
          <w:rFonts w:ascii="Bookman Old Style" w:hAnsi="Bookman Old Style" w:cs="Times New Roman"/>
        </w:rPr>
        <w:t xml:space="preserve"> </w:t>
      </w:r>
      <w:r w:rsidRPr="000B39FF">
        <w:rPr>
          <w:rFonts w:ascii="Bookman Old Style" w:hAnsi="Bookman Old Style" w:cs="Times New Roman"/>
          <w:lang w:val="id-ID"/>
        </w:rPr>
        <w:t>walaupun tidak semua anak mendapatkan pencapaian perkembangan dengan kriteria berkembang sangat baik (BSB) tetapi hasilnya sudah dapat membuktikan adanya peningkatan 8</w:t>
      </w:r>
      <w:r w:rsidRPr="000B39FF">
        <w:rPr>
          <w:rFonts w:ascii="Bookman Old Style" w:hAnsi="Bookman Old Style" w:cs="Times New Roman"/>
        </w:rPr>
        <w:t>0</w:t>
      </w:r>
      <w:r w:rsidRPr="000B39FF">
        <w:rPr>
          <w:rFonts w:ascii="Bookman Old Style" w:hAnsi="Bookman Old Style" w:cs="Times New Roman"/>
          <w:lang w:val="id-ID"/>
        </w:rPr>
        <w:t xml:space="preserve">% </w:t>
      </w:r>
      <w:proofErr w:type="spellStart"/>
      <w:r w:rsidRPr="000B39FF">
        <w:rPr>
          <w:rFonts w:ascii="Bookman Old Style" w:hAnsi="Bookman Old Style" w:cs="Times New Roman"/>
        </w:rPr>
        <w:t>atau</w:t>
      </w:r>
      <w:proofErr w:type="spellEnd"/>
      <w:r w:rsidRPr="000B39FF">
        <w:rPr>
          <w:rFonts w:ascii="Bookman Old Style" w:hAnsi="Bookman Old Style" w:cs="Times New Roman"/>
        </w:rPr>
        <w:t xml:space="preserve"> 16</w:t>
      </w:r>
      <w:r w:rsidRPr="000B39FF">
        <w:rPr>
          <w:rFonts w:ascii="Bookman Old Style" w:hAnsi="Bookman Old Style" w:cs="Times New Roman"/>
          <w:lang w:val="id-ID"/>
        </w:rPr>
        <w:t xml:space="preserve"> anak usia 4-5 tahun di TK </w:t>
      </w:r>
      <w:proofErr w:type="spellStart"/>
      <w:r w:rsidRPr="000B39FF">
        <w:rPr>
          <w:rFonts w:ascii="Bookman Old Style" w:hAnsi="Bookman Old Style" w:cs="Times New Roman"/>
        </w:rPr>
        <w:t>Mitra</w:t>
      </w:r>
      <w:proofErr w:type="spellEnd"/>
      <w:r w:rsidRPr="000B39FF">
        <w:rPr>
          <w:rFonts w:ascii="Bookman Old Style" w:hAnsi="Bookman Old Style" w:cs="Times New Roman"/>
        </w:rPr>
        <w:t xml:space="preserve"> </w:t>
      </w:r>
      <w:proofErr w:type="spellStart"/>
      <w:r w:rsidRPr="000B39FF">
        <w:rPr>
          <w:rFonts w:ascii="Bookman Old Style" w:hAnsi="Bookman Old Style" w:cs="Times New Roman"/>
        </w:rPr>
        <w:t>Mulia</w:t>
      </w:r>
      <w:proofErr w:type="spellEnd"/>
      <w:r w:rsidRPr="000B39FF">
        <w:rPr>
          <w:rFonts w:ascii="Bookman Old Style" w:hAnsi="Bookman Old Style" w:cs="Times New Roman"/>
          <w:lang w:val="id-ID"/>
        </w:rPr>
        <w:t xml:space="preserve"> yang mencapai kriteria penilaian berkembang sesuai harapan (BSH) dan yang mencapai kriteria berkembang sangat baik (BSB).</w:t>
      </w:r>
    </w:p>
    <w:p w14:paraId="6C8A02CD" w14:textId="69A5B8A6" w:rsidR="0073556A" w:rsidRPr="0073556A" w:rsidRDefault="0073556A" w:rsidP="0073556A">
      <w:pPr>
        <w:spacing w:before="0" w:beforeAutospacing="0" w:after="0" w:afterAutospacing="0"/>
        <w:ind w:left="0" w:right="0" w:firstLine="567"/>
        <w:contextualSpacing/>
        <w:jc w:val="both"/>
        <w:rPr>
          <w:rFonts w:ascii="Bookman Old Style" w:hAnsi="Bookman Old Style" w:cs="Times New Roman"/>
        </w:rPr>
      </w:pPr>
      <w:proofErr w:type="spellStart"/>
      <w:r w:rsidRPr="0073556A">
        <w:rPr>
          <w:rFonts w:ascii="Bookman Old Style" w:hAnsi="Bookman Old Style" w:cs="Times New Roman"/>
        </w:rPr>
        <w:lastRenderedPageBreak/>
        <w:t>Aktivitas</w:t>
      </w:r>
      <w:proofErr w:type="spellEnd"/>
      <w:r w:rsidRPr="0073556A">
        <w:rPr>
          <w:rFonts w:ascii="Bookman Old Style" w:hAnsi="Bookman Old Style" w:cs="Times New Roman"/>
        </w:rPr>
        <w:t xml:space="preserve"> </w:t>
      </w:r>
      <w:proofErr w:type="spellStart"/>
      <w:r w:rsidRPr="0073556A">
        <w:rPr>
          <w:rFonts w:ascii="Bookman Old Style" w:hAnsi="Bookman Old Style" w:cs="Times New Roman"/>
        </w:rPr>
        <w:t>siswa</w:t>
      </w:r>
      <w:proofErr w:type="spellEnd"/>
      <w:r w:rsidRPr="0073556A">
        <w:rPr>
          <w:rFonts w:ascii="Bookman Old Style" w:hAnsi="Bookman Old Style" w:cs="Times New Roman"/>
        </w:rPr>
        <w:t xml:space="preserve"> </w:t>
      </w:r>
      <w:proofErr w:type="spellStart"/>
      <w:r w:rsidRPr="0073556A">
        <w:rPr>
          <w:rFonts w:ascii="Bookman Old Style" w:hAnsi="Bookman Old Style" w:cs="Times New Roman"/>
        </w:rPr>
        <w:t>dalam</w:t>
      </w:r>
      <w:proofErr w:type="spellEnd"/>
      <w:r w:rsidRPr="0073556A">
        <w:rPr>
          <w:rFonts w:ascii="Bookman Old Style" w:hAnsi="Bookman Old Style" w:cs="Times New Roman"/>
        </w:rPr>
        <w:t xml:space="preserve"> </w:t>
      </w:r>
      <w:proofErr w:type="spellStart"/>
      <w:r w:rsidRPr="0073556A">
        <w:rPr>
          <w:rFonts w:ascii="Bookman Old Style" w:hAnsi="Bookman Old Style" w:cs="Times New Roman"/>
        </w:rPr>
        <w:t>kegiatan</w:t>
      </w:r>
      <w:proofErr w:type="spellEnd"/>
      <w:r w:rsidRPr="0073556A">
        <w:rPr>
          <w:rFonts w:ascii="Bookman Old Style" w:hAnsi="Bookman Old Style" w:cs="Times New Roman"/>
        </w:rPr>
        <w:t xml:space="preserve"> </w:t>
      </w:r>
      <w:proofErr w:type="spellStart"/>
      <w:r w:rsidRPr="0073556A">
        <w:rPr>
          <w:rFonts w:ascii="Bookman Old Style" w:hAnsi="Bookman Old Style" w:cs="Times New Roman"/>
        </w:rPr>
        <w:t>pembel</w:t>
      </w:r>
      <w:r w:rsidR="006F7E7D">
        <w:rPr>
          <w:rFonts w:ascii="Bookman Old Style" w:hAnsi="Bookman Old Style" w:cs="Times New Roman"/>
        </w:rPr>
        <w:t>ajaran</w:t>
      </w:r>
      <w:proofErr w:type="spellEnd"/>
      <w:r w:rsidR="006F7E7D">
        <w:rPr>
          <w:rFonts w:ascii="Bookman Old Style" w:hAnsi="Bookman Old Style" w:cs="Times New Roman"/>
        </w:rPr>
        <w:t xml:space="preserve"> </w:t>
      </w:r>
      <w:proofErr w:type="spellStart"/>
      <w:r w:rsidR="006F7E7D">
        <w:rPr>
          <w:rFonts w:ascii="Bookman Old Style" w:hAnsi="Bookman Old Style" w:cs="Times New Roman"/>
        </w:rPr>
        <w:t>menggunakan</w:t>
      </w:r>
      <w:proofErr w:type="spellEnd"/>
      <w:r w:rsidR="006F7E7D">
        <w:rPr>
          <w:rFonts w:ascii="Bookman Old Style" w:hAnsi="Bookman Old Style" w:cs="Times New Roman"/>
        </w:rPr>
        <w:t xml:space="preserve"> media </w:t>
      </w:r>
      <w:proofErr w:type="spellStart"/>
      <w:r w:rsidR="006F7E7D">
        <w:rPr>
          <w:rFonts w:ascii="Bookman Old Style" w:hAnsi="Bookman Old Style" w:cs="Times New Roman"/>
        </w:rPr>
        <w:t>stik</w:t>
      </w:r>
      <w:proofErr w:type="spellEnd"/>
      <w:r w:rsidR="006F7E7D">
        <w:rPr>
          <w:rFonts w:ascii="Bookman Old Style" w:hAnsi="Bookman Old Style" w:cs="Times New Roman"/>
        </w:rPr>
        <w:t xml:space="preserve"> </w:t>
      </w:r>
      <w:proofErr w:type="spellStart"/>
      <w:r w:rsidR="006F7E7D">
        <w:rPr>
          <w:rFonts w:ascii="Bookman Old Style" w:hAnsi="Bookman Old Style" w:cs="Times New Roman"/>
        </w:rPr>
        <w:t>angka</w:t>
      </w:r>
      <w:proofErr w:type="spellEnd"/>
    </w:p>
    <w:p w14:paraId="7597DD47" w14:textId="5BAC7B8C" w:rsidR="000B39FF" w:rsidRDefault="0073556A" w:rsidP="009C645A">
      <w:pPr>
        <w:spacing w:before="0" w:beforeAutospacing="0" w:after="0" w:afterAutospacing="0"/>
        <w:ind w:left="0" w:right="0"/>
        <w:contextualSpacing/>
        <w:jc w:val="both"/>
        <w:rPr>
          <w:rFonts w:ascii="Bookman Old Style" w:hAnsi="Bookman Old Style" w:cs="Times New Roman"/>
        </w:rPr>
      </w:pPr>
      <w:proofErr w:type="spellStart"/>
      <w:proofErr w:type="gramStart"/>
      <w:r w:rsidRPr="0073556A">
        <w:rPr>
          <w:rFonts w:ascii="Bookman Old Style" w:hAnsi="Bookman Old Style" w:cs="Times New Roman"/>
        </w:rPr>
        <w:t>dari</w:t>
      </w:r>
      <w:proofErr w:type="spellEnd"/>
      <w:proofErr w:type="gramEnd"/>
      <w:r w:rsidRPr="0073556A">
        <w:rPr>
          <w:rFonts w:ascii="Bookman Old Style" w:hAnsi="Bookman Old Style" w:cs="Times New Roman"/>
        </w:rPr>
        <w:t xml:space="preserve"> </w:t>
      </w:r>
      <w:proofErr w:type="spellStart"/>
      <w:r w:rsidRPr="0073556A">
        <w:rPr>
          <w:rFonts w:ascii="Bookman Old Style" w:hAnsi="Bookman Old Style" w:cs="Times New Roman"/>
        </w:rPr>
        <w:t>siklus</w:t>
      </w:r>
      <w:proofErr w:type="spellEnd"/>
      <w:r w:rsidRPr="0073556A">
        <w:rPr>
          <w:rFonts w:ascii="Bookman Old Style" w:hAnsi="Bookman Old Style" w:cs="Times New Roman"/>
        </w:rPr>
        <w:t xml:space="preserve"> I </w:t>
      </w:r>
      <w:proofErr w:type="spellStart"/>
      <w:r w:rsidRPr="0073556A">
        <w:rPr>
          <w:rFonts w:ascii="Bookman Old Style" w:hAnsi="Bookman Old Style" w:cs="Times New Roman"/>
        </w:rPr>
        <w:t>dan</w:t>
      </w:r>
      <w:proofErr w:type="spellEnd"/>
      <w:r w:rsidRPr="0073556A">
        <w:rPr>
          <w:rFonts w:ascii="Bookman Old Style" w:hAnsi="Bookman Old Style" w:cs="Times New Roman"/>
        </w:rPr>
        <w:t xml:space="preserve"> </w:t>
      </w:r>
      <w:proofErr w:type="spellStart"/>
      <w:r w:rsidRPr="0073556A">
        <w:rPr>
          <w:rFonts w:ascii="Bookman Old Style" w:hAnsi="Bookman Old Style" w:cs="Times New Roman"/>
        </w:rPr>
        <w:t>siklus</w:t>
      </w:r>
      <w:proofErr w:type="spellEnd"/>
      <w:r w:rsidRPr="0073556A">
        <w:rPr>
          <w:rFonts w:ascii="Bookman Old Style" w:hAnsi="Bookman Old Style" w:cs="Times New Roman"/>
        </w:rPr>
        <w:t xml:space="preserve"> II </w:t>
      </w:r>
      <w:proofErr w:type="spellStart"/>
      <w:r w:rsidRPr="0073556A">
        <w:rPr>
          <w:rFonts w:ascii="Bookman Old Style" w:hAnsi="Bookman Old Style" w:cs="Times New Roman"/>
        </w:rPr>
        <w:t>mengalami</w:t>
      </w:r>
      <w:proofErr w:type="spellEnd"/>
      <w:r w:rsidRPr="0073556A">
        <w:rPr>
          <w:rFonts w:ascii="Bookman Old Style" w:hAnsi="Bookman Old Style" w:cs="Times New Roman"/>
        </w:rPr>
        <w:t xml:space="preserve"> </w:t>
      </w:r>
      <w:proofErr w:type="spellStart"/>
      <w:r w:rsidRPr="0073556A">
        <w:rPr>
          <w:rFonts w:ascii="Bookman Old Style" w:hAnsi="Bookman Old Style" w:cs="Times New Roman"/>
        </w:rPr>
        <w:t>peningkatan</w:t>
      </w:r>
      <w:proofErr w:type="spellEnd"/>
      <w:r w:rsidRPr="0073556A">
        <w:rPr>
          <w:rFonts w:ascii="Bookman Old Style" w:hAnsi="Bookman Old Style" w:cs="Times New Roman"/>
        </w:rPr>
        <w:t xml:space="preserve">. </w:t>
      </w:r>
      <w:proofErr w:type="spellStart"/>
      <w:proofErr w:type="gramStart"/>
      <w:r w:rsidRPr="0073556A">
        <w:rPr>
          <w:rFonts w:ascii="Bookman Old Style" w:hAnsi="Bookman Old Style" w:cs="Times New Roman"/>
        </w:rPr>
        <w:t>Peningkatan</w:t>
      </w:r>
      <w:proofErr w:type="spellEnd"/>
      <w:r w:rsidRPr="0073556A">
        <w:rPr>
          <w:rFonts w:ascii="Bookman Old Style" w:hAnsi="Bookman Old Style" w:cs="Times New Roman"/>
        </w:rPr>
        <w:t xml:space="preserve"> </w:t>
      </w:r>
      <w:proofErr w:type="spellStart"/>
      <w:r w:rsidRPr="0073556A">
        <w:rPr>
          <w:rFonts w:ascii="Bookman Old Style" w:hAnsi="Bookman Old Style" w:cs="Times New Roman"/>
        </w:rPr>
        <w:t>ini</w:t>
      </w:r>
      <w:proofErr w:type="spellEnd"/>
      <w:r w:rsidRPr="0073556A">
        <w:rPr>
          <w:rFonts w:ascii="Bookman Old Style" w:hAnsi="Bookman Old Style" w:cs="Times New Roman"/>
        </w:rPr>
        <w:t xml:space="preserve"> </w:t>
      </w:r>
      <w:proofErr w:type="spellStart"/>
      <w:r w:rsidRPr="0073556A">
        <w:rPr>
          <w:rFonts w:ascii="Bookman Old Style" w:hAnsi="Bookman Old Style" w:cs="Times New Roman"/>
        </w:rPr>
        <w:t>terjadi</w:t>
      </w:r>
      <w:proofErr w:type="spellEnd"/>
      <w:r w:rsidRPr="0073556A">
        <w:rPr>
          <w:rFonts w:ascii="Bookman Old Style" w:hAnsi="Bookman Old Style" w:cs="Times New Roman"/>
        </w:rPr>
        <w:t xml:space="preserve"> </w:t>
      </w:r>
      <w:proofErr w:type="spellStart"/>
      <w:r w:rsidRPr="0073556A">
        <w:rPr>
          <w:rFonts w:ascii="Bookman Old Style" w:hAnsi="Bookman Old Style" w:cs="Times New Roman"/>
        </w:rPr>
        <w:t>karena</w:t>
      </w:r>
      <w:proofErr w:type="spellEnd"/>
      <w:r w:rsidRPr="0073556A">
        <w:rPr>
          <w:rFonts w:ascii="Bookman Old Style" w:hAnsi="Bookman Old Style" w:cs="Times New Roman"/>
        </w:rPr>
        <w:t xml:space="preserve"> </w:t>
      </w:r>
      <w:proofErr w:type="spellStart"/>
      <w:r w:rsidR="006F7E7D">
        <w:rPr>
          <w:rFonts w:ascii="Bookman Old Style" w:hAnsi="Bookman Old Style" w:cs="Times New Roman"/>
        </w:rPr>
        <w:t>penggunaan</w:t>
      </w:r>
      <w:proofErr w:type="spellEnd"/>
      <w:r w:rsidR="006F7E7D">
        <w:rPr>
          <w:rFonts w:ascii="Bookman Old Style" w:hAnsi="Bookman Old Style" w:cs="Times New Roman"/>
        </w:rPr>
        <w:t xml:space="preserve"> media </w:t>
      </w:r>
      <w:proofErr w:type="spellStart"/>
      <w:r w:rsidR="006F7E7D">
        <w:rPr>
          <w:rFonts w:ascii="Bookman Old Style" w:hAnsi="Bookman Old Style" w:cs="Times New Roman"/>
        </w:rPr>
        <w:t>stik</w:t>
      </w:r>
      <w:proofErr w:type="spellEnd"/>
      <w:r w:rsidR="006F7E7D">
        <w:rPr>
          <w:rFonts w:ascii="Bookman Old Style" w:hAnsi="Bookman Old Style" w:cs="Times New Roman"/>
        </w:rPr>
        <w:t xml:space="preserve"> </w:t>
      </w:r>
      <w:proofErr w:type="spellStart"/>
      <w:r w:rsidR="006F7E7D">
        <w:rPr>
          <w:rFonts w:ascii="Bookman Old Style" w:hAnsi="Bookman Old Style" w:cs="Times New Roman"/>
        </w:rPr>
        <w:t>angka</w:t>
      </w:r>
      <w:proofErr w:type="spellEnd"/>
      <w:r w:rsidR="006F7E7D">
        <w:rPr>
          <w:rFonts w:ascii="Bookman Old Style" w:hAnsi="Bookman Old Style" w:cs="Times New Roman"/>
        </w:rPr>
        <w:t xml:space="preserve"> </w:t>
      </w:r>
      <w:proofErr w:type="spellStart"/>
      <w:r w:rsidRPr="0073556A">
        <w:rPr>
          <w:rFonts w:ascii="Bookman Old Style" w:hAnsi="Bookman Old Style" w:cs="Times New Roman"/>
        </w:rPr>
        <w:t>menjadi</w:t>
      </w:r>
      <w:proofErr w:type="spellEnd"/>
      <w:r w:rsidRPr="0073556A">
        <w:rPr>
          <w:rFonts w:ascii="Bookman Old Style" w:hAnsi="Bookman Old Style" w:cs="Times New Roman"/>
        </w:rPr>
        <w:t xml:space="preserve"> </w:t>
      </w:r>
      <w:proofErr w:type="spellStart"/>
      <w:r w:rsidRPr="0073556A">
        <w:rPr>
          <w:rFonts w:ascii="Bookman Old Style" w:hAnsi="Bookman Old Style" w:cs="Times New Roman"/>
        </w:rPr>
        <w:t>sangat</w:t>
      </w:r>
      <w:proofErr w:type="spellEnd"/>
      <w:r w:rsidRPr="0073556A">
        <w:rPr>
          <w:rFonts w:ascii="Bookman Old Style" w:hAnsi="Bookman Old Style" w:cs="Times New Roman"/>
        </w:rPr>
        <w:t xml:space="preserve"> </w:t>
      </w:r>
      <w:proofErr w:type="spellStart"/>
      <w:r w:rsidRPr="0073556A">
        <w:rPr>
          <w:rFonts w:ascii="Bookman Old Style" w:hAnsi="Bookman Old Style" w:cs="Times New Roman"/>
        </w:rPr>
        <w:t>penting</w:t>
      </w:r>
      <w:proofErr w:type="spellEnd"/>
      <w:r w:rsidRPr="0073556A">
        <w:rPr>
          <w:rFonts w:ascii="Bookman Old Style" w:hAnsi="Bookman Old Style" w:cs="Times New Roman"/>
        </w:rPr>
        <w:t xml:space="preserve"> </w:t>
      </w:r>
      <w:proofErr w:type="spellStart"/>
      <w:r w:rsidRPr="0073556A">
        <w:rPr>
          <w:rFonts w:ascii="Bookman Old Style" w:hAnsi="Bookman Old Style" w:cs="Times New Roman"/>
        </w:rPr>
        <w:t>dalam</w:t>
      </w:r>
      <w:proofErr w:type="spellEnd"/>
      <w:r w:rsidRPr="0073556A">
        <w:rPr>
          <w:rFonts w:ascii="Bookman Old Style" w:hAnsi="Bookman Old Style" w:cs="Times New Roman"/>
        </w:rPr>
        <w:t xml:space="preserve"> </w:t>
      </w:r>
      <w:proofErr w:type="spellStart"/>
      <w:r w:rsidRPr="0073556A">
        <w:rPr>
          <w:rFonts w:ascii="Bookman Old Style" w:hAnsi="Bookman Old Style" w:cs="Times New Roman"/>
        </w:rPr>
        <w:t>pembel</w:t>
      </w:r>
      <w:r w:rsidR="006F7E7D">
        <w:rPr>
          <w:rFonts w:ascii="Bookman Old Style" w:hAnsi="Bookman Old Style" w:cs="Times New Roman"/>
        </w:rPr>
        <w:t>ajaran</w:t>
      </w:r>
      <w:proofErr w:type="spellEnd"/>
      <w:r w:rsidR="006F7E7D">
        <w:rPr>
          <w:rFonts w:ascii="Bookman Old Style" w:hAnsi="Bookman Old Style" w:cs="Times New Roman"/>
        </w:rPr>
        <w:t xml:space="preserve"> </w:t>
      </w:r>
      <w:proofErr w:type="spellStart"/>
      <w:r w:rsidR="00540D6F">
        <w:rPr>
          <w:rFonts w:ascii="Bookman Old Style" w:hAnsi="Bookman Old Style" w:cs="Times New Roman"/>
        </w:rPr>
        <w:t>berhitung</w:t>
      </w:r>
      <w:proofErr w:type="spellEnd"/>
      <w:r w:rsidR="00540D6F">
        <w:rPr>
          <w:rFonts w:ascii="Bookman Old Style" w:hAnsi="Bookman Old Style" w:cs="Times New Roman"/>
        </w:rPr>
        <w:t xml:space="preserve"> </w:t>
      </w:r>
      <w:proofErr w:type="spellStart"/>
      <w:r w:rsidRPr="0073556A">
        <w:rPr>
          <w:rFonts w:ascii="Bookman Old Style" w:hAnsi="Bookman Old Style" w:cs="Times New Roman"/>
        </w:rPr>
        <w:t>karena</w:t>
      </w:r>
      <w:proofErr w:type="spellEnd"/>
      <w:r w:rsidRPr="0073556A">
        <w:rPr>
          <w:rFonts w:ascii="Bookman Old Style" w:hAnsi="Bookman Old Style" w:cs="Times New Roman"/>
        </w:rPr>
        <w:t xml:space="preserve"> </w:t>
      </w:r>
      <w:proofErr w:type="spellStart"/>
      <w:r w:rsidRPr="0073556A">
        <w:rPr>
          <w:rFonts w:ascii="Bookman Old Style" w:hAnsi="Bookman Old Style" w:cs="Times New Roman"/>
        </w:rPr>
        <w:t>merupakan</w:t>
      </w:r>
      <w:proofErr w:type="spellEnd"/>
      <w:r w:rsidRPr="0073556A">
        <w:rPr>
          <w:rFonts w:ascii="Bookman Old Style" w:hAnsi="Bookman Old Style" w:cs="Times New Roman"/>
        </w:rPr>
        <w:t xml:space="preserve"> </w:t>
      </w:r>
      <w:proofErr w:type="spellStart"/>
      <w:r w:rsidRPr="0073556A">
        <w:rPr>
          <w:rFonts w:ascii="Bookman Old Style" w:hAnsi="Bookman Old Style" w:cs="Times New Roman"/>
        </w:rPr>
        <w:t>salah</w:t>
      </w:r>
      <w:proofErr w:type="spellEnd"/>
      <w:r w:rsidRPr="0073556A">
        <w:rPr>
          <w:rFonts w:ascii="Bookman Old Style" w:hAnsi="Bookman Old Style" w:cs="Times New Roman"/>
        </w:rPr>
        <w:t xml:space="preserve"> </w:t>
      </w:r>
      <w:proofErr w:type="spellStart"/>
      <w:r w:rsidRPr="0073556A">
        <w:rPr>
          <w:rFonts w:ascii="Bookman Old Style" w:hAnsi="Bookman Old Style" w:cs="Times New Roman"/>
        </w:rPr>
        <w:t>satu</w:t>
      </w:r>
      <w:proofErr w:type="spellEnd"/>
      <w:r w:rsidRPr="0073556A">
        <w:rPr>
          <w:rFonts w:ascii="Bookman Old Style" w:hAnsi="Bookman Old Style" w:cs="Times New Roman"/>
        </w:rPr>
        <w:t xml:space="preserve"> </w:t>
      </w:r>
      <w:r w:rsidR="00540D6F">
        <w:rPr>
          <w:rFonts w:ascii="Bookman Old Style" w:hAnsi="Bookman Old Style" w:cs="Times New Roman"/>
        </w:rPr>
        <w:t xml:space="preserve">media yang </w:t>
      </w:r>
      <w:proofErr w:type="spellStart"/>
      <w:r w:rsidR="00540D6F">
        <w:rPr>
          <w:rFonts w:ascii="Bookman Old Style" w:hAnsi="Bookman Old Style" w:cs="Times New Roman"/>
        </w:rPr>
        <w:t>dapat</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menarik</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perhatian</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siswa</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sehingga</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lebih</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termotivasi</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dan</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bersemangat</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melakukan</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pembelajaran</w:t>
      </w:r>
      <w:proofErr w:type="spellEnd"/>
      <w:r w:rsidR="00540D6F">
        <w:rPr>
          <w:rFonts w:ascii="Bookman Old Style" w:hAnsi="Bookman Old Style" w:cs="Times New Roman"/>
        </w:rPr>
        <w:t>.</w:t>
      </w:r>
      <w:proofErr w:type="gramEnd"/>
      <w:r w:rsidR="00540D6F">
        <w:rPr>
          <w:rFonts w:ascii="Bookman Old Style" w:hAnsi="Bookman Old Style" w:cs="Times New Roman"/>
        </w:rPr>
        <w:t xml:space="preserve"> </w:t>
      </w:r>
      <w:proofErr w:type="gramStart"/>
      <w:r w:rsidR="00540D6F">
        <w:rPr>
          <w:rFonts w:ascii="Bookman Old Style" w:hAnsi="Bookman Old Style" w:cs="Times New Roman"/>
        </w:rPr>
        <w:t xml:space="preserve">Hal </w:t>
      </w:r>
      <w:proofErr w:type="spellStart"/>
      <w:r w:rsidR="00540D6F">
        <w:rPr>
          <w:rFonts w:ascii="Bookman Old Style" w:hAnsi="Bookman Old Style" w:cs="Times New Roman"/>
        </w:rPr>
        <w:t>ini</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relevan</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dengan</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Ma’rifah</w:t>
      </w:r>
      <w:proofErr w:type="spellEnd"/>
      <w:r w:rsidR="00540D6F">
        <w:rPr>
          <w:rFonts w:ascii="Bookman Old Style" w:hAnsi="Bookman Old Style" w:cs="Times New Roman"/>
        </w:rPr>
        <w:t>, 2014:</w:t>
      </w:r>
      <w:r w:rsidR="009C645A">
        <w:rPr>
          <w:rFonts w:ascii="Bookman Old Style" w:hAnsi="Bookman Old Style" w:cs="Times New Roman"/>
        </w:rPr>
        <w:t>20</w:t>
      </w:r>
      <w:r w:rsidR="00540D6F">
        <w:rPr>
          <w:rFonts w:ascii="Bookman Old Style" w:hAnsi="Bookman Old Style" w:cs="Times New Roman"/>
        </w:rPr>
        <w:t xml:space="preserve">) media </w:t>
      </w:r>
      <w:proofErr w:type="spellStart"/>
      <w:r w:rsidR="00540D6F">
        <w:rPr>
          <w:rFonts w:ascii="Bookman Old Style" w:hAnsi="Bookman Old Style" w:cs="Times New Roman"/>
        </w:rPr>
        <w:t>stik</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angka</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melibatkan</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langsung</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keaktifan</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peserta</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didik</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sehingga</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lebih</w:t>
      </w:r>
      <w:proofErr w:type="spellEnd"/>
      <w:r w:rsidR="00540D6F">
        <w:rPr>
          <w:rFonts w:ascii="Bookman Old Style" w:hAnsi="Bookman Old Style" w:cs="Times New Roman"/>
        </w:rPr>
        <w:t xml:space="preserve"> </w:t>
      </w:r>
      <w:proofErr w:type="spellStart"/>
      <w:r w:rsidR="00540D6F">
        <w:rPr>
          <w:rFonts w:ascii="Bookman Old Style" w:hAnsi="Bookman Old Style" w:cs="Times New Roman"/>
        </w:rPr>
        <w:t>berkesan</w:t>
      </w:r>
      <w:proofErr w:type="spellEnd"/>
      <w:r w:rsidR="00540D6F">
        <w:rPr>
          <w:rFonts w:ascii="Bookman Old Style" w:hAnsi="Bookman Old Style" w:cs="Times New Roman"/>
        </w:rPr>
        <w:t>.</w:t>
      </w:r>
      <w:proofErr w:type="gramEnd"/>
      <w:r w:rsidR="009C645A">
        <w:rPr>
          <w:rFonts w:ascii="Bookman Old Style" w:hAnsi="Bookman Old Style" w:cs="Times New Roman"/>
        </w:rPr>
        <w:t xml:space="preserve">  </w:t>
      </w:r>
      <w:proofErr w:type="spellStart"/>
      <w:r w:rsidR="009C645A">
        <w:rPr>
          <w:rFonts w:ascii="Bookman Old Style" w:hAnsi="Bookman Old Style" w:cs="Times New Roman"/>
        </w:rPr>
        <w:t>H</w:t>
      </w:r>
      <w:r w:rsidR="009C645A" w:rsidRPr="009C645A">
        <w:rPr>
          <w:rFonts w:ascii="Bookman Old Style" w:hAnsi="Bookman Old Style" w:cs="Times New Roman"/>
        </w:rPr>
        <w:t>asil</w:t>
      </w:r>
      <w:proofErr w:type="spellEnd"/>
      <w:r w:rsidR="009C645A">
        <w:rPr>
          <w:rFonts w:ascii="Bookman Old Style" w:hAnsi="Bookman Old Style" w:cs="Times New Roman"/>
        </w:rPr>
        <w:t xml:space="preserve"> </w:t>
      </w:r>
      <w:proofErr w:type="spellStart"/>
      <w:r w:rsidR="009C645A" w:rsidRPr="009C645A">
        <w:rPr>
          <w:rFonts w:ascii="Bookman Old Style" w:hAnsi="Bookman Old Style" w:cs="Times New Roman"/>
        </w:rPr>
        <w:t>pengamatan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aktivitas</w:t>
      </w:r>
      <w:proofErr w:type="spellEnd"/>
      <w:r w:rsidR="009C645A" w:rsidRPr="009C645A">
        <w:rPr>
          <w:rFonts w:ascii="Bookman Old Style" w:hAnsi="Bookman Old Style" w:cs="Times New Roman"/>
        </w:rPr>
        <w:t xml:space="preserve"> guru </w:t>
      </w:r>
      <w:proofErr w:type="spellStart"/>
      <w:r w:rsidR="009C645A" w:rsidRPr="009C645A">
        <w:rPr>
          <w:rFonts w:ascii="Bookman Old Style" w:hAnsi="Bookman Old Style" w:cs="Times New Roman"/>
        </w:rPr>
        <w:t>pada</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siklus</w:t>
      </w:r>
      <w:proofErr w:type="spellEnd"/>
      <w:r w:rsidR="009C645A" w:rsidRPr="009C645A">
        <w:rPr>
          <w:rFonts w:ascii="Bookman Old Style" w:hAnsi="Bookman Old Style" w:cs="Times New Roman"/>
        </w:rPr>
        <w:t xml:space="preserve"> I </w:t>
      </w:r>
      <w:proofErr w:type="spellStart"/>
      <w:r w:rsidR="009C645A" w:rsidRPr="009C645A">
        <w:rPr>
          <w:rFonts w:ascii="Bookman Old Style" w:hAnsi="Bookman Old Style" w:cs="Times New Roman"/>
        </w:rPr>
        <w:t>dan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siklus</w:t>
      </w:r>
      <w:proofErr w:type="spellEnd"/>
      <w:r w:rsidR="009C645A" w:rsidRPr="009C645A">
        <w:rPr>
          <w:rFonts w:ascii="Bookman Old Style" w:hAnsi="Bookman Old Style" w:cs="Times New Roman"/>
        </w:rPr>
        <w:t xml:space="preserve"> II </w:t>
      </w:r>
      <w:proofErr w:type="spellStart"/>
      <w:r w:rsidR="009C645A" w:rsidRPr="009C645A">
        <w:rPr>
          <w:rFonts w:ascii="Bookman Old Style" w:hAnsi="Bookman Old Style" w:cs="Times New Roman"/>
        </w:rPr>
        <w:t>dapat</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diketahui</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bahwa</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aktivitas</w:t>
      </w:r>
      <w:proofErr w:type="spellEnd"/>
      <w:r w:rsidR="009C645A" w:rsidRPr="009C645A">
        <w:rPr>
          <w:rFonts w:ascii="Bookman Old Style" w:hAnsi="Bookman Old Style" w:cs="Times New Roman"/>
        </w:rPr>
        <w:t xml:space="preserve"> guru </w:t>
      </w:r>
      <w:proofErr w:type="spellStart"/>
      <w:r w:rsidR="009C645A" w:rsidRPr="009C645A">
        <w:rPr>
          <w:rFonts w:ascii="Bookman Old Style" w:hAnsi="Bookman Old Style" w:cs="Times New Roman"/>
        </w:rPr>
        <w:t>dari</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setiap</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pertemuan</w:t>
      </w:r>
      <w:proofErr w:type="spellEnd"/>
      <w:r w:rsidR="009C645A" w:rsidRPr="009C645A">
        <w:rPr>
          <w:rFonts w:ascii="Bookman Old Style" w:hAnsi="Bookman Old Style" w:cs="Times New Roman"/>
        </w:rPr>
        <w:t xml:space="preserve"> </w:t>
      </w:r>
      <w:proofErr w:type="spellStart"/>
      <w:r w:rsidR="009C645A">
        <w:rPr>
          <w:rFonts w:ascii="Bookman Old Style" w:hAnsi="Bookman Old Style" w:cs="Times New Roman"/>
        </w:rPr>
        <w:t>juga</w:t>
      </w:r>
      <w:proofErr w:type="spellEnd"/>
      <w:r w:rsidR="009C645A">
        <w:rPr>
          <w:rFonts w:ascii="Bookman Old Style" w:hAnsi="Bookman Old Style" w:cs="Times New Roman"/>
        </w:rPr>
        <w:t xml:space="preserve"> </w:t>
      </w:r>
      <w:proofErr w:type="spellStart"/>
      <w:r w:rsidR="009C645A" w:rsidRPr="009C645A">
        <w:rPr>
          <w:rFonts w:ascii="Bookman Old Style" w:hAnsi="Bookman Old Style" w:cs="Times New Roman"/>
        </w:rPr>
        <w:t>terjadi</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peningkatan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kriteria</w:t>
      </w:r>
      <w:proofErr w:type="spellEnd"/>
      <w:r w:rsidR="009C645A" w:rsidRPr="009C645A">
        <w:rPr>
          <w:rFonts w:ascii="Bookman Old Style" w:hAnsi="Bookman Old Style" w:cs="Times New Roman"/>
        </w:rPr>
        <w:t xml:space="preserve"> yang </w:t>
      </w:r>
      <w:proofErr w:type="spellStart"/>
      <w:r w:rsidR="009C645A" w:rsidRPr="009C645A">
        <w:rPr>
          <w:rFonts w:ascii="Bookman Old Style" w:hAnsi="Bookman Old Style" w:cs="Times New Roman"/>
        </w:rPr>
        <w:t>mulanya</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hanya</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berada</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pada</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kategori</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baik</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dan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pada</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pertemuan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akhir</w:t>
      </w:r>
      <w:proofErr w:type="spellEnd"/>
      <w:r w:rsidR="009C645A" w:rsidRPr="009C645A">
        <w:rPr>
          <w:rFonts w:ascii="Bookman Old Style" w:hAnsi="Bookman Old Style" w:cs="Times New Roman"/>
        </w:rPr>
        <w:t xml:space="preserve"> </w:t>
      </w:r>
      <w:proofErr w:type="spellStart"/>
      <w:proofErr w:type="gramStart"/>
      <w:r w:rsidR="009C645A" w:rsidRPr="009C645A">
        <w:rPr>
          <w:rFonts w:ascii="Bookman Old Style" w:hAnsi="Bookman Old Style" w:cs="Times New Roman"/>
        </w:rPr>
        <w:t>kegiatan</w:t>
      </w:r>
      <w:proofErr w:type="spellEnd"/>
      <w:r w:rsidR="009C645A">
        <w:rPr>
          <w:rFonts w:ascii="Bookman Old Style" w:hAnsi="Bookman Old Style" w:cs="Times New Roman"/>
        </w:rPr>
        <w:t xml:space="preserve">  </w:t>
      </w:r>
      <w:proofErr w:type="spellStart"/>
      <w:r w:rsidR="009C645A" w:rsidRPr="009C645A">
        <w:rPr>
          <w:rFonts w:ascii="Bookman Old Style" w:hAnsi="Bookman Old Style" w:cs="Times New Roman"/>
        </w:rPr>
        <w:t>pembelajaran</w:t>
      </w:r>
      <w:proofErr w:type="spellEnd"/>
      <w:proofErr w:type="gram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sudah</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efektif</w:t>
      </w:r>
      <w:proofErr w:type="spellEnd"/>
      <w:r w:rsidR="009C645A">
        <w:rPr>
          <w:rFonts w:ascii="Bookman Old Style" w:hAnsi="Bookman Old Style" w:cs="Times New Roman"/>
        </w:rPr>
        <w:t xml:space="preserve"> </w:t>
      </w:r>
      <w:proofErr w:type="spellStart"/>
      <w:r w:rsidR="009C645A">
        <w:rPr>
          <w:rFonts w:ascii="Bookman Old Style" w:hAnsi="Bookman Old Style" w:cs="Times New Roman"/>
        </w:rPr>
        <w:t>yaitu</w:t>
      </w:r>
      <w:proofErr w:type="spellEnd"/>
      <w:r w:rsidR="009C645A">
        <w:rPr>
          <w:rFonts w:ascii="Bookman Old Style" w:hAnsi="Bookman Old Style" w:cs="Times New Roman"/>
        </w:rPr>
        <w:t xml:space="preserve"> </w:t>
      </w:r>
      <w:proofErr w:type="spellStart"/>
      <w:r w:rsidR="009C645A">
        <w:rPr>
          <w:rFonts w:ascii="Bookman Old Style" w:hAnsi="Bookman Old Style" w:cs="Times New Roman"/>
        </w:rPr>
        <w:t>berada</w:t>
      </w:r>
      <w:proofErr w:type="spellEnd"/>
      <w:r w:rsidR="009C645A">
        <w:rPr>
          <w:rFonts w:ascii="Bookman Old Style" w:hAnsi="Bookman Old Style" w:cs="Times New Roman"/>
        </w:rPr>
        <w:t xml:space="preserve"> </w:t>
      </w:r>
      <w:proofErr w:type="spellStart"/>
      <w:r w:rsidR="009C645A">
        <w:rPr>
          <w:rFonts w:ascii="Bookman Old Style" w:hAnsi="Bookman Old Style" w:cs="Times New Roman"/>
        </w:rPr>
        <w:t>pada</w:t>
      </w:r>
      <w:proofErr w:type="spellEnd"/>
      <w:r w:rsidR="009C645A">
        <w:rPr>
          <w:rFonts w:ascii="Bookman Old Style" w:hAnsi="Bookman Old Style" w:cs="Times New Roman"/>
        </w:rPr>
        <w:t xml:space="preserve"> </w:t>
      </w:r>
      <w:proofErr w:type="spellStart"/>
      <w:r w:rsidR="009C645A">
        <w:rPr>
          <w:rFonts w:ascii="Bookman Old Style" w:hAnsi="Bookman Old Style" w:cs="Times New Roman"/>
        </w:rPr>
        <w:t>kategori</w:t>
      </w:r>
      <w:proofErr w:type="spellEnd"/>
      <w:r w:rsidR="009C645A">
        <w:rPr>
          <w:rFonts w:ascii="Bookman Old Style" w:hAnsi="Bookman Old Style" w:cs="Times New Roman"/>
        </w:rPr>
        <w:t xml:space="preserve"> </w:t>
      </w:r>
      <w:proofErr w:type="spellStart"/>
      <w:r w:rsidR="009C645A">
        <w:rPr>
          <w:rFonts w:ascii="Bookman Old Style" w:hAnsi="Bookman Old Style" w:cs="Times New Roman"/>
        </w:rPr>
        <w:t>memuaskan</w:t>
      </w:r>
      <w:proofErr w:type="spellEnd"/>
      <w:r w:rsidR="009C645A" w:rsidRPr="009C645A">
        <w:rPr>
          <w:rFonts w:ascii="Bookman Old Style" w:hAnsi="Bookman Old Style" w:cs="Times New Roman"/>
        </w:rPr>
        <w:t>.</w:t>
      </w:r>
      <w:r w:rsidR="009C645A">
        <w:rPr>
          <w:rFonts w:ascii="Bookman Old Style" w:hAnsi="Bookman Old Style" w:cs="Times New Roman"/>
        </w:rPr>
        <w:t xml:space="preserve"> </w:t>
      </w:r>
      <w:proofErr w:type="spellStart"/>
      <w:r w:rsidR="009C645A" w:rsidRPr="009C645A">
        <w:rPr>
          <w:rFonts w:ascii="Bookman Old Style" w:hAnsi="Bookman Old Style" w:cs="Times New Roman"/>
        </w:rPr>
        <w:t>Peningkatan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ini</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dilakukan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sebagai</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upaya</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meningkatkan</w:t>
      </w:r>
      <w:proofErr w:type="spellEnd"/>
      <w:r w:rsidR="009C645A" w:rsidRPr="009C645A">
        <w:rPr>
          <w:rFonts w:ascii="Bookman Old Style" w:hAnsi="Bookman Old Style" w:cs="Times New Roman"/>
        </w:rPr>
        <w:t xml:space="preserve"> </w:t>
      </w:r>
      <w:proofErr w:type="spellStart"/>
      <w:proofErr w:type="gramStart"/>
      <w:r w:rsidR="009C645A" w:rsidRPr="009C645A">
        <w:rPr>
          <w:rFonts w:ascii="Bookman Old Style" w:hAnsi="Bookman Old Style" w:cs="Times New Roman"/>
        </w:rPr>
        <w:t>kualitas</w:t>
      </w:r>
      <w:proofErr w:type="spellEnd"/>
      <w:r w:rsidR="009C645A" w:rsidRPr="009C645A">
        <w:rPr>
          <w:rFonts w:ascii="Bookman Old Style" w:hAnsi="Bookman Old Style" w:cs="Times New Roman"/>
        </w:rPr>
        <w:t xml:space="preserve"> </w:t>
      </w:r>
      <w:r w:rsidR="009C645A">
        <w:rPr>
          <w:rFonts w:ascii="Bookman Old Style" w:hAnsi="Bookman Old Style" w:cs="Times New Roman"/>
        </w:rPr>
        <w:t xml:space="preserve"> </w:t>
      </w:r>
      <w:proofErr w:type="spellStart"/>
      <w:r w:rsidR="009C645A" w:rsidRPr="009C645A">
        <w:rPr>
          <w:rFonts w:ascii="Bookman Old Style" w:hAnsi="Bookman Old Style" w:cs="Times New Roman"/>
        </w:rPr>
        <w:t>pembelajaran</w:t>
      </w:r>
      <w:proofErr w:type="spellEnd"/>
      <w:proofErr w:type="gram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baik</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dari</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segi</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aktivitas</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siswa</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maupun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hasi</w:t>
      </w:r>
      <w:r w:rsidR="009C645A">
        <w:rPr>
          <w:rFonts w:ascii="Bookman Old Style" w:hAnsi="Bookman Old Style" w:cs="Times New Roman"/>
        </w:rPr>
        <w:t>l</w:t>
      </w:r>
      <w:proofErr w:type="spellEnd"/>
      <w:r w:rsidR="009C645A">
        <w:rPr>
          <w:rFonts w:ascii="Bookman Old Style" w:hAnsi="Bookman Old Style" w:cs="Times New Roman"/>
        </w:rPr>
        <w:t xml:space="preserve"> </w:t>
      </w:r>
      <w:proofErr w:type="spellStart"/>
      <w:r w:rsidR="009C645A" w:rsidRPr="009C645A">
        <w:rPr>
          <w:rFonts w:ascii="Bookman Old Style" w:hAnsi="Bookman Old Style" w:cs="Times New Roman"/>
        </w:rPr>
        <w:t>be</w:t>
      </w:r>
      <w:r w:rsidR="009C645A">
        <w:rPr>
          <w:rFonts w:ascii="Bookman Old Style" w:hAnsi="Bookman Old Style" w:cs="Times New Roman"/>
        </w:rPr>
        <w:t>l</w:t>
      </w:r>
      <w:r w:rsidR="009C645A" w:rsidRPr="009C645A">
        <w:rPr>
          <w:rFonts w:ascii="Bookman Old Style" w:hAnsi="Bookman Old Style" w:cs="Times New Roman"/>
        </w:rPr>
        <w:t>ajar</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karena</w:t>
      </w:r>
      <w:proofErr w:type="spellEnd"/>
      <w:r w:rsidR="009C645A" w:rsidRPr="009C645A">
        <w:rPr>
          <w:rFonts w:ascii="Bookman Old Style" w:hAnsi="Bookman Old Style" w:cs="Times New Roman"/>
        </w:rPr>
        <w:t xml:space="preserve"> </w:t>
      </w:r>
      <w:r w:rsidR="009C645A">
        <w:rPr>
          <w:rFonts w:ascii="Bookman Old Style" w:hAnsi="Bookman Old Style" w:cs="Times New Roman"/>
        </w:rPr>
        <w:t xml:space="preserve"> </w:t>
      </w:r>
      <w:proofErr w:type="spellStart"/>
      <w:r w:rsidR="009C645A" w:rsidRPr="009C645A">
        <w:rPr>
          <w:rFonts w:ascii="Bookman Old Style" w:hAnsi="Bookman Old Style" w:cs="Times New Roman"/>
        </w:rPr>
        <w:t>keberhasilan</w:t>
      </w:r>
      <w:proofErr w:type="spellEnd"/>
      <w:r w:rsidR="009C645A" w:rsidRPr="009C645A">
        <w:rPr>
          <w:rFonts w:ascii="Bookman Old Style" w:hAnsi="Bookman Old Style" w:cs="Times New Roman"/>
        </w:rPr>
        <w:t xml:space="preserve"> guru </w:t>
      </w:r>
      <w:proofErr w:type="spellStart"/>
      <w:r w:rsidR="009C645A" w:rsidRPr="009C645A">
        <w:rPr>
          <w:rFonts w:ascii="Bookman Old Style" w:hAnsi="Bookman Old Style" w:cs="Times New Roman"/>
        </w:rPr>
        <w:t>dalam</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kegiatan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belajar</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akan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menunjang</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keberhasilan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siswa</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dalam</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belajar</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Halini</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didukung</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oleh</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pendapat</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Isjoni</w:t>
      </w:r>
      <w:proofErr w:type="spellEnd"/>
      <w:r w:rsidR="009C645A" w:rsidRPr="009C645A">
        <w:rPr>
          <w:rFonts w:ascii="Bookman Old Style" w:hAnsi="Bookman Old Style" w:cs="Times New Roman"/>
        </w:rPr>
        <w:t xml:space="preserve"> (2012:18) </w:t>
      </w:r>
      <w:proofErr w:type="gramStart"/>
      <w:r w:rsidR="009C645A" w:rsidRPr="009C645A">
        <w:rPr>
          <w:rFonts w:ascii="Bookman Old Style" w:hAnsi="Bookman Old Style" w:cs="Times New Roman"/>
        </w:rPr>
        <w:t xml:space="preserve">yang </w:t>
      </w:r>
      <w:r w:rsidR="009C645A">
        <w:rPr>
          <w:rFonts w:ascii="Bookman Old Style" w:hAnsi="Bookman Old Style" w:cs="Times New Roman"/>
        </w:rPr>
        <w:t xml:space="preserve"> </w:t>
      </w:r>
      <w:proofErr w:type="spellStart"/>
      <w:r w:rsidR="009C645A" w:rsidRPr="009C645A">
        <w:rPr>
          <w:rFonts w:ascii="Bookman Old Style" w:hAnsi="Bookman Old Style" w:cs="Times New Roman"/>
        </w:rPr>
        <w:t>menyatakan</w:t>
      </w:r>
      <w:proofErr w:type="spellEnd"/>
      <w:proofErr w:type="gram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tidak</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salah</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dikatakan</w:t>
      </w:r>
      <w:proofErr w:type="spellEnd"/>
      <w:r w:rsidR="009C645A" w:rsidRPr="009C645A">
        <w:rPr>
          <w:rFonts w:ascii="Bookman Old Style" w:hAnsi="Bookman Old Style" w:cs="Times New Roman"/>
        </w:rPr>
        <w:t xml:space="preserve"> orang </w:t>
      </w:r>
      <w:proofErr w:type="spellStart"/>
      <w:r w:rsidR="009C645A" w:rsidRPr="009C645A">
        <w:rPr>
          <w:rFonts w:ascii="Bookman Old Style" w:hAnsi="Bookman Old Style" w:cs="Times New Roman"/>
        </w:rPr>
        <w:t>bahwa</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mutu</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pendidikan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akan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meningkat</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bila</w:t>
      </w:r>
      <w:proofErr w:type="spellEnd"/>
      <w:r w:rsidR="009C645A" w:rsidRPr="009C645A">
        <w:rPr>
          <w:rFonts w:ascii="Bookman Old Style" w:hAnsi="Bookman Old Style" w:cs="Times New Roman"/>
        </w:rPr>
        <w:t xml:space="preserve"> guru </w:t>
      </w:r>
      <w:proofErr w:type="spellStart"/>
      <w:r w:rsidR="009C645A" w:rsidRPr="009C645A">
        <w:rPr>
          <w:rFonts w:ascii="Bookman Old Style" w:hAnsi="Bookman Old Style" w:cs="Times New Roman"/>
        </w:rPr>
        <w:t>bermutu</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dan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mampu</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melaksanakan</w:t>
      </w:r>
      <w:proofErr w:type="spellEnd"/>
      <w:r w:rsidR="009C645A" w:rsidRPr="009C645A">
        <w:rPr>
          <w:rFonts w:ascii="Bookman Old Style" w:hAnsi="Bookman Old Style" w:cs="Times New Roman"/>
        </w:rPr>
        <w:t xml:space="preserve"> proses </w:t>
      </w:r>
      <w:proofErr w:type="spellStart"/>
      <w:r w:rsidR="009C645A" w:rsidRPr="009C645A">
        <w:rPr>
          <w:rFonts w:ascii="Bookman Old Style" w:hAnsi="Bookman Old Style" w:cs="Times New Roman"/>
        </w:rPr>
        <w:t>pembelajaran</w:t>
      </w:r>
      <w:proofErr w:type="spellEnd"/>
      <w:r w:rsidR="009C645A" w:rsidRPr="009C645A">
        <w:rPr>
          <w:rFonts w:ascii="Bookman Old Style" w:hAnsi="Bookman Old Style" w:cs="Times New Roman"/>
        </w:rPr>
        <w:t xml:space="preserve">. </w:t>
      </w:r>
      <w:proofErr w:type="spellStart"/>
      <w:proofErr w:type="gramStart"/>
      <w:r w:rsidR="009C645A" w:rsidRPr="009C645A">
        <w:rPr>
          <w:rFonts w:ascii="Bookman Old Style" w:hAnsi="Bookman Old Style" w:cs="Times New Roman"/>
        </w:rPr>
        <w:t>Peran</w:t>
      </w:r>
      <w:proofErr w:type="spellEnd"/>
      <w:r w:rsidR="009C645A" w:rsidRPr="009C645A">
        <w:rPr>
          <w:rFonts w:ascii="Bookman Old Style" w:hAnsi="Bookman Old Style" w:cs="Times New Roman"/>
        </w:rPr>
        <w:t xml:space="preserve"> guru </w:t>
      </w:r>
      <w:proofErr w:type="spellStart"/>
      <w:r w:rsidR="009C645A" w:rsidRPr="009C645A">
        <w:rPr>
          <w:rFonts w:ascii="Bookman Old Style" w:hAnsi="Bookman Old Style" w:cs="Times New Roman"/>
        </w:rPr>
        <w:t>sangat</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penting</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dalam</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mencipatakan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suasan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kelas</w:t>
      </w:r>
      <w:proofErr w:type="spellEnd"/>
      <w:r w:rsidR="009C645A" w:rsidRPr="009C645A">
        <w:rPr>
          <w:rFonts w:ascii="Bookman Old Style" w:hAnsi="Bookman Old Style" w:cs="Times New Roman"/>
        </w:rPr>
        <w:t xml:space="preserve"> yang </w:t>
      </w:r>
      <w:proofErr w:type="spellStart"/>
      <w:r w:rsidR="009C645A" w:rsidRPr="009C645A">
        <w:rPr>
          <w:rFonts w:ascii="Bookman Old Style" w:hAnsi="Bookman Old Style" w:cs="Times New Roman"/>
        </w:rPr>
        <w:t>kondusif</w:t>
      </w:r>
      <w:proofErr w:type="spellEnd"/>
      <w:r w:rsidR="009C645A" w:rsidRPr="009C645A">
        <w:rPr>
          <w:rFonts w:ascii="Bookman Old Style" w:hAnsi="Bookman Old Style" w:cs="Times New Roman"/>
        </w:rPr>
        <w:t xml:space="preserve"> agar </w:t>
      </w:r>
      <w:proofErr w:type="spellStart"/>
      <w:r w:rsidR="009C645A" w:rsidRPr="009C645A">
        <w:rPr>
          <w:rFonts w:ascii="Bookman Old Style" w:hAnsi="Bookman Old Style" w:cs="Times New Roman"/>
        </w:rPr>
        <w:t>pembelajaran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dapat</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dilaksanakan</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sesuai</w:t>
      </w:r>
      <w:proofErr w:type="spellEnd"/>
      <w:r w:rsidR="009C645A" w:rsidRPr="009C645A">
        <w:rPr>
          <w:rFonts w:ascii="Bookman Old Style" w:hAnsi="Bookman Old Style" w:cs="Times New Roman"/>
        </w:rPr>
        <w:t xml:space="preserve"> </w:t>
      </w:r>
      <w:proofErr w:type="spellStart"/>
      <w:r w:rsidR="009C645A" w:rsidRPr="009C645A">
        <w:rPr>
          <w:rFonts w:ascii="Bookman Old Style" w:hAnsi="Bookman Old Style" w:cs="Times New Roman"/>
        </w:rPr>
        <w:t>rencana</w:t>
      </w:r>
      <w:proofErr w:type="spellEnd"/>
      <w:r w:rsidR="009C645A" w:rsidRPr="009C645A">
        <w:rPr>
          <w:rFonts w:ascii="Bookman Old Style" w:hAnsi="Bookman Old Style" w:cs="Times New Roman"/>
        </w:rPr>
        <w:t>.</w:t>
      </w:r>
      <w:proofErr w:type="gramEnd"/>
      <w:r w:rsidR="000B39FF" w:rsidRPr="000B39FF">
        <w:rPr>
          <w:rFonts w:ascii="Bookman Old Style" w:hAnsi="Bookman Old Style" w:cs="Times New Roman"/>
        </w:rPr>
        <w:t xml:space="preserve"> </w:t>
      </w:r>
    </w:p>
    <w:p w14:paraId="1C1BA129" w14:textId="77777777" w:rsidR="00C712D5" w:rsidRDefault="00C712D5" w:rsidP="000F3676">
      <w:pPr>
        <w:widowControl w:val="0"/>
        <w:autoSpaceDE w:val="0"/>
        <w:autoSpaceDN w:val="0"/>
        <w:adjustRightInd w:val="0"/>
        <w:spacing w:before="0" w:beforeAutospacing="0" w:after="0" w:afterAutospacing="0"/>
        <w:ind w:left="0" w:right="0"/>
        <w:contextualSpacing/>
        <w:jc w:val="both"/>
        <w:rPr>
          <w:rFonts w:ascii="Bookman Old Style" w:hAnsi="Bookman Old Style" w:cs="Times New Roman"/>
          <w:b/>
          <w:bCs/>
          <w:noProof/>
          <w:spacing w:val="-5"/>
        </w:rPr>
      </w:pPr>
    </w:p>
    <w:p w14:paraId="78A30148" w14:textId="77777777" w:rsidR="00221232" w:rsidRPr="00365B03" w:rsidRDefault="00221232" w:rsidP="000F3676">
      <w:pPr>
        <w:widowControl w:val="0"/>
        <w:autoSpaceDE w:val="0"/>
        <w:autoSpaceDN w:val="0"/>
        <w:adjustRightInd w:val="0"/>
        <w:spacing w:before="0" w:beforeAutospacing="0" w:after="0" w:afterAutospacing="0"/>
        <w:ind w:left="0" w:right="0"/>
        <w:contextualSpacing/>
        <w:jc w:val="both"/>
        <w:rPr>
          <w:rFonts w:ascii="Bookman Old Style" w:hAnsi="Bookman Old Style" w:cs="Times New Roman"/>
          <w:noProof/>
          <w:lang w:val="id-ID"/>
        </w:rPr>
      </w:pPr>
      <w:r w:rsidRPr="00365B03">
        <w:rPr>
          <w:rFonts w:ascii="Bookman Old Style" w:hAnsi="Bookman Old Style" w:cs="Times New Roman"/>
          <w:b/>
          <w:bCs/>
          <w:noProof/>
          <w:spacing w:val="-5"/>
          <w:lang w:val="id-ID"/>
        </w:rPr>
        <w:t>P</w:t>
      </w:r>
      <w:r w:rsidRPr="00365B03">
        <w:rPr>
          <w:rFonts w:ascii="Bookman Old Style" w:hAnsi="Bookman Old Style" w:cs="Times New Roman"/>
          <w:b/>
          <w:bCs/>
          <w:noProof/>
          <w:spacing w:val="2"/>
          <w:lang w:val="id-ID"/>
        </w:rPr>
        <w:t>E</w:t>
      </w:r>
      <w:r w:rsidRPr="00365B03">
        <w:rPr>
          <w:rFonts w:ascii="Bookman Old Style" w:hAnsi="Bookman Old Style" w:cs="Times New Roman"/>
          <w:b/>
          <w:bCs/>
          <w:noProof/>
          <w:spacing w:val="-1"/>
          <w:lang w:val="id-ID"/>
        </w:rPr>
        <w:t>NU</w:t>
      </w:r>
      <w:r w:rsidRPr="00365B03">
        <w:rPr>
          <w:rFonts w:ascii="Bookman Old Style" w:hAnsi="Bookman Old Style" w:cs="Times New Roman"/>
          <w:b/>
          <w:bCs/>
          <w:noProof/>
          <w:spacing w:val="2"/>
          <w:lang w:val="id-ID"/>
        </w:rPr>
        <w:t>T</w:t>
      </w:r>
      <w:r w:rsidRPr="00365B03">
        <w:rPr>
          <w:rFonts w:ascii="Bookman Old Style" w:hAnsi="Bookman Old Style" w:cs="Times New Roman"/>
          <w:b/>
          <w:bCs/>
          <w:noProof/>
          <w:spacing w:val="-1"/>
          <w:lang w:val="id-ID"/>
        </w:rPr>
        <w:t>U</w:t>
      </w:r>
      <w:r w:rsidRPr="00365B03">
        <w:rPr>
          <w:rFonts w:ascii="Bookman Old Style" w:hAnsi="Bookman Old Style" w:cs="Times New Roman"/>
          <w:b/>
          <w:bCs/>
          <w:noProof/>
          <w:lang w:val="id-ID"/>
        </w:rPr>
        <w:t>P</w:t>
      </w:r>
    </w:p>
    <w:p w14:paraId="25CFC527" w14:textId="77777777" w:rsidR="00BF44A9" w:rsidRPr="00BF44A9" w:rsidRDefault="00BF44A9" w:rsidP="00BF44A9">
      <w:pPr>
        <w:spacing w:before="0" w:beforeAutospacing="0" w:after="0" w:afterAutospacing="0"/>
        <w:ind w:left="0" w:right="0" w:firstLine="567"/>
        <w:contextualSpacing/>
        <w:jc w:val="both"/>
        <w:rPr>
          <w:rFonts w:ascii="Bookman Old Style" w:hAnsi="Bookman Old Style" w:cs="Times New Roman"/>
        </w:rPr>
      </w:pPr>
      <w:bookmarkStart w:id="1" w:name="_Hlk115602116"/>
      <w:r w:rsidRPr="00BF44A9">
        <w:rPr>
          <w:rFonts w:ascii="Bookman Old Style" w:hAnsi="Bookman Old Style" w:cs="Times New Roman"/>
          <w:lang w:val="id-ID"/>
        </w:rPr>
        <w:t xml:space="preserve">Berdasarkan hasil penelitian </w:t>
      </w:r>
      <w:r w:rsidRPr="00BF44A9">
        <w:rPr>
          <w:rFonts w:ascii="Bookman Old Style" w:hAnsi="Bookman Old Style" w:cs="Times New Roman"/>
        </w:rPr>
        <w:t xml:space="preserve">yang </w:t>
      </w:r>
      <w:proofErr w:type="spellStart"/>
      <w:r w:rsidRPr="00BF44A9">
        <w:rPr>
          <w:rFonts w:ascii="Bookman Old Style" w:hAnsi="Bookman Old Style" w:cs="Times New Roman"/>
        </w:rPr>
        <w:t>telah</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dilakukan</w:t>
      </w:r>
      <w:proofErr w:type="spellEnd"/>
      <w:r w:rsidRPr="00BF44A9">
        <w:rPr>
          <w:rFonts w:ascii="Bookman Old Style" w:hAnsi="Bookman Old Style" w:cs="Times New Roman"/>
          <w:lang w:val="id-ID"/>
        </w:rPr>
        <w:t xml:space="preserve"> dapat disimpulkan </w:t>
      </w:r>
      <w:proofErr w:type="spellStart"/>
      <w:r w:rsidRPr="00BF44A9">
        <w:rPr>
          <w:rFonts w:ascii="Bookman Old Style" w:hAnsi="Bookman Old Style" w:cs="Times New Roman"/>
        </w:rPr>
        <w:t>sebagai</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berikut</w:t>
      </w:r>
      <w:proofErr w:type="spellEnd"/>
      <w:r w:rsidRPr="00BF44A9">
        <w:rPr>
          <w:rFonts w:ascii="Bookman Old Style" w:hAnsi="Bookman Old Style" w:cs="Times New Roman"/>
        </w:rPr>
        <w:t>:</w:t>
      </w:r>
    </w:p>
    <w:p w14:paraId="2ECB1E5E" w14:textId="77777777" w:rsidR="00BF44A9" w:rsidRPr="00BF44A9" w:rsidRDefault="00BF44A9" w:rsidP="00CD68A7">
      <w:pPr>
        <w:numPr>
          <w:ilvl w:val="0"/>
          <w:numId w:val="3"/>
        </w:numPr>
        <w:spacing w:before="0" w:beforeAutospacing="0" w:after="0" w:afterAutospacing="0"/>
        <w:ind w:right="0"/>
        <w:contextualSpacing/>
        <w:jc w:val="both"/>
        <w:rPr>
          <w:rFonts w:ascii="Bookman Old Style" w:hAnsi="Bookman Old Style" w:cs="Times New Roman"/>
        </w:rPr>
      </w:pPr>
      <w:proofErr w:type="spellStart"/>
      <w:r w:rsidRPr="00BF44A9">
        <w:rPr>
          <w:rFonts w:ascii="Bookman Old Style" w:hAnsi="Bookman Old Style" w:cs="Times New Roman"/>
        </w:rPr>
        <w:t>Kemampuan</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berhitung</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anak</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pada</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pra</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siklus</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yaitu</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sebesasar</w:t>
      </w:r>
      <w:proofErr w:type="spellEnd"/>
      <w:r w:rsidRPr="00BF44A9">
        <w:rPr>
          <w:rFonts w:ascii="Bookman Old Style" w:hAnsi="Bookman Old Style" w:cs="Times New Roman"/>
        </w:rPr>
        <w:t xml:space="preserve"> 5% </w:t>
      </w:r>
      <w:proofErr w:type="spellStart"/>
      <w:r w:rsidRPr="00BF44A9">
        <w:rPr>
          <w:rFonts w:ascii="Bookman Old Style" w:hAnsi="Bookman Old Style" w:cs="Times New Roman"/>
        </w:rPr>
        <w:t>anak</w:t>
      </w:r>
      <w:proofErr w:type="spellEnd"/>
      <w:r w:rsidRPr="00BF44A9">
        <w:rPr>
          <w:rFonts w:ascii="Bookman Old Style" w:hAnsi="Bookman Old Style" w:cs="Times New Roman"/>
        </w:rPr>
        <w:t xml:space="preserve"> yang </w:t>
      </w:r>
      <w:proofErr w:type="spellStart"/>
      <w:r w:rsidRPr="00BF44A9">
        <w:rPr>
          <w:rFonts w:ascii="Bookman Old Style" w:hAnsi="Bookman Old Style" w:cs="Times New Roman"/>
        </w:rPr>
        <w:t>mencapai</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kategori</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berkembang</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sesuai</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harapan</w:t>
      </w:r>
      <w:proofErr w:type="spellEnd"/>
      <w:r w:rsidRPr="00BF44A9">
        <w:rPr>
          <w:rFonts w:ascii="Bookman Old Style" w:hAnsi="Bookman Old Style" w:cs="Times New Roman"/>
        </w:rPr>
        <w:t xml:space="preserve"> (BSH), </w:t>
      </w:r>
      <w:proofErr w:type="spellStart"/>
      <w:r w:rsidRPr="00BF44A9">
        <w:rPr>
          <w:rFonts w:ascii="Bookman Old Style" w:hAnsi="Bookman Old Style" w:cs="Times New Roman"/>
        </w:rPr>
        <w:t>pada</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siklus</w:t>
      </w:r>
      <w:proofErr w:type="spellEnd"/>
      <w:r w:rsidRPr="00BF44A9">
        <w:rPr>
          <w:rFonts w:ascii="Bookman Old Style" w:hAnsi="Bookman Old Style" w:cs="Times New Roman"/>
        </w:rPr>
        <w:t xml:space="preserve"> I  </w:t>
      </w:r>
      <w:proofErr w:type="spellStart"/>
      <w:r w:rsidRPr="00BF44A9">
        <w:rPr>
          <w:rFonts w:ascii="Bookman Old Style" w:hAnsi="Bookman Old Style" w:cs="Times New Roman"/>
        </w:rPr>
        <w:t>mengalami</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peningkatan</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sebesar</w:t>
      </w:r>
      <w:proofErr w:type="spellEnd"/>
      <w:r w:rsidRPr="00BF44A9">
        <w:rPr>
          <w:rFonts w:ascii="Bookman Old Style" w:hAnsi="Bookman Old Style" w:cs="Times New Roman"/>
        </w:rPr>
        <w:t xml:space="preserve"> 37,5% </w:t>
      </w:r>
      <w:proofErr w:type="spellStart"/>
      <w:r w:rsidRPr="00BF44A9">
        <w:rPr>
          <w:rFonts w:ascii="Bookman Old Style" w:hAnsi="Bookman Old Style" w:cs="Times New Roman"/>
        </w:rPr>
        <w:t>dan</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pada</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siklus</w:t>
      </w:r>
      <w:proofErr w:type="spellEnd"/>
      <w:r w:rsidRPr="00BF44A9">
        <w:rPr>
          <w:rFonts w:ascii="Bookman Old Style" w:hAnsi="Bookman Old Style" w:cs="Times New Roman"/>
        </w:rPr>
        <w:t xml:space="preserve"> II </w:t>
      </w:r>
      <w:proofErr w:type="spellStart"/>
      <w:r w:rsidRPr="00BF44A9">
        <w:rPr>
          <w:rFonts w:ascii="Bookman Old Style" w:hAnsi="Bookman Old Style" w:cs="Times New Roman"/>
        </w:rPr>
        <w:t>kemampuan</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berhitung</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anak</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mencapai</w:t>
      </w:r>
      <w:proofErr w:type="spellEnd"/>
      <w:r w:rsidRPr="00BF44A9">
        <w:rPr>
          <w:rFonts w:ascii="Bookman Old Style" w:hAnsi="Bookman Old Style" w:cs="Times New Roman"/>
        </w:rPr>
        <w:t xml:space="preserve"> 80% </w:t>
      </w:r>
      <w:proofErr w:type="spellStart"/>
      <w:r w:rsidRPr="00BF44A9">
        <w:rPr>
          <w:rFonts w:ascii="Bookman Old Style" w:hAnsi="Bookman Old Style" w:cs="Times New Roman"/>
        </w:rPr>
        <w:t>dengan</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kategori</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berkembang</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sesuai</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harapan</w:t>
      </w:r>
      <w:proofErr w:type="spellEnd"/>
      <w:r w:rsidRPr="00BF44A9">
        <w:rPr>
          <w:rFonts w:ascii="Bookman Old Style" w:hAnsi="Bookman Old Style" w:cs="Times New Roman"/>
        </w:rPr>
        <w:t xml:space="preserve"> (BSH).</w:t>
      </w:r>
    </w:p>
    <w:p w14:paraId="4158D4A4" w14:textId="77777777" w:rsidR="00BF44A9" w:rsidRPr="00BF44A9" w:rsidRDefault="00BF44A9" w:rsidP="00CD68A7">
      <w:pPr>
        <w:numPr>
          <w:ilvl w:val="0"/>
          <w:numId w:val="3"/>
        </w:numPr>
        <w:spacing w:before="0" w:beforeAutospacing="0" w:after="0" w:afterAutospacing="0"/>
        <w:ind w:right="0"/>
        <w:contextualSpacing/>
        <w:jc w:val="both"/>
        <w:rPr>
          <w:rFonts w:ascii="Bookman Old Style" w:hAnsi="Bookman Old Style" w:cs="Times New Roman"/>
        </w:rPr>
      </w:pPr>
      <w:r w:rsidRPr="00BF44A9">
        <w:rPr>
          <w:rFonts w:ascii="Bookman Old Style" w:hAnsi="Bookman Old Style" w:cs="Times New Roman"/>
        </w:rPr>
        <w:t>P</w:t>
      </w:r>
      <w:r w:rsidRPr="00BF44A9">
        <w:rPr>
          <w:rFonts w:ascii="Bookman Old Style" w:hAnsi="Bookman Old Style" w:cs="Times New Roman"/>
          <w:lang w:val="id-ID"/>
        </w:rPr>
        <w:t xml:space="preserve">eningkatan aktivitas </w:t>
      </w:r>
      <w:proofErr w:type="spellStart"/>
      <w:r w:rsidRPr="00BF44A9">
        <w:rPr>
          <w:rFonts w:ascii="Bookman Old Style" w:hAnsi="Bookman Old Style" w:cs="Times New Roman"/>
        </w:rPr>
        <w:t>siswa</w:t>
      </w:r>
      <w:proofErr w:type="spellEnd"/>
      <w:r w:rsidRPr="00BF44A9">
        <w:rPr>
          <w:rFonts w:ascii="Bookman Old Style" w:hAnsi="Bookman Old Style" w:cs="Times New Roman"/>
          <w:lang w:val="id-ID"/>
        </w:rPr>
        <w:t xml:space="preserve"> dengan kategori aktif yaitu </w:t>
      </w:r>
      <w:proofErr w:type="spellStart"/>
      <w:r w:rsidRPr="00BF44A9">
        <w:rPr>
          <w:rFonts w:ascii="Bookman Old Style" w:hAnsi="Bookman Old Style" w:cs="Times New Roman"/>
        </w:rPr>
        <w:t>sebesar</w:t>
      </w:r>
      <w:proofErr w:type="spellEnd"/>
      <w:r w:rsidRPr="00BF44A9">
        <w:rPr>
          <w:rFonts w:ascii="Bookman Old Style" w:hAnsi="Bookman Old Style" w:cs="Times New Roman"/>
        </w:rPr>
        <w:t xml:space="preserve"> </w:t>
      </w:r>
      <w:r w:rsidRPr="00BF44A9">
        <w:rPr>
          <w:rFonts w:ascii="Bookman Old Style" w:hAnsi="Bookman Old Style" w:cs="Times New Roman"/>
          <w:lang w:val="id-ID"/>
        </w:rPr>
        <w:t xml:space="preserve">75% pada siklus I </w:t>
      </w:r>
      <w:proofErr w:type="spellStart"/>
      <w:r w:rsidRPr="00BF44A9">
        <w:rPr>
          <w:rFonts w:ascii="Bookman Old Style" w:hAnsi="Bookman Old Style" w:cs="Times New Roman"/>
        </w:rPr>
        <w:t>dan</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pada</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siklus</w:t>
      </w:r>
      <w:proofErr w:type="spellEnd"/>
      <w:r w:rsidRPr="00BF44A9">
        <w:rPr>
          <w:rFonts w:ascii="Bookman Old Style" w:hAnsi="Bookman Old Style" w:cs="Times New Roman"/>
        </w:rPr>
        <w:t xml:space="preserve"> II </w:t>
      </w:r>
      <w:proofErr w:type="spellStart"/>
      <w:r w:rsidRPr="00BF44A9">
        <w:rPr>
          <w:rFonts w:ascii="Bookman Old Style" w:hAnsi="Bookman Old Style" w:cs="Times New Roman"/>
        </w:rPr>
        <w:t>mengalami</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peningkatan</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sebesar</w:t>
      </w:r>
      <w:proofErr w:type="spellEnd"/>
      <w:r w:rsidRPr="00BF44A9">
        <w:rPr>
          <w:rFonts w:ascii="Bookman Old Style" w:hAnsi="Bookman Old Style" w:cs="Times New Roman"/>
        </w:rPr>
        <w:t xml:space="preserve"> </w:t>
      </w:r>
      <w:r w:rsidRPr="00BF44A9">
        <w:rPr>
          <w:rFonts w:ascii="Bookman Old Style" w:hAnsi="Bookman Old Style" w:cs="Times New Roman"/>
          <w:lang w:val="id-ID"/>
        </w:rPr>
        <w:t xml:space="preserve">80%. </w:t>
      </w:r>
    </w:p>
    <w:p w14:paraId="07E25EEA" w14:textId="77777777" w:rsidR="00BF44A9" w:rsidRPr="00BF44A9" w:rsidRDefault="00BF44A9" w:rsidP="00CD68A7">
      <w:pPr>
        <w:numPr>
          <w:ilvl w:val="0"/>
          <w:numId w:val="3"/>
        </w:numPr>
        <w:spacing w:before="0" w:beforeAutospacing="0" w:after="0" w:afterAutospacing="0"/>
        <w:ind w:right="0"/>
        <w:contextualSpacing/>
        <w:jc w:val="both"/>
        <w:rPr>
          <w:rFonts w:ascii="Bookman Old Style" w:hAnsi="Bookman Old Style" w:cs="Times New Roman"/>
        </w:rPr>
      </w:pPr>
      <w:proofErr w:type="spellStart"/>
      <w:r w:rsidRPr="00BF44A9">
        <w:rPr>
          <w:rFonts w:ascii="Bookman Old Style" w:hAnsi="Bookman Old Style" w:cs="Times New Roman"/>
        </w:rPr>
        <w:t>Peningkatan</w:t>
      </w:r>
      <w:proofErr w:type="spellEnd"/>
      <w:r w:rsidRPr="00BF44A9">
        <w:rPr>
          <w:rFonts w:ascii="Bookman Old Style" w:hAnsi="Bookman Old Style" w:cs="Times New Roman"/>
        </w:rPr>
        <w:t xml:space="preserve"> </w:t>
      </w:r>
      <w:r w:rsidRPr="00BF44A9">
        <w:rPr>
          <w:rFonts w:ascii="Bookman Old Style" w:hAnsi="Bookman Old Style" w:cs="Times New Roman"/>
          <w:lang w:val="id-ID"/>
        </w:rPr>
        <w:t>aktivitas guru</w:t>
      </w:r>
      <w:r w:rsidRPr="00BF44A9">
        <w:rPr>
          <w:rFonts w:ascii="Bookman Old Style" w:hAnsi="Bookman Old Style" w:cs="Times New Roman"/>
        </w:rPr>
        <w:t xml:space="preserve"> </w:t>
      </w:r>
      <w:proofErr w:type="spellStart"/>
      <w:r w:rsidRPr="00BF44A9">
        <w:rPr>
          <w:rFonts w:ascii="Bookman Old Style" w:hAnsi="Bookman Old Style" w:cs="Times New Roman"/>
        </w:rPr>
        <w:t>dengan</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kategori</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baik</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yaitu</w:t>
      </w:r>
      <w:proofErr w:type="spellEnd"/>
      <w:r w:rsidRPr="00BF44A9">
        <w:rPr>
          <w:rFonts w:ascii="Bookman Old Style" w:hAnsi="Bookman Old Style" w:cs="Times New Roman"/>
          <w:lang w:val="id-ID"/>
        </w:rPr>
        <w:t xml:space="preserve"> 86</w:t>
      </w:r>
      <w:proofErr w:type="gramStart"/>
      <w:r w:rsidRPr="00BF44A9">
        <w:rPr>
          <w:rFonts w:ascii="Bookman Old Style" w:hAnsi="Bookman Old Style" w:cs="Times New Roman"/>
          <w:lang w:val="id-ID"/>
        </w:rPr>
        <w:t>,66</w:t>
      </w:r>
      <w:proofErr w:type="gramEnd"/>
      <w:r w:rsidRPr="00BF44A9">
        <w:rPr>
          <w:rFonts w:ascii="Bookman Old Style" w:hAnsi="Bookman Old Style" w:cs="Times New Roman"/>
          <w:lang w:val="id-ID"/>
        </w:rPr>
        <w:t>%</w:t>
      </w:r>
      <w:r w:rsidRPr="00BF44A9">
        <w:rPr>
          <w:rFonts w:ascii="Bookman Old Style" w:hAnsi="Bookman Old Style" w:cs="Times New Roman"/>
        </w:rPr>
        <w:t xml:space="preserve"> </w:t>
      </w:r>
      <w:r w:rsidRPr="00BF44A9">
        <w:rPr>
          <w:rFonts w:ascii="Bookman Old Style" w:hAnsi="Bookman Old Style" w:cs="Times New Roman"/>
          <w:lang w:val="id-ID"/>
        </w:rPr>
        <w:t xml:space="preserve">pada siklus I </w:t>
      </w:r>
      <w:proofErr w:type="spellStart"/>
      <w:r w:rsidRPr="00BF44A9">
        <w:rPr>
          <w:rFonts w:ascii="Bookman Old Style" w:hAnsi="Bookman Old Style" w:cs="Times New Roman"/>
        </w:rPr>
        <w:t>dan</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pada</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siklus</w:t>
      </w:r>
      <w:proofErr w:type="spellEnd"/>
      <w:r w:rsidRPr="00BF44A9">
        <w:rPr>
          <w:rFonts w:ascii="Bookman Old Style" w:hAnsi="Bookman Old Style" w:cs="Times New Roman"/>
        </w:rPr>
        <w:t xml:space="preserve"> II </w:t>
      </w:r>
      <w:proofErr w:type="spellStart"/>
      <w:r w:rsidRPr="00BF44A9">
        <w:rPr>
          <w:rFonts w:ascii="Bookman Old Style" w:hAnsi="Bookman Old Style" w:cs="Times New Roman"/>
        </w:rPr>
        <w:t>mengalami</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peningkatan</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sebesar</w:t>
      </w:r>
      <w:proofErr w:type="spellEnd"/>
      <w:r w:rsidRPr="00BF44A9">
        <w:rPr>
          <w:rFonts w:ascii="Bookman Old Style" w:hAnsi="Bookman Old Style" w:cs="Times New Roman"/>
        </w:rPr>
        <w:t xml:space="preserve"> </w:t>
      </w:r>
      <w:r w:rsidRPr="00BF44A9">
        <w:rPr>
          <w:rFonts w:ascii="Bookman Old Style" w:hAnsi="Bookman Old Style" w:cs="Times New Roman"/>
          <w:lang w:val="id-ID"/>
        </w:rPr>
        <w:t>100%</w:t>
      </w:r>
      <w:r w:rsidRPr="00BF44A9">
        <w:rPr>
          <w:rFonts w:ascii="Bookman Old Style" w:hAnsi="Bookman Old Style" w:cs="Times New Roman"/>
        </w:rPr>
        <w:t xml:space="preserve"> </w:t>
      </w:r>
      <w:proofErr w:type="spellStart"/>
      <w:r w:rsidRPr="00BF44A9">
        <w:rPr>
          <w:rFonts w:ascii="Bookman Old Style" w:hAnsi="Bookman Old Style" w:cs="Times New Roman"/>
        </w:rPr>
        <w:t>dengan</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kategori</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memuaskan</w:t>
      </w:r>
      <w:proofErr w:type="spellEnd"/>
      <w:r w:rsidRPr="00BF44A9">
        <w:rPr>
          <w:rFonts w:ascii="Bookman Old Style" w:hAnsi="Bookman Old Style" w:cs="Times New Roman"/>
        </w:rPr>
        <w:t>.</w:t>
      </w:r>
    </w:p>
    <w:p w14:paraId="125FE77D" w14:textId="77777777" w:rsidR="00BF44A9" w:rsidRPr="00BF44A9" w:rsidRDefault="00BF44A9" w:rsidP="00BF44A9">
      <w:pPr>
        <w:spacing w:before="0" w:beforeAutospacing="0" w:after="0" w:afterAutospacing="0"/>
        <w:ind w:left="0" w:right="0" w:firstLine="567"/>
        <w:contextualSpacing/>
        <w:jc w:val="both"/>
        <w:rPr>
          <w:rFonts w:ascii="Bookman Old Style" w:hAnsi="Bookman Old Style" w:cs="Times New Roman"/>
        </w:rPr>
      </w:pPr>
      <w:proofErr w:type="spellStart"/>
      <w:r w:rsidRPr="00BF44A9">
        <w:rPr>
          <w:rFonts w:ascii="Bookman Old Style" w:hAnsi="Bookman Old Style" w:cs="Times New Roman"/>
        </w:rPr>
        <w:t>Kegiatan</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pembelajaran</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berhitung</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menggunakan</w:t>
      </w:r>
      <w:proofErr w:type="spellEnd"/>
      <w:r w:rsidRPr="00BF44A9">
        <w:rPr>
          <w:rFonts w:ascii="Bookman Old Style" w:hAnsi="Bookman Old Style" w:cs="Times New Roman"/>
        </w:rPr>
        <w:t xml:space="preserve"> media </w:t>
      </w:r>
      <w:proofErr w:type="spellStart"/>
      <w:r w:rsidRPr="00BF44A9">
        <w:rPr>
          <w:rFonts w:ascii="Bookman Old Style" w:hAnsi="Bookman Old Style" w:cs="Times New Roman"/>
        </w:rPr>
        <w:t>stik</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angka</w:t>
      </w:r>
      <w:proofErr w:type="spellEnd"/>
      <w:r w:rsidRPr="00BF44A9">
        <w:rPr>
          <w:rFonts w:ascii="Bookman Old Style" w:hAnsi="Bookman Old Style" w:cs="Times New Roman"/>
          <w:lang w:val="id-ID"/>
        </w:rPr>
        <w:t xml:space="preserve"> dapat meningkatkan kemampuan berhitung pada anak </w:t>
      </w:r>
      <w:proofErr w:type="gramStart"/>
      <w:r w:rsidRPr="00BF44A9">
        <w:rPr>
          <w:rFonts w:ascii="Bookman Old Style" w:hAnsi="Bookman Old Style" w:cs="Times New Roman"/>
          <w:lang w:val="id-ID"/>
        </w:rPr>
        <w:t>usia</w:t>
      </w:r>
      <w:proofErr w:type="gramEnd"/>
      <w:r w:rsidRPr="00BF44A9">
        <w:rPr>
          <w:rFonts w:ascii="Bookman Old Style" w:hAnsi="Bookman Old Style" w:cs="Times New Roman"/>
          <w:lang w:val="id-ID"/>
        </w:rPr>
        <w:t xml:space="preserve"> 4-5 tahun di TK Mitra Mulia. Hal ini ditunjukan dengan</w:t>
      </w:r>
      <w:r w:rsidRPr="00BF44A9">
        <w:rPr>
          <w:rFonts w:ascii="Bookman Old Style" w:hAnsi="Bookman Old Style" w:cs="Times New Roman"/>
        </w:rPr>
        <w:t xml:space="preserve"> </w:t>
      </w:r>
      <w:proofErr w:type="spellStart"/>
      <w:r w:rsidRPr="00BF44A9">
        <w:rPr>
          <w:rFonts w:ascii="Bookman Old Style" w:hAnsi="Bookman Old Style" w:cs="Times New Roman"/>
        </w:rPr>
        <w:t>tercapainya</w:t>
      </w:r>
      <w:proofErr w:type="spellEnd"/>
      <w:r w:rsidRPr="00BF44A9">
        <w:rPr>
          <w:rFonts w:ascii="Bookman Old Style" w:hAnsi="Bookman Old Style" w:cs="Times New Roman"/>
          <w:lang w:val="id-ID"/>
        </w:rPr>
        <w:t xml:space="preserve"> indikator keberhasilan yang telah ditetapkan</w:t>
      </w:r>
      <w:r w:rsidRPr="00BF44A9">
        <w:rPr>
          <w:rFonts w:ascii="Bookman Old Style" w:hAnsi="Bookman Old Style" w:cs="Times New Roman"/>
        </w:rPr>
        <w:t xml:space="preserve"> minimal 75% </w:t>
      </w:r>
      <w:proofErr w:type="spellStart"/>
      <w:r w:rsidRPr="00BF44A9">
        <w:rPr>
          <w:rFonts w:ascii="Bookman Old Style" w:hAnsi="Bookman Old Style" w:cs="Times New Roman"/>
        </w:rPr>
        <w:t>pada</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kategori</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berkembang</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sesuai</w:t>
      </w:r>
      <w:proofErr w:type="spellEnd"/>
      <w:r w:rsidRPr="00BF44A9">
        <w:rPr>
          <w:rFonts w:ascii="Bookman Old Style" w:hAnsi="Bookman Old Style" w:cs="Times New Roman"/>
        </w:rPr>
        <w:t xml:space="preserve"> </w:t>
      </w:r>
      <w:proofErr w:type="spellStart"/>
      <w:r w:rsidRPr="00BF44A9">
        <w:rPr>
          <w:rFonts w:ascii="Bookman Old Style" w:hAnsi="Bookman Old Style" w:cs="Times New Roman"/>
        </w:rPr>
        <w:t>harapan</w:t>
      </w:r>
      <w:proofErr w:type="spellEnd"/>
      <w:r w:rsidRPr="00BF44A9">
        <w:rPr>
          <w:rFonts w:ascii="Bookman Old Style" w:hAnsi="Bookman Old Style" w:cs="Times New Roman"/>
        </w:rPr>
        <w:t xml:space="preserve"> (BSH).</w:t>
      </w:r>
    </w:p>
    <w:bookmarkEnd w:id="1"/>
    <w:p w14:paraId="6804C16D" w14:textId="763B8ED2" w:rsidR="006C2FDA" w:rsidRPr="00CD68A7" w:rsidRDefault="006C2FDA" w:rsidP="00CD68A7">
      <w:pPr>
        <w:spacing w:before="0" w:beforeAutospacing="0" w:after="0" w:afterAutospacing="0"/>
        <w:ind w:left="0" w:right="0"/>
        <w:contextualSpacing/>
        <w:jc w:val="both"/>
        <w:rPr>
          <w:rFonts w:ascii="Bookman Old Style" w:hAnsi="Bookman Old Style" w:cs="Times New Roman"/>
          <w:b/>
          <w:bCs/>
          <w:lang w:val="fi-FI"/>
        </w:rPr>
      </w:pPr>
    </w:p>
    <w:p w14:paraId="12C5E444" w14:textId="30319BFD" w:rsidR="00221232" w:rsidRDefault="00221232" w:rsidP="000F3676">
      <w:pPr>
        <w:widowControl w:val="0"/>
        <w:autoSpaceDE w:val="0"/>
        <w:autoSpaceDN w:val="0"/>
        <w:adjustRightInd w:val="0"/>
        <w:spacing w:before="0" w:beforeAutospacing="0" w:after="0" w:afterAutospacing="0"/>
        <w:ind w:left="0" w:right="0"/>
        <w:contextualSpacing/>
        <w:jc w:val="both"/>
        <w:rPr>
          <w:rFonts w:ascii="Bookman Old Style" w:hAnsi="Bookman Old Style" w:cs="Times New Roman"/>
          <w:b/>
          <w:bCs/>
          <w:noProof/>
          <w:lang w:val="id-ID"/>
        </w:rPr>
      </w:pPr>
      <w:r w:rsidRPr="00365B03">
        <w:rPr>
          <w:rFonts w:ascii="Bookman Old Style" w:hAnsi="Bookman Old Style" w:cs="Times New Roman"/>
          <w:b/>
          <w:bCs/>
          <w:noProof/>
          <w:spacing w:val="-1"/>
          <w:lang w:val="id-ID"/>
        </w:rPr>
        <w:t>DA</w:t>
      </w:r>
      <w:r w:rsidRPr="00365B03">
        <w:rPr>
          <w:rFonts w:ascii="Bookman Old Style" w:hAnsi="Bookman Old Style" w:cs="Times New Roman"/>
          <w:b/>
          <w:bCs/>
          <w:noProof/>
          <w:spacing w:val="-5"/>
          <w:lang w:val="id-ID"/>
        </w:rPr>
        <w:t>F</w:t>
      </w:r>
      <w:r w:rsidRPr="00365B03">
        <w:rPr>
          <w:rFonts w:ascii="Bookman Old Style" w:hAnsi="Bookman Old Style" w:cs="Times New Roman"/>
          <w:b/>
          <w:bCs/>
          <w:noProof/>
          <w:spacing w:val="2"/>
          <w:lang w:val="id-ID"/>
        </w:rPr>
        <w:t>T</w:t>
      </w:r>
      <w:r w:rsidRPr="00365B03">
        <w:rPr>
          <w:rFonts w:ascii="Bookman Old Style" w:hAnsi="Bookman Old Style" w:cs="Times New Roman"/>
          <w:b/>
          <w:bCs/>
          <w:noProof/>
          <w:spacing w:val="-1"/>
          <w:lang w:val="id-ID"/>
        </w:rPr>
        <w:t>A</w:t>
      </w:r>
      <w:r w:rsidRPr="00365B03">
        <w:rPr>
          <w:rFonts w:ascii="Bookman Old Style" w:hAnsi="Bookman Old Style" w:cs="Times New Roman"/>
          <w:b/>
          <w:bCs/>
          <w:noProof/>
          <w:lang w:val="id-ID"/>
        </w:rPr>
        <w:t>R</w:t>
      </w:r>
      <w:r w:rsidRPr="00365B03">
        <w:rPr>
          <w:rFonts w:ascii="Bookman Old Style" w:hAnsi="Bookman Old Style" w:cs="Times New Roman"/>
          <w:b/>
          <w:bCs/>
          <w:noProof/>
          <w:spacing w:val="2"/>
          <w:lang w:val="id-ID"/>
        </w:rPr>
        <w:t xml:space="preserve"> </w:t>
      </w:r>
      <w:r w:rsidRPr="00365B03">
        <w:rPr>
          <w:rFonts w:ascii="Bookman Old Style" w:hAnsi="Bookman Old Style" w:cs="Times New Roman"/>
          <w:b/>
          <w:bCs/>
          <w:noProof/>
          <w:spacing w:val="-5"/>
          <w:lang w:val="id-ID"/>
        </w:rPr>
        <w:t>P</w:t>
      </w:r>
      <w:r w:rsidRPr="00365B03">
        <w:rPr>
          <w:rFonts w:ascii="Bookman Old Style" w:hAnsi="Bookman Old Style" w:cs="Times New Roman"/>
          <w:b/>
          <w:bCs/>
          <w:noProof/>
          <w:spacing w:val="-1"/>
          <w:lang w:val="id-ID"/>
        </w:rPr>
        <w:t>U</w:t>
      </w:r>
      <w:r w:rsidRPr="00365B03">
        <w:rPr>
          <w:rFonts w:ascii="Bookman Old Style" w:hAnsi="Bookman Old Style" w:cs="Times New Roman"/>
          <w:b/>
          <w:bCs/>
          <w:noProof/>
          <w:spacing w:val="2"/>
          <w:lang w:val="id-ID"/>
        </w:rPr>
        <w:t>ST</w:t>
      </w:r>
      <w:r w:rsidRPr="00365B03">
        <w:rPr>
          <w:rFonts w:ascii="Bookman Old Style" w:hAnsi="Bookman Old Style" w:cs="Times New Roman"/>
          <w:b/>
          <w:bCs/>
          <w:noProof/>
          <w:spacing w:val="-1"/>
          <w:lang w:val="id-ID"/>
        </w:rPr>
        <w:t>A</w:t>
      </w:r>
      <w:r w:rsidRPr="00365B03">
        <w:rPr>
          <w:rFonts w:ascii="Bookman Old Style" w:hAnsi="Bookman Old Style" w:cs="Times New Roman"/>
          <w:b/>
          <w:bCs/>
          <w:noProof/>
          <w:spacing w:val="1"/>
          <w:lang w:val="id-ID"/>
        </w:rPr>
        <w:t>K</w:t>
      </w:r>
      <w:r w:rsidRPr="00365B03">
        <w:rPr>
          <w:rFonts w:ascii="Bookman Old Style" w:hAnsi="Bookman Old Style" w:cs="Times New Roman"/>
          <w:b/>
          <w:bCs/>
          <w:noProof/>
          <w:lang w:val="id-ID"/>
        </w:rPr>
        <w:t>A</w:t>
      </w:r>
    </w:p>
    <w:p w14:paraId="0B67EDA4" w14:textId="77777777" w:rsidR="009C645A" w:rsidRDefault="009C645A" w:rsidP="00BF44A9">
      <w:pPr>
        <w:tabs>
          <w:tab w:val="left" w:pos="990"/>
        </w:tabs>
        <w:autoSpaceDE w:val="0"/>
        <w:autoSpaceDN w:val="0"/>
        <w:adjustRightInd w:val="0"/>
        <w:spacing w:before="0" w:beforeAutospacing="0" w:after="206" w:afterAutospacing="0"/>
        <w:ind w:left="990" w:right="0" w:hanging="630"/>
        <w:jc w:val="both"/>
        <w:rPr>
          <w:rFonts w:ascii="Bookman Old Style" w:eastAsia="Calibri" w:hAnsi="Bookman Old Style" w:cs="Times New Roman"/>
        </w:rPr>
      </w:pPr>
      <w:proofErr w:type="spellStart"/>
      <w:r w:rsidRPr="00341FF1">
        <w:rPr>
          <w:rFonts w:ascii="Bookman Old Style" w:eastAsia="Calibri" w:hAnsi="Bookman Old Style" w:cs="Times New Roman"/>
        </w:rPr>
        <w:t>Aprilianti</w:t>
      </w:r>
      <w:proofErr w:type="spellEnd"/>
      <w:r w:rsidRPr="00341FF1">
        <w:rPr>
          <w:rFonts w:ascii="Bookman Old Style" w:eastAsia="Calibri" w:hAnsi="Bookman Old Style" w:cs="Times New Roman"/>
        </w:rPr>
        <w:t xml:space="preserve">, R. (2017). </w:t>
      </w:r>
      <w:proofErr w:type="spellStart"/>
      <w:r w:rsidRPr="00341FF1">
        <w:rPr>
          <w:rFonts w:ascii="Bookman Old Style" w:eastAsia="Calibri" w:hAnsi="Bookman Old Style" w:cs="Times New Roman"/>
        </w:rPr>
        <w:t>Meningkatkan</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rPr>
        <w:t>Kemampuan</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rPr>
        <w:t>Membilang</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rPr>
        <w:t>Angka</w:t>
      </w:r>
      <w:proofErr w:type="spellEnd"/>
      <w:r w:rsidRPr="00341FF1">
        <w:rPr>
          <w:rFonts w:ascii="Bookman Old Style" w:eastAsia="Calibri" w:hAnsi="Bookman Old Style" w:cs="Times New Roman"/>
        </w:rPr>
        <w:t xml:space="preserve"> 1 </w:t>
      </w:r>
      <w:proofErr w:type="spellStart"/>
      <w:r w:rsidRPr="00341FF1">
        <w:rPr>
          <w:rFonts w:ascii="Bookman Old Style" w:eastAsia="Calibri" w:hAnsi="Bookman Old Style" w:cs="Times New Roman"/>
        </w:rPr>
        <w:t>Sampai</w:t>
      </w:r>
      <w:proofErr w:type="spellEnd"/>
      <w:r w:rsidRPr="00341FF1">
        <w:rPr>
          <w:rFonts w:ascii="Bookman Old Style" w:eastAsia="Calibri" w:hAnsi="Bookman Old Style" w:cs="Times New Roman"/>
        </w:rPr>
        <w:t xml:space="preserve"> 20 </w:t>
      </w:r>
      <w:proofErr w:type="spellStart"/>
      <w:r w:rsidRPr="00341FF1">
        <w:rPr>
          <w:rFonts w:ascii="Bookman Old Style" w:eastAsia="Calibri" w:hAnsi="Bookman Old Style" w:cs="Times New Roman"/>
        </w:rPr>
        <w:t>Melalui</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rPr>
        <w:t>Permainan</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rPr>
        <w:t>Bendera</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rPr>
        <w:t>Pintar</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rPr>
        <w:t>Pada</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rPr>
        <w:t>Anak</w:t>
      </w:r>
      <w:proofErr w:type="spellEnd"/>
      <w:r w:rsidRPr="00341FF1">
        <w:rPr>
          <w:rFonts w:ascii="Bookman Old Style" w:eastAsia="Calibri" w:hAnsi="Bookman Old Style" w:cs="Times New Roman"/>
        </w:rPr>
        <w:t xml:space="preserve"> </w:t>
      </w:r>
      <w:proofErr w:type="spellStart"/>
      <w:proofErr w:type="gramStart"/>
      <w:r w:rsidRPr="00341FF1">
        <w:rPr>
          <w:rFonts w:ascii="Bookman Old Style" w:eastAsia="Calibri" w:hAnsi="Bookman Old Style" w:cs="Times New Roman"/>
        </w:rPr>
        <w:t>Usia</w:t>
      </w:r>
      <w:proofErr w:type="spellEnd"/>
      <w:proofErr w:type="gramEnd"/>
      <w:r w:rsidRPr="00341FF1">
        <w:rPr>
          <w:rFonts w:ascii="Bookman Old Style" w:eastAsia="Calibri" w:hAnsi="Bookman Old Style" w:cs="Times New Roman"/>
        </w:rPr>
        <w:t xml:space="preserve"> 5-6 </w:t>
      </w:r>
      <w:proofErr w:type="spellStart"/>
      <w:r w:rsidRPr="00341FF1">
        <w:rPr>
          <w:rFonts w:ascii="Bookman Old Style" w:eastAsia="Calibri" w:hAnsi="Bookman Old Style" w:cs="Times New Roman"/>
        </w:rPr>
        <w:t>Tahun</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i/>
          <w:iCs/>
        </w:rPr>
        <w:t>Jurnal</w:t>
      </w:r>
      <w:proofErr w:type="spellEnd"/>
      <w:r w:rsidRPr="00341FF1">
        <w:rPr>
          <w:rFonts w:ascii="Bookman Old Style" w:eastAsia="Calibri" w:hAnsi="Bookman Old Style" w:cs="Times New Roman"/>
          <w:i/>
          <w:iCs/>
        </w:rPr>
        <w:t xml:space="preserve"> Golden Age</w:t>
      </w:r>
      <w:r w:rsidRPr="00341FF1">
        <w:rPr>
          <w:rFonts w:ascii="Bookman Old Style" w:eastAsia="Calibri" w:hAnsi="Bookman Old Style" w:cs="Times New Roman"/>
        </w:rPr>
        <w:t xml:space="preserve">, </w:t>
      </w:r>
      <w:r w:rsidRPr="00341FF1">
        <w:rPr>
          <w:rFonts w:ascii="Bookman Old Style" w:eastAsia="Calibri" w:hAnsi="Bookman Old Style" w:cs="Times New Roman"/>
          <w:i/>
          <w:iCs/>
        </w:rPr>
        <w:t>1</w:t>
      </w:r>
      <w:r w:rsidRPr="00341FF1">
        <w:rPr>
          <w:rFonts w:ascii="Bookman Old Style" w:eastAsia="Calibri" w:hAnsi="Bookman Old Style" w:cs="Times New Roman"/>
        </w:rPr>
        <w:t>(02), 90-102.</w:t>
      </w:r>
    </w:p>
    <w:p w14:paraId="2D14508C" w14:textId="77777777" w:rsidR="009C645A" w:rsidRPr="00BF44A9" w:rsidRDefault="009C645A" w:rsidP="00BF44A9">
      <w:pPr>
        <w:tabs>
          <w:tab w:val="left" w:pos="990"/>
        </w:tabs>
        <w:autoSpaceDE w:val="0"/>
        <w:autoSpaceDN w:val="0"/>
        <w:adjustRightInd w:val="0"/>
        <w:spacing w:before="0" w:beforeAutospacing="0" w:after="206" w:afterAutospacing="0"/>
        <w:ind w:left="990" w:right="0" w:hanging="630"/>
        <w:jc w:val="both"/>
        <w:rPr>
          <w:rFonts w:ascii="Bookman Old Style" w:eastAsia="Calibri" w:hAnsi="Bookman Old Style" w:cs="Times New Roman"/>
          <w:lang w:val="id-ID"/>
        </w:rPr>
      </w:pPr>
      <w:r w:rsidRPr="00BF44A9">
        <w:rPr>
          <w:rFonts w:ascii="Bookman Old Style" w:eastAsia="Calibri" w:hAnsi="Bookman Old Style" w:cs="Times New Roman"/>
          <w:lang w:val="id-ID"/>
        </w:rPr>
        <w:t>Apriyansyah, C. (2018). Peningkatkan Kemampuan Berhitung Permulaan Anak Usia 4-5 Tahun Melalui Media Permainan. Tumbuh Kembang: Kajian Teori Dan Pembelajaran PAUD, 5(1), 46-63.</w:t>
      </w:r>
    </w:p>
    <w:p w14:paraId="7F62C586" w14:textId="77777777" w:rsidR="009C645A" w:rsidRPr="00BF44A9" w:rsidRDefault="009C645A" w:rsidP="00BF44A9">
      <w:pPr>
        <w:tabs>
          <w:tab w:val="left" w:pos="990"/>
        </w:tabs>
        <w:autoSpaceDE w:val="0"/>
        <w:autoSpaceDN w:val="0"/>
        <w:adjustRightInd w:val="0"/>
        <w:spacing w:before="0" w:beforeAutospacing="0" w:after="206" w:afterAutospacing="0"/>
        <w:ind w:left="990" w:right="0" w:hanging="630"/>
        <w:jc w:val="both"/>
        <w:rPr>
          <w:rFonts w:ascii="Bookman Old Style" w:eastAsia="Calibri" w:hAnsi="Bookman Old Style" w:cs="Times New Roman"/>
          <w:lang w:val="id-ID"/>
        </w:rPr>
      </w:pPr>
      <w:r w:rsidRPr="00BF44A9">
        <w:rPr>
          <w:rFonts w:ascii="Bookman Old Style" w:eastAsia="Calibri" w:hAnsi="Bookman Old Style" w:cs="Times New Roman"/>
          <w:lang w:val="id-ID"/>
        </w:rPr>
        <w:t>Farihah, H. (2017). Mengembangkan kemampuan berhitung anak usia dini melalui kegiatan bermain stick angka. </w:t>
      </w:r>
      <w:r w:rsidRPr="00BF44A9">
        <w:rPr>
          <w:rFonts w:ascii="Bookman Old Style" w:eastAsia="Calibri" w:hAnsi="Bookman Old Style" w:cs="Times New Roman"/>
          <w:i/>
          <w:iCs/>
          <w:lang w:val="id-ID"/>
        </w:rPr>
        <w:t>Jurnal Teladan: Jurnal Ilmu Pendidikan Dan Pembelajaran</w:t>
      </w:r>
      <w:r w:rsidRPr="00BF44A9">
        <w:rPr>
          <w:rFonts w:ascii="Bookman Old Style" w:eastAsia="Calibri" w:hAnsi="Bookman Old Style" w:cs="Times New Roman"/>
          <w:lang w:val="id-ID"/>
        </w:rPr>
        <w:t>, </w:t>
      </w:r>
      <w:r w:rsidRPr="00BF44A9">
        <w:rPr>
          <w:rFonts w:ascii="Bookman Old Style" w:eastAsia="Calibri" w:hAnsi="Bookman Old Style" w:cs="Times New Roman"/>
          <w:i/>
          <w:iCs/>
          <w:lang w:val="id-ID"/>
        </w:rPr>
        <w:t>2</w:t>
      </w:r>
      <w:r w:rsidRPr="00BF44A9">
        <w:rPr>
          <w:rFonts w:ascii="Bookman Old Style" w:eastAsia="Calibri" w:hAnsi="Bookman Old Style" w:cs="Times New Roman"/>
          <w:lang w:val="id-ID"/>
        </w:rPr>
        <w:t>(1), 1-19.</w:t>
      </w:r>
    </w:p>
    <w:p w14:paraId="0B40AE81" w14:textId="77777777" w:rsidR="009C645A" w:rsidRDefault="009C645A" w:rsidP="00BF44A9">
      <w:pPr>
        <w:tabs>
          <w:tab w:val="left" w:pos="990"/>
        </w:tabs>
        <w:autoSpaceDE w:val="0"/>
        <w:autoSpaceDN w:val="0"/>
        <w:adjustRightInd w:val="0"/>
        <w:spacing w:before="0" w:beforeAutospacing="0" w:after="206" w:afterAutospacing="0"/>
        <w:ind w:left="990" w:right="0" w:hanging="630"/>
        <w:jc w:val="both"/>
        <w:rPr>
          <w:rFonts w:ascii="Bookman Old Style" w:eastAsia="Calibri" w:hAnsi="Bookman Old Style" w:cs="Times New Roman"/>
        </w:rPr>
      </w:pPr>
      <w:r w:rsidRPr="00BF44A9">
        <w:rPr>
          <w:rFonts w:ascii="Bookman Old Style" w:eastAsia="Calibri" w:hAnsi="Bookman Old Style" w:cs="Times New Roman"/>
          <w:lang w:val="id-ID"/>
        </w:rPr>
        <w:t xml:space="preserve">Hendartiani, R (2018). </w:t>
      </w:r>
      <w:r w:rsidRPr="00BF44A9">
        <w:rPr>
          <w:rFonts w:ascii="Bookman Old Style" w:eastAsia="Calibri" w:hAnsi="Bookman Old Style" w:cs="Times New Roman"/>
          <w:i/>
          <w:lang w:val="id-ID"/>
        </w:rPr>
        <w:t xml:space="preserve">Penerapan pendekatan pendidikan matematika realistik (PMR) untuk meningkatkan kemampuan penalaran dan koneksi matematika pada siswa kelas VIII A SMP YAPIS Merauke. </w:t>
      </w:r>
      <w:r w:rsidRPr="00BF44A9">
        <w:rPr>
          <w:rFonts w:ascii="Bookman Old Style" w:eastAsia="Calibri" w:hAnsi="Bookman Old Style" w:cs="Times New Roman"/>
          <w:lang w:val="id-ID"/>
        </w:rPr>
        <w:t>Skripsi. Unmus: tidak dipublikasikan.</w:t>
      </w:r>
    </w:p>
    <w:p w14:paraId="4B7331E7" w14:textId="77777777" w:rsidR="009C645A" w:rsidRPr="009C645A" w:rsidRDefault="009C645A" w:rsidP="009C645A">
      <w:pPr>
        <w:tabs>
          <w:tab w:val="left" w:pos="990"/>
        </w:tabs>
        <w:autoSpaceDE w:val="0"/>
        <w:autoSpaceDN w:val="0"/>
        <w:adjustRightInd w:val="0"/>
        <w:spacing w:before="0" w:beforeAutospacing="0" w:after="206" w:afterAutospacing="0"/>
        <w:ind w:left="990" w:right="0" w:hanging="630"/>
        <w:jc w:val="both"/>
        <w:rPr>
          <w:rFonts w:ascii="Bookman Old Style" w:eastAsia="Calibri" w:hAnsi="Bookman Old Style" w:cs="Times New Roman"/>
        </w:rPr>
      </w:pPr>
      <w:r w:rsidRPr="009C645A">
        <w:rPr>
          <w:rFonts w:ascii="Bookman Old Style" w:eastAsia="Calibri" w:hAnsi="Bookman Old Style" w:cs="Times New Roman"/>
          <w:lang w:val="id-ID"/>
        </w:rPr>
        <w:lastRenderedPageBreak/>
        <w:t xml:space="preserve">Isjoni. </w:t>
      </w:r>
      <w:r w:rsidRPr="009C645A">
        <w:rPr>
          <w:rFonts w:ascii="Bookman Old Style" w:eastAsia="Calibri" w:hAnsi="Bookman Old Style" w:cs="Times New Roman"/>
          <w:i/>
          <w:iCs/>
          <w:lang w:val="id-ID"/>
        </w:rPr>
        <w:t xml:space="preserve">Model Pembelajaran Anak Usia Dini, </w:t>
      </w:r>
      <w:r w:rsidRPr="009C645A">
        <w:rPr>
          <w:rFonts w:ascii="Bookman Old Style" w:eastAsia="Calibri" w:hAnsi="Bookman Old Style" w:cs="Times New Roman"/>
          <w:lang w:val="id-ID"/>
        </w:rPr>
        <w:t>h. 40</w:t>
      </w:r>
    </w:p>
    <w:p w14:paraId="1D4E36BF" w14:textId="77777777" w:rsidR="009C645A" w:rsidRPr="00927CE3" w:rsidRDefault="009C645A" w:rsidP="00BF44A9">
      <w:pPr>
        <w:tabs>
          <w:tab w:val="left" w:pos="990"/>
        </w:tabs>
        <w:autoSpaceDE w:val="0"/>
        <w:autoSpaceDN w:val="0"/>
        <w:adjustRightInd w:val="0"/>
        <w:spacing w:before="0" w:beforeAutospacing="0" w:after="206" w:afterAutospacing="0"/>
        <w:ind w:left="990" w:right="0" w:hanging="630"/>
        <w:jc w:val="both"/>
        <w:rPr>
          <w:rFonts w:ascii="Bookman Old Style" w:eastAsia="Calibri" w:hAnsi="Bookman Old Style" w:cs="Times New Roman"/>
        </w:rPr>
      </w:pPr>
      <w:r w:rsidRPr="00BF44A9">
        <w:rPr>
          <w:rFonts w:ascii="Bookman Old Style" w:eastAsia="Calibri" w:hAnsi="Bookman Old Style" w:cs="Times New Roman"/>
          <w:lang w:val="id-ID"/>
        </w:rPr>
        <w:t>Khadijah. 2016. Perkembangan Kognitif Anak Usia Dini. Medan.</w:t>
      </w:r>
      <w:r>
        <w:rPr>
          <w:rFonts w:ascii="Bookman Old Style" w:eastAsia="Calibri" w:hAnsi="Bookman Old Style" w:cs="Times New Roman"/>
        </w:rPr>
        <w:t xml:space="preserve"> </w:t>
      </w:r>
    </w:p>
    <w:p w14:paraId="5C971055" w14:textId="77777777" w:rsidR="009C645A" w:rsidRPr="00BF44A9" w:rsidRDefault="009C645A" w:rsidP="00BF44A9">
      <w:pPr>
        <w:tabs>
          <w:tab w:val="left" w:pos="990"/>
        </w:tabs>
        <w:autoSpaceDE w:val="0"/>
        <w:autoSpaceDN w:val="0"/>
        <w:adjustRightInd w:val="0"/>
        <w:spacing w:before="0" w:beforeAutospacing="0" w:after="206" w:afterAutospacing="0"/>
        <w:ind w:left="990" w:right="0" w:hanging="630"/>
        <w:jc w:val="both"/>
        <w:rPr>
          <w:rFonts w:ascii="Bookman Old Style" w:eastAsia="Calibri" w:hAnsi="Bookman Old Style" w:cs="Times New Roman"/>
          <w:lang w:val="id-ID"/>
        </w:rPr>
      </w:pPr>
      <w:r w:rsidRPr="00BF44A9">
        <w:rPr>
          <w:rFonts w:ascii="Bookman Old Style" w:eastAsia="Calibri" w:hAnsi="Bookman Old Style" w:cs="Times New Roman"/>
          <w:lang w:val="id-ID"/>
        </w:rPr>
        <w:t>Malapata, E., &amp; Wijayanigsih, L. (2019). Meningkatkan Kemampuan Berhitung Anak Usia 4-5 Tahun melalui Media Lumbung Hitung. </w:t>
      </w:r>
      <w:r w:rsidRPr="00BF44A9">
        <w:rPr>
          <w:rFonts w:ascii="Bookman Old Style" w:eastAsia="Calibri" w:hAnsi="Bookman Old Style" w:cs="Times New Roman"/>
          <w:i/>
          <w:iCs/>
          <w:lang w:val="id-ID"/>
        </w:rPr>
        <w:t>Jurnal Obsesi: Jurnal Pendidikan Anak Usia Dini</w:t>
      </w:r>
      <w:r w:rsidRPr="00BF44A9">
        <w:rPr>
          <w:rFonts w:ascii="Bookman Old Style" w:eastAsia="Calibri" w:hAnsi="Bookman Old Style" w:cs="Times New Roman"/>
          <w:lang w:val="id-ID"/>
        </w:rPr>
        <w:t>, </w:t>
      </w:r>
      <w:r w:rsidRPr="00BF44A9">
        <w:rPr>
          <w:rFonts w:ascii="Bookman Old Style" w:eastAsia="Calibri" w:hAnsi="Bookman Old Style" w:cs="Times New Roman"/>
          <w:i/>
          <w:iCs/>
          <w:lang w:val="id-ID"/>
        </w:rPr>
        <w:t>3</w:t>
      </w:r>
      <w:r w:rsidRPr="00BF44A9">
        <w:rPr>
          <w:rFonts w:ascii="Bookman Old Style" w:eastAsia="Calibri" w:hAnsi="Bookman Old Style" w:cs="Times New Roman"/>
          <w:lang w:val="id-ID"/>
        </w:rPr>
        <w:t>(1), 283-293.</w:t>
      </w:r>
    </w:p>
    <w:p w14:paraId="2A5A69A4" w14:textId="77777777" w:rsidR="009C645A" w:rsidRPr="00BF44A9" w:rsidRDefault="009C645A" w:rsidP="00BF44A9">
      <w:pPr>
        <w:tabs>
          <w:tab w:val="left" w:pos="990"/>
        </w:tabs>
        <w:autoSpaceDE w:val="0"/>
        <w:autoSpaceDN w:val="0"/>
        <w:adjustRightInd w:val="0"/>
        <w:spacing w:before="0" w:beforeAutospacing="0" w:after="206" w:afterAutospacing="0"/>
        <w:ind w:left="990" w:right="0" w:hanging="630"/>
        <w:jc w:val="both"/>
        <w:rPr>
          <w:rFonts w:ascii="Bookman Old Style" w:eastAsia="Calibri" w:hAnsi="Bookman Old Style" w:cs="Times New Roman"/>
          <w:lang w:val="id-ID"/>
        </w:rPr>
      </w:pPr>
      <w:r w:rsidRPr="00BF44A9">
        <w:rPr>
          <w:rFonts w:ascii="Bookman Old Style" w:eastAsia="Calibri" w:hAnsi="Bookman Old Style" w:cs="Times New Roman"/>
          <w:lang w:val="id-ID"/>
        </w:rPr>
        <w:t>Ma'rifah. 2014. Upaya Meningkatkan Berhitung Permulaan Menggunakan Permainan Stick Angka Di Kelompok A Tk Dharma Wanita Persatuan Meduran Manyar Gresik. Pengembangan Profesional Keguruan. Gresik: Tidak Diterbitkan.</w:t>
      </w:r>
    </w:p>
    <w:p w14:paraId="69938D78" w14:textId="77777777" w:rsidR="009C645A" w:rsidRDefault="009C645A" w:rsidP="00BF44A9">
      <w:pPr>
        <w:tabs>
          <w:tab w:val="left" w:pos="990"/>
        </w:tabs>
        <w:autoSpaceDE w:val="0"/>
        <w:autoSpaceDN w:val="0"/>
        <w:adjustRightInd w:val="0"/>
        <w:spacing w:before="0" w:beforeAutospacing="0" w:after="206" w:afterAutospacing="0"/>
        <w:ind w:left="990" w:right="0" w:hanging="630"/>
        <w:jc w:val="both"/>
        <w:rPr>
          <w:rFonts w:ascii="Bookman Old Style" w:eastAsia="Calibri" w:hAnsi="Bookman Old Style" w:cs="Times New Roman"/>
        </w:rPr>
      </w:pPr>
      <w:r w:rsidRPr="00BF44A9">
        <w:rPr>
          <w:rFonts w:ascii="Bookman Old Style" w:eastAsia="Calibri" w:hAnsi="Bookman Old Style" w:cs="Times New Roman"/>
          <w:lang w:val="id-ID"/>
        </w:rPr>
        <w:t xml:space="preserve">Nafiqoh, H., &amp; Wulansuci, G. (2021). Mengembangkan Sikap Sains Anak Usia Dini Melalui Metode Pembelajaran Eksperimen Berbasis Belajar Di Rumah (Bdr). Tunas Siliwangi: </w:t>
      </w:r>
      <w:r w:rsidRPr="00C06DDE">
        <w:rPr>
          <w:rFonts w:ascii="Bookman Old Style" w:eastAsia="Calibri" w:hAnsi="Bookman Old Style" w:cs="Times New Roman"/>
          <w:i/>
          <w:lang w:val="id-ID"/>
        </w:rPr>
        <w:t>Jurnal Program Studi Pendidikan Guru PAUD STKIP Siliwangi Bandung</w:t>
      </w:r>
      <w:r w:rsidRPr="00BF44A9">
        <w:rPr>
          <w:rFonts w:ascii="Bookman Old Style" w:eastAsia="Calibri" w:hAnsi="Bookman Old Style" w:cs="Times New Roman"/>
          <w:lang w:val="id-ID"/>
        </w:rPr>
        <w:t>, 6(2), 98-104.</w:t>
      </w:r>
    </w:p>
    <w:p w14:paraId="5CA72D14" w14:textId="77777777" w:rsidR="009C645A" w:rsidRPr="00341FF1" w:rsidRDefault="009C645A" w:rsidP="00BF44A9">
      <w:pPr>
        <w:tabs>
          <w:tab w:val="left" w:pos="990"/>
        </w:tabs>
        <w:autoSpaceDE w:val="0"/>
        <w:autoSpaceDN w:val="0"/>
        <w:adjustRightInd w:val="0"/>
        <w:spacing w:before="0" w:beforeAutospacing="0" w:after="206" w:afterAutospacing="0"/>
        <w:ind w:left="990" w:right="0" w:hanging="630"/>
        <w:jc w:val="both"/>
        <w:rPr>
          <w:rFonts w:ascii="Bookman Old Style" w:eastAsia="Calibri" w:hAnsi="Bookman Old Style" w:cs="Times New Roman"/>
        </w:rPr>
      </w:pPr>
      <w:proofErr w:type="spellStart"/>
      <w:r w:rsidRPr="00341FF1">
        <w:rPr>
          <w:rFonts w:ascii="Bookman Old Style" w:eastAsia="Calibri" w:hAnsi="Bookman Old Style" w:cs="Times New Roman"/>
        </w:rPr>
        <w:t>Novianti</w:t>
      </w:r>
      <w:proofErr w:type="spellEnd"/>
      <w:r w:rsidRPr="00341FF1">
        <w:rPr>
          <w:rFonts w:ascii="Bookman Old Style" w:eastAsia="Calibri" w:hAnsi="Bookman Old Style" w:cs="Times New Roman"/>
        </w:rPr>
        <w:t xml:space="preserve">, R. (2015). </w:t>
      </w:r>
      <w:proofErr w:type="spellStart"/>
      <w:r w:rsidRPr="00341FF1">
        <w:rPr>
          <w:rFonts w:ascii="Bookman Old Style" w:eastAsia="Calibri" w:hAnsi="Bookman Old Style" w:cs="Times New Roman"/>
        </w:rPr>
        <w:t>Pengembangan</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rPr>
        <w:t>permainan</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rPr>
        <w:t>roda</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rPr>
        <w:t>putar</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rPr>
        <w:t>untuk</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rPr>
        <w:t>meningkatkan</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rPr>
        <w:t>kemampuan</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rPr>
        <w:t>berhitung</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rPr>
        <w:t>angka</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rPr>
        <w:t>anak</w:t>
      </w:r>
      <w:proofErr w:type="spellEnd"/>
      <w:r w:rsidRPr="00341FF1">
        <w:rPr>
          <w:rFonts w:ascii="Bookman Old Style" w:eastAsia="Calibri" w:hAnsi="Bookman Old Style" w:cs="Times New Roman"/>
        </w:rPr>
        <w:t xml:space="preserve"> </w:t>
      </w:r>
      <w:proofErr w:type="spellStart"/>
      <w:proofErr w:type="gramStart"/>
      <w:r w:rsidRPr="00341FF1">
        <w:rPr>
          <w:rFonts w:ascii="Bookman Old Style" w:eastAsia="Calibri" w:hAnsi="Bookman Old Style" w:cs="Times New Roman"/>
        </w:rPr>
        <w:t>usia</w:t>
      </w:r>
      <w:proofErr w:type="spellEnd"/>
      <w:proofErr w:type="gramEnd"/>
      <w:r w:rsidRPr="00341FF1">
        <w:rPr>
          <w:rFonts w:ascii="Bookman Old Style" w:eastAsia="Calibri" w:hAnsi="Bookman Old Style" w:cs="Times New Roman"/>
        </w:rPr>
        <w:t xml:space="preserve"> 5-6 </w:t>
      </w:r>
      <w:proofErr w:type="spellStart"/>
      <w:r w:rsidRPr="00341FF1">
        <w:rPr>
          <w:rFonts w:ascii="Bookman Old Style" w:eastAsia="Calibri" w:hAnsi="Bookman Old Style" w:cs="Times New Roman"/>
        </w:rPr>
        <w:t>tahun</w:t>
      </w:r>
      <w:proofErr w:type="spellEnd"/>
      <w:r w:rsidRPr="00341FF1">
        <w:rPr>
          <w:rFonts w:ascii="Bookman Old Style" w:eastAsia="Calibri" w:hAnsi="Bookman Old Style" w:cs="Times New Roman"/>
        </w:rPr>
        <w:t xml:space="preserve">. </w:t>
      </w:r>
      <w:proofErr w:type="spellStart"/>
      <w:r w:rsidRPr="00341FF1">
        <w:rPr>
          <w:rFonts w:ascii="Bookman Old Style" w:eastAsia="Calibri" w:hAnsi="Bookman Old Style" w:cs="Times New Roman"/>
          <w:i/>
          <w:iCs/>
        </w:rPr>
        <w:t>Jurnal</w:t>
      </w:r>
      <w:proofErr w:type="spellEnd"/>
      <w:r w:rsidRPr="00341FF1">
        <w:rPr>
          <w:rFonts w:ascii="Bookman Old Style" w:eastAsia="Calibri" w:hAnsi="Bookman Old Style" w:cs="Times New Roman"/>
          <w:i/>
          <w:iCs/>
        </w:rPr>
        <w:t xml:space="preserve"> </w:t>
      </w:r>
      <w:proofErr w:type="spellStart"/>
      <w:r w:rsidRPr="00341FF1">
        <w:rPr>
          <w:rFonts w:ascii="Bookman Old Style" w:eastAsia="Calibri" w:hAnsi="Bookman Old Style" w:cs="Times New Roman"/>
          <w:i/>
          <w:iCs/>
        </w:rPr>
        <w:t>Educhild</w:t>
      </w:r>
      <w:proofErr w:type="spellEnd"/>
      <w:r w:rsidRPr="00341FF1">
        <w:rPr>
          <w:rFonts w:ascii="Bookman Old Style" w:eastAsia="Calibri" w:hAnsi="Bookman Old Style" w:cs="Times New Roman"/>
          <w:i/>
          <w:iCs/>
        </w:rPr>
        <w:t xml:space="preserve">: </w:t>
      </w:r>
      <w:proofErr w:type="spellStart"/>
      <w:r w:rsidRPr="00341FF1">
        <w:rPr>
          <w:rFonts w:ascii="Bookman Old Style" w:eastAsia="Calibri" w:hAnsi="Bookman Old Style" w:cs="Times New Roman"/>
          <w:i/>
          <w:iCs/>
        </w:rPr>
        <w:t>Pendidikan</w:t>
      </w:r>
      <w:proofErr w:type="spellEnd"/>
      <w:r w:rsidRPr="00341FF1">
        <w:rPr>
          <w:rFonts w:ascii="Bookman Old Style" w:eastAsia="Calibri" w:hAnsi="Bookman Old Style" w:cs="Times New Roman"/>
          <w:i/>
          <w:iCs/>
        </w:rPr>
        <w:t xml:space="preserve"> </w:t>
      </w:r>
      <w:proofErr w:type="spellStart"/>
      <w:r w:rsidRPr="00341FF1">
        <w:rPr>
          <w:rFonts w:ascii="Bookman Old Style" w:eastAsia="Calibri" w:hAnsi="Bookman Old Style" w:cs="Times New Roman"/>
          <w:i/>
          <w:iCs/>
        </w:rPr>
        <w:t>dan</w:t>
      </w:r>
      <w:proofErr w:type="spellEnd"/>
      <w:r w:rsidRPr="00341FF1">
        <w:rPr>
          <w:rFonts w:ascii="Bookman Old Style" w:eastAsia="Calibri" w:hAnsi="Bookman Old Style" w:cs="Times New Roman"/>
          <w:i/>
          <w:iCs/>
        </w:rPr>
        <w:t xml:space="preserve"> </w:t>
      </w:r>
      <w:proofErr w:type="spellStart"/>
      <w:r w:rsidRPr="00341FF1">
        <w:rPr>
          <w:rFonts w:ascii="Bookman Old Style" w:eastAsia="Calibri" w:hAnsi="Bookman Old Style" w:cs="Times New Roman"/>
          <w:i/>
          <w:iCs/>
        </w:rPr>
        <w:t>Sosial</w:t>
      </w:r>
      <w:proofErr w:type="spellEnd"/>
      <w:r w:rsidRPr="00341FF1">
        <w:rPr>
          <w:rFonts w:ascii="Bookman Old Style" w:eastAsia="Calibri" w:hAnsi="Bookman Old Style" w:cs="Times New Roman"/>
        </w:rPr>
        <w:t xml:space="preserve">, </w:t>
      </w:r>
      <w:r w:rsidRPr="00341FF1">
        <w:rPr>
          <w:rFonts w:ascii="Bookman Old Style" w:eastAsia="Calibri" w:hAnsi="Bookman Old Style" w:cs="Times New Roman"/>
          <w:i/>
          <w:iCs/>
        </w:rPr>
        <w:t>4</w:t>
      </w:r>
      <w:r w:rsidRPr="00341FF1">
        <w:rPr>
          <w:rFonts w:ascii="Bookman Old Style" w:eastAsia="Calibri" w:hAnsi="Bookman Old Style" w:cs="Times New Roman"/>
        </w:rPr>
        <w:t>(1), 56-63.</w:t>
      </w:r>
    </w:p>
    <w:p w14:paraId="1479351B" w14:textId="77777777" w:rsidR="009C645A" w:rsidRPr="00BF44A9" w:rsidRDefault="009C645A" w:rsidP="00BF44A9">
      <w:pPr>
        <w:tabs>
          <w:tab w:val="left" w:pos="990"/>
        </w:tabs>
        <w:autoSpaceDE w:val="0"/>
        <w:autoSpaceDN w:val="0"/>
        <w:adjustRightInd w:val="0"/>
        <w:spacing w:before="0" w:beforeAutospacing="0" w:after="206" w:afterAutospacing="0"/>
        <w:ind w:left="990" w:right="0" w:hanging="630"/>
        <w:jc w:val="both"/>
        <w:rPr>
          <w:rFonts w:ascii="Bookman Old Style" w:eastAsia="Calibri" w:hAnsi="Bookman Old Style" w:cs="Times New Roman"/>
          <w:lang w:val="id-ID"/>
        </w:rPr>
      </w:pPr>
      <w:r w:rsidRPr="00BF44A9">
        <w:rPr>
          <w:rFonts w:ascii="Bookman Old Style" w:eastAsia="Calibri" w:hAnsi="Bookman Old Style" w:cs="Times New Roman"/>
          <w:lang w:val="id-ID"/>
        </w:rPr>
        <w:t>Putri, L. 2014. Upaya Meningkatkan Kemampuan Berhitung Permulaan Menggunakan Strategi Bermain Stick Angka Di Paud Belia. Veteran Semarang. Jurnal Ilmiah PG-PAUD IKIP, 2 (2), hlm. 3.</w:t>
      </w:r>
    </w:p>
    <w:p w14:paraId="08F70250" w14:textId="77777777" w:rsidR="009C645A" w:rsidRPr="00BF44A9" w:rsidRDefault="009C645A" w:rsidP="00BF44A9">
      <w:pPr>
        <w:tabs>
          <w:tab w:val="left" w:pos="990"/>
        </w:tabs>
        <w:autoSpaceDE w:val="0"/>
        <w:autoSpaceDN w:val="0"/>
        <w:adjustRightInd w:val="0"/>
        <w:spacing w:before="0" w:beforeAutospacing="0" w:after="206" w:afterAutospacing="0"/>
        <w:ind w:left="990" w:right="0" w:hanging="630"/>
        <w:jc w:val="both"/>
        <w:rPr>
          <w:rFonts w:ascii="Bookman Old Style" w:eastAsia="Calibri" w:hAnsi="Bookman Old Style" w:cs="Times New Roman"/>
          <w:lang w:val="id-ID"/>
        </w:rPr>
      </w:pPr>
      <w:r w:rsidRPr="00BF44A9">
        <w:rPr>
          <w:rFonts w:ascii="Bookman Old Style" w:eastAsia="Calibri" w:hAnsi="Bookman Old Style" w:cs="Times New Roman"/>
          <w:lang w:val="id-ID"/>
        </w:rPr>
        <w:t>Wulan, G. A. N., Priatna, D., &amp; Ismail, M. H. (2013). Meningkatkan Kemampuan Berhitung Permulaan Anak Usia Dini Melalui Media Permainan Stick Angka. </w:t>
      </w:r>
      <w:r w:rsidRPr="00BF44A9">
        <w:rPr>
          <w:rFonts w:ascii="Bookman Old Style" w:eastAsia="Calibri" w:hAnsi="Bookman Old Style" w:cs="Times New Roman"/>
          <w:i/>
          <w:iCs/>
          <w:lang w:val="id-ID"/>
        </w:rPr>
        <w:t>Cakrawala Dini: Jurnal Pendidikan Anak Usia Dini</w:t>
      </w:r>
      <w:r w:rsidRPr="00BF44A9">
        <w:rPr>
          <w:rFonts w:ascii="Bookman Old Style" w:eastAsia="Calibri" w:hAnsi="Bookman Old Style" w:cs="Times New Roman"/>
          <w:lang w:val="id-ID"/>
        </w:rPr>
        <w:t>, </w:t>
      </w:r>
      <w:r w:rsidRPr="00BF44A9">
        <w:rPr>
          <w:rFonts w:ascii="Bookman Old Style" w:eastAsia="Calibri" w:hAnsi="Bookman Old Style" w:cs="Times New Roman"/>
          <w:i/>
          <w:iCs/>
          <w:lang w:val="id-ID"/>
        </w:rPr>
        <w:t>8</w:t>
      </w:r>
      <w:r w:rsidRPr="00BF44A9">
        <w:rPr>
          <w:rFonts w:ascii="Bookman Old Style" w:eastAsia="Calibri" w:hAnsi="Bookman Old Style" w:cs="Times New Roman"/>
          <w:lang w:val="id-ID"/>
        </w:rPr>
        <w:t>(1).</w:t>
      </w:r>
    </w:p>
    <w:p w14:paraId="07205EB4" w14:textId="77777777" w:rsidR="009C645A" w:rsidRPr="00BF44A9" w:rsidRDefault="009C645A" w:rsidP="00BF44A9">
      <w:pPr>
        <w:tabs>
          <w:tab w:val="left" w:pos="990"/>
        </w:tabs>
        <w:autoSpaceDE w:val="0"/>
        <w:autoSpaceDN w:val="0"/>
        <w:adjustRightInd w:val="0"/>
        <w:spacing w:before="0" w:beforeAutospacing="0" w:after="206" w:afterAutospacing="0"/>
        <w:ind w:left="990" w:right="0" w:hanging="630"/>
        <w:jc w:val="both"/>
        <w:rPr>
          <w:rFonts w:ascii="Bookman Old Style" w:eastAsia="Calibri" w:hAnsi="Bookman Old Style" w:cs="Times New Roman"/>
        </w:rPr>
      </w:pPr>
      <w:r w:rsidRPr="00BF44A9">
        <w:rPr>
          <w:rFonts w:ascii="Bookman Old Style" w:eastAsia="Calibri" w:hAnsi="Bookman Old Style" w:cs="Times New Roman"/>
          <w:lang w:val="id-ID"/>
        </w:rPr>
        <w:t>Zaini, A. (2015). Bermain sebagai metode pembelajaran bagi anak usia dini. </w:t>
      </w:r>
      <w:r w:rsidRPr="00BF44A9">
        <w:rPr>
          <w:rFonts w:ascii="Bookman Old Style" w:eastAsia="Calibri" w:hAnsi="Bookman Old Style" w:cs="Times New Roman"/>
          <w:i/>
          <w:iCs/>
          <w:lang w:val="id-ID"/>
        </w:rPr>
        <w:t>Jurnal Thufula</w:t>
      </w:r>
      <w:r w:rsidRPr="00BF44A9">
        <w:rPr>
          <w:rFonts w:ascii="Bookman Old Style" w:eastAsia="Calibri" w:hAnsi="Bookman Old Style" w:cs="Times New Roman"/>
          <w:lang w:val="id-ID"/>
        </w:rPr>
        <w:t>, </w:t>
      </w:r>
      <w:r w:rsidRPr="00BF44A9">
        <w:rPr>
          <w:rFonts w:ascii="Bookman Old Style" w:eastAsia="Calibri" w:hAnsi="Bookman Old Style" w:cs="Times New Roman"/>
          <w:i/>
          <w:iCs/>
          <w:lang w:val="id-ID"/>
        </w:rPr>
        <w:t>3</w:t>
      </w:r>
      <w:r w:rsidRPr="00BF44A9">
        <w:rPr>
          <w:rFonts w:ascii="Bookman Old Style" w:eastAsia="Calibri" w:hAnsi="Bookman Old Style" w:cs="Times New Roman"/>
          <w:lang w:val="id-ID"/>
        </w:rPr>
        <w:t>(3), 130-131.</w:t>
      </w:r>
    </w:p>
    <w:p w14:paraId="07E59A33" w14:textId="77777777" w:rsidR="00BF44A9" w:rsidRPr="00BF44A9" w:rsidRDefault="00BF44A9" w:rsidP="00BF44A9">
      <w:pPr>
        <w:widowControl w:val="0"/>
        <w:autoSpaceDE w:val="0"/>
        <w:autoSpaceDN w:val="0"/>
        <w:adjustRightInd w:val="0"/>
        <w:spacing w:before="0" w:after="0"/>
        <w:ind w:left="0"/>
        <w:jc w:val="both"/>
        <w:rPr>
          <w:rFonts w:ascii="Bookman Old Style" w:hAnsi="Bookman Old Style" w:cs="Times New Roman"/>
          <w:b/>
          <w:bCs/>
          <w:noProof/>
        </w:rPr>
      </w:pPr>
    </w:p>
    <w:p w14:paraId="058367BD" w14:textId="5CBC8953" w:rsidR="0069211E" w:rsidRDefault="0069211E" w:rsidP="00126F4C">
      <w:pPr>
        <w:widowControl w:val="0"/>
        <w:autoSpaceDE w:val="0"/>
        <w:autoSpaceDN w:val="0"/>
        <w:adjustRightInd w:val="0"/>
        <w:spacing w:before="0" w:beforeAutospacing="0" w:after="0" w:afterAutospacing="0"/>
        <w:ind w:left="0" w:right="0"/>
        <w:contextualSpacing/>
        <w:jc w:val="both"/>
        <w:rPr>
          <w:rFonts w:ascii="Bookman Old Style" w:hAnsi="Bookman Old Style" w:cs="Times New Roman"/>
          <w:b/>
          <w:bCs/>
          <w:noProof/>
          <w:lang w:val="id-ID"/>
        </w:rPr>
      </w:pPr>
    </w:p>
    <w:sectPr w:rsidR="0069211E" w:rsidSect="00365B03">
      <w:headerReference w:type="default" r:id="rId27"/>
      <w:footerReference w:type="default" r:id="rId28"/>
      <w:pgSz w:w="11907" w:h="16839" w:code="9"/>
      <w:pgMar w:top="1440" w:right="1440" w:bottom="1440" w:left="1440" w:header="708" w:footer="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3B863" w14:textId="77777777" w:rsidR="00C157C9" w:rsidRDefault="00C157C9" w:rsidP="00F009FB">
      <w:pPr>
        <w:spacing w:before="0" w:after="0"/>
      </w:pPr>
      <w:r>
        <w:separator/>
      </w:r>
    </w:p>
  </w:endnote>
  <w:endnote w:type="continuationSeparator" w:id="0">
    <w:p w14:paraId="769F8191" w14:textId="77777777" w:rsidR="00C157C9" w:rsidRDefault="00C157C9" w:rsidP="00F009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 Pro">
    <w:altName w:val="Times New Roman"/>
    <w:charset w:val="00"/>
    <w:family w:val="roman"/>
    <w:pitch w:val="variable"/>
    <w:sig w:usb0="60000287" w:usb1="00000001" w:usb2="00000000" w:usb3="00000000" w:csb0="000001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791071"/>
      <w:docPartObj>
        <w:docPartGallery w:val="Page Numbers (Bottom of Page)"/>
        <w:docPartUnique/>
      </w:docPartObj>
    </w:sdtPr>
    <w:sdtEndPr>
      <w:rPr>
        <w:noProof/>
      </w:rPr>
    </w:sdtEndPr>
    <w:sdtContent>
      <w:p w14:paraId="1F37B185" w14:textId="01690459" w:rsidR="00241E55" w:rsidRDefault="00241E55">
        <w:pPr>
          <w:pStyle w:val="Footer"/>
          <w:jc w:val="right"/>
        </w:pPr>
        <w:r>
          <w:fldChar w:fldCharType="begin"/>
        </w:r>
        <w:r>
          <w:instrText xml:space="preserve"> PAGE   \* MERGEFORMAT </w:instrText>
        </w:r>
        <w:r>
          <w:fldChar w:fldCharType="separate"/>
        </w:r>
        <w:r w:rsidR="00B55788">
          <w:rPr>
            <w:noProof/>
          </w:rPr>
          <w:t>1</w:t>
        </w:r>
        <w:r>
          <w:rPr>
            <w:noProof/>
          </w:rPr>
          <w:fldChar w:fldCharType="end"/>
        </w:r>
      </w:p>
    </w:sdtContent>
  </w:sdt>
  <w:p w14:paraId="5EC5D90B" w14:textId="77777777" w:rsidR="00365B03" w:rsidRDefault="00365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48492" w14:textId="77777777" w:rsidR="00C157C9" w:rsidRDefault="00C157C9" w:rsidP="00F009FB">
      <w:pPr>
        <w:spacing w:before="0" w:after="0"/>
      </w:pPr>
      <w:r>
        <w:separator/>
      </w:r>
    </w:p>
  </w:footnote>
  <w:footnote w:type="continuationSeparator" w:id="0">
    <w:p w14:paraId="04D48A6C" w14:textId="77777777" w:rsidR="00C157C9" w:rsidRDefault="00C157C9" w:rsidP="00F009F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0ED21" w14:textId="268DEA77" w:rsidR="00AD604A" w:rsidRPr="00365B03" w:rsidRDefault="00094E59" w:rsidP="00290143">
    <w:pPr>
      <w:tabs>
        <w:tab w:val="left" w:pos="7740"/>
      </w:tabs>
      <w:autoSpaceDE w:val="0"/>
      <w:autoSpaceDN w:val="0"/>
      <w:adjustRightInd w:val="0"/>
      <w:spacing w:before="0" w:beforeAutospacing="0" w:after="0" w:afterAutospacing="0" w:line="288" w:lineRule="auto"/>
      <w:ind w:left="0" w:right="0"/>
      <w:jc w:val="left"/>
      <w:textAlignment w:val="center"/>
      <w:rPr>
        <w:rFonts w:ascii="Bookman Old Style" w:hAnsi="Bookman Old Style" w:cs="Calisto MT"/>
        <w:color w:val="000000"/>
        <w:sz w:val="20"/>
        <w:szCs w:val="20"/>
        <w:lang w:val="id-ID"/>
      </w:rPr>
    </w:pPr>
    <w:r w:rsidRPr="00365B03">
      <w:rPr>
        <w:rFonts w:ascii="Bookman Old Style" w:hAnsi="Bookman Old Style" w:cs="Calisto MT"/>
        <w:bCs/>
        <w:sz w:val="20"/>
        <w:szCs w:val="20"/>
        <w:lang w:val="id-ID"/>
      </w:rPr>
      <w:t xml:space="preserve">Nama </w:t>
    </w:r>
    <w:r w:rsidR="00AD604A" w:rsidRPr="00365B03">
      <w:rPr>
        <w:rFonts w:ascii="Bookman Old Style" w:hAnsi="Bookman Old Style" w:cs="Calisto MT"/>
        <w:bCs/>
        <w:sz w:val="20"/>
        <w:szCs w:val="20"/>
        <w:lang w:val="sv-SE"/>
      </w:rPr>
      <w:t>Penulis</w:t>
    </w:r>
    <w:r w:rsidRPr="00365B03">
      <w:rPr>
        <w:rFonts w:ascii="Bookman Old Style" w:hAnsi="Bookman Old Style" w:cs="Calisto MT"/>
        <w:bCs/>
        <w:sz w:val="20"/>
        <w:szCs w:val="20"/>
        <w:lang w:val="id-ID"/>
      </w:rPr>
      <w:t xml:space="preserve"> 1</w:t>
    </w:r>
    <w:r w:rsidR="004C24C8" w:rsidRPr="00365B03">
      <w:rPr>
        <w:rFonts w:ascii="Bookman Old Style" w:hAnsi="Bookman Old Style" w:cs="Calisto MT"/>
        <w:bCs/>
        <w:sz w:val="20"/>
        <w:szCs w:val="20"/>
        <w:lang w:val="id-ID"/>
      </w:rPr>
      <w:t>, Nama Penulis 2,</w:t>
    </w:r>
    <w:r w:rsidR="00AD604A" w:rsidRPr="00365B03">
      <w:rPr>
        <w:rFonts w:ascii="Bookman Old Style" w:hAnsi="Bookman Old Style" w:cs="Calisto MT"/>
        <w:bCs/>
        <w:sz w:val="20"/>
        <w:szCs w:val="20"/>
        <w:lang w:val="sv-SE"/>
      </w:rPr>
      <w:t xml:space="preserve"> </w:t>
    </w:r>
    <w:r w:rsidRPr="00365B03">
      <w:rPr>
        <w:rFonts w:ascii="Bookman Old Style" w:hAnsi="Bookman Old Style" w:cs="Calisto MT"/>
        <w:bCs/>
        <w:sz w:val="20"/>
        <w:szCs w:val="20"/>
        <w:lang w:val="id-ID"/>
      </w:rPr>
      <w:t>dst</w:t>
    </w:r>
    <w:r w:rsidR="00AD604A" w:rsidRPr="00365B03">
      <w:rPr>
        <w:rFonts w:ascii="Bookman Old Style" w:hAnsi="Bookman Old Style" w:cs="Calisto MT"/>
        <w:color w:val="000000"/>
        <w:sz w:val="20"/>
        <w:szCs w:val="20"/>
      </w:rPr>
      <w:t>/</w:t>
    </w:r>
    <w:r w:rsidR="007D6C22" w:rsidRPr="00365B03">
      <w:rPr>
        <w:rFonts w:ascii="Bookman Old Style" w:hAnsi="Bookman Old Style" w:cs="Calisto MT"/>
        <w:color w:val="000000"/>
        <w:sz w:val="20"/>
        <w:szCs w:val="20"/>
        <w:lang w:val="id-ID"/>
      </w:rPr>
      <w:t>Musamus Journal of Primary Education</w:t>
    </w:r>
    <w:r w:rsidR="00AD604A" w:rsidRPr="00365B03">
      <w:rPr>
        <w:rFonts w:ascii="Bookman Old Style" w:hAnsi="Bookman Old Style" w:cs="Calisto MT"/>
        <w:color w:val="000000"/>
        <w:sz w:val="20"/>
        <w:szCs w:val="20"/>
      </w:rPr>
      <w:t xml:space="preserve"> </w:t>
    </w:r>
    <w:r w:rsidR="00D4719D" w:rsidRPr="00365B03">
      <w:rPr>
        <w:rFonts w:ascii="Bookman Old Style" w:hAnsi="Bookman Old Style" w:cs="Calisto MT"/>
        <w:color w:val="000000"/>
        <w:sz w:val="20"/>
        <w:szCs w:val="20"/>
        <w:lang w:val="id-ID"/>
      </w:rPr>
      <w:t xml:space="preserve">X </w:t>
    </w:r>
    <w:r w:rsidR="00AD604A" w:rsidRPr="00365B03">
      <w:rPr>
        <w:rFonts w:ascii="Bookman Old Style" w:hAnsi="Bookman Old Style" w:cs="Calisto MT"/>
        <w:color w:val="000000"/>
        <w:sz w:val="20"/>
        <w:szCs w:val="20"/>
      </w:rPr>
      <w:t>(</w:t>
    </w:r>
    <w:r w:rsidR="00D4719D" w:rsidRPr="00365B03">
      <w:rPr>
        <w:rFonts w:ascii="Bookman Old Style" w:hAnsi="Bookman Old Style" w:cs="Calisto MT"/>
        <w:color w:val="000000"/>
        <w:sz w:val="20"/>
        <w:szCs w:val="20"/>
        <w:lang w:val="id-ID"/>
      </w:rPr>
      <w:t>X</w:t>
    </w:r>
    <w:r w:rsidR="00AD604A" w:rsidRPr="00365B03">
      <w:rPr>
        <w:rFonts w:ascii="Bookman Old Style" w:hAnsi="Bookman Old Style" w:cs="Calisto MT"/>
        <w:color w:val="000000"/>
        <w:sz w:val="20"/>
        <w:szCs w:val="20"/>
      </w:rPr>
      <w:t>) (20</w:t>
    </w:r>
    <w:r w:rsidR="00D4719D" w:rsidRPr="00365B03">
      <w:rPr>
        <w:rFonts w:ascii="Bookman Old Style" w:hAnsi="Bookman Old Style" w:cs="Calisto MT"/>
        <w:color w:val="000000"/>
        <w:sz w:val="20"/>
        <w:szCs w:val="20"/>
        <w:lang w:val="id-ID"/>
      </w:rPr>
      <w:t>XX</w:t>
    </w:r>
    <w:r w:rsidR="00AD604A" w:rsidRPr="00365B03">
      <w:rPr>
        <w:rFonts w:ascii="Bookman Old Style" w:hAnsi="Bookman Old Style" w:cs="Calisto MT"/>
        <w:color w:val="000000"/>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1162"/>
    <w:multiLevelType w:val="hybridMultilevel"/>
    <w:tmpl w:val="5A587EEE"/>
    <w:lvl w:ilvl="0" w:tplc="1422E46E">
      <w:start w:val="1"/>
      <w:numFmt w:val="upperLetter"/>
      <w:pStyle w:val="SUBBAB"/>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E1A342F"/>
    <w:multiLevelType w:val="hybridMultilevel"/>
    <w:tmpl w:val="F6DCDF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8EE7704"/>
    <w:multiLevelType w:val="multilevel"/>
    <w:tmpl w:val="A112AB2C"/>
    <w:lvl w:ilvl="0">
      <w:start w:val="1"/>
      <w:numFmt w:val="decimal"/>
      <w:pStyle w:val="SUBBAB1"/>
      <w:lvlText w:val="%1."/>
      <w:lvlJc w:val="left"/>
      <w:pPr>
        <w:ind w:left="720" w:hanging="360"/>
      </w:pPr>
      <w:rPr>
        <w:rFonts w:hint="default"/>
        <w:b/>
        <w:bCs w:val="0"/>
      </w:rPr>
    </w:lvl>
    <w:lvl w:ilvl="1">
      <w:start w:val="1"/>
      <w:numFmt w:val="decimal"/>
      <w:isLgl/>
      <w:lvlText w:val="%1.%2"/>
      <w:lvlJc w:val="left"/>
      <w:pPr>
        <w:ind w:left="562" w:hanging="4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FB"/>
    <w:rsid w:val="00002393"/>
    <w:rsid w:val="00016509"/>
    <w:rsid w:val="00023304"/>
    <w:rsid w:val="000507ED"/>
    <w:rsid w:val="00090B64"/>
    <w:rsid w:val="00091814"/>
    <w:rsid w:val="00094E59"/>
    <w:rsid w:val="000B0592"/>
    <w:rsid w:val="000B2622"/>
    <w:rsid w:val="000B39FF"/>
    <w:rsid w:val="000D1EDC"/>
    <w:rsid w:val="000F3676"/>
    <w:rsid w:val="00106CE3"/>
    <w:rsid w:val="001101BF"/>
    <w:rsid w:val="00122834"/>
    <w:rsid w:val="00126F4C"/>
    <w:rsid w:val="001429AD"/>
    <w:rsid w:val="00150E64"/>
    <w:rsid w:val="00151353"/>
    <w:rsid w:val="001670E5"/>
    <w:rsid w:val="001772B4"/>
    <w:rsid w:val="00196468"/>
    <w:rsid w:val="0019796D"/>
    <w:rsid w:val="001A498E"/>
    <w:rsid w:val="001C04CC"/>
    <w:rsid w:val="001C3849"/>
    <w:rsid w:val="001F5061"/>
    <w:rsid w:val="0020695E"/>
    <w:rsid w:val="00217F93"/>
    <w:rsid w:val="00221232"/>
    <w:rsid w:val="00232DE5"/>
    <w:rsid w:val="002334E9"/>
    <w:rsid w:val="00241E55"/>
    <w:rsid w:val="00243DE3"/>
    <w:rsid w:val="00257445"/>
    <w:rsid w:val="00265BEF"/>
    <w:rsid w:val="002822D8"/>
    <w:rsid w:val="00290143"/>
    <w:rsid w:val="002A4EF1"/>
    <w:rsid w:val="002B40CE"/>
    <w:rsid w:val="002C4B8E"/>
    <w:rsid w:val="002C7FEF"/>
    <w:rsid w:val="0031106B"/>
    <w:rsid w:val="00341FF1"/>
    <w:rsid w:val="00351084"/>
    <w:rsid w:val="00354325"/>
    <w:rsid w:val="00365B03"/>
    <w:rsid w:val="003708C9"/>
    <w:rsid w:val="00372610"/>
    <w:rsid w:val="00386A22"/>
    <w:rsid w:val="00386D0B"/>
    <w:rsid w:val="0039175A"/>
    <w:rsid w:val="0039218A"/>
    <w:rsid w:val="003A2B74"/>
    <w:rsid w:val="003A475F"/>
    <w:rsid w:val="00440131"/>
    <w:rsid w:val="00453EC4"/>
    <w:rsid w:val="004A661B"/>
    <w:rsid w:val="004B232D"/>
    <w:rsid w:val="004C24C8"/>
    <w:rsid w:val="004C35FA"/>
    <w:rsid w:val="004C5A54"/>
    <w:rsid w:val="004C7601"/>
    <w:rsid w:val="004D09C3"/>
    <w:rsid w:val="004E7C17"/>
    <w:rsid w:val="00523645"/>
    <w:rsid w:val="00533952"/>
    <w:rsid w:val="00540D6F"/>
    <w:rsid w:val="00547545"/>
    <w:rsid w:val="005634F6"/>
    <w:rsid w:val="005724B8"/>
    <w:rsid w:val="00574B50"/>
    <w:rsid w:val="00586ACE"/>
    <w:rsid w:val="005A279F"/>
    <w:rsid w:val="005A57D9"/>
    <w:rsid w:val="0069211E"/>
    <w:rsid w:val="00695F66"/>
    <w:rsid w:val="006A2CEC"/>
    <w:rsid w:val="006A68F4"/>
    <w:rsid w:val="006C2FDA"/>
    <w:rsid w:val="006E0973"/>
    <w:rsid w:val="006E487A"/>
    <w:rsid w:val="006F7E7D"/>
    <w:rsid w:val="00706783"/>
    <w:rsid w:val="0072534C"/>
    <w:rsid w:val="007260F5"/>
    <w:rsid w:val="0073556A"/>
    <w:rsid w:val="007577CA"/>
    <w:rsid w:val="00786B47"/>
    <w:rsid w:val="007924DC"/>
    <w:rsid w:val="007B031E"/>
    <w:rsid w:val="007C1DC8"/>
    <w:rsid w:val="007D607F"/>
    <w:rsid w:val="007D6C22"/>
    <w:rsid w:val="00806B31"/>
    <w:rsid w:val="00837A16"/>
    <w:rsid w:val="00846BC3"/>
    <w:rsid w:val="00851B01"/>
    <w:rsid w:val="00864017"/>
    <w:rsid w:val="00876616"/>
    <w:rsid w:val="00876DE4"/>
    <w:rsid w:val="00886AA9"/>
    <w:rsid w:val="00894305"/>
    <w:rsid w:val="00897FEB"/>
    <w:rsid w:val="008F48E0"/>
    <w:rsid w:val="0091026C"/>
    <w:rsid w:val="00921068"/>
    <w:rsid w:val="00922C5C"/>
    <w:rsid w:val="00927CE3"/>
    <w:rsid w:val="00934FD3"/>
    <w:rsid w:val="009550BD"/>
    <w:rsid w:val="00966060"/>
    <w:rsid w:val="0097712D"/>
    <w:rsid w:val="00993B22"/>
    <w:rsid w:val="009C645A"/>
    <w:rsid w:val="009D2E15"/>
    <w:rsid w:val="00A05BFB"/>
    <w:rsid w:val="00A1345B"/>
    <w:rsid w:val="00A20741"/>
    <w:rsid w:val="00A2223F"/>
    <w:rsid w:val="00A35107"/>
    <w:rsid w:val="00A351E7"/>
    <w:rsid w:val="00A4769C"/>
    <w:rsid w:val="00A5172F"/>
    <w:rsid w:val="00A85DA7"/>
    <w:rsid w:val="00A97CCE"/>
    <w:rsid w:val="00AA041B"/>
    <w:rsid w:val="00AD4CAD"/>
    <w:rsid w:val="00AD604A"/>
    <w:rsid w:val="00AF5383"/>
    <w:rsid w:val="00B058E3"/>
    <w:rsid w:val="00B11FB5"/>
    <w:rsid w:val="00B55788"/>
    <w:rsid w:val="00B762AA"/>
    <w:rsid w:val="00B77790"/>
    <w:rsid w:val="00BA53BE"/>
    <w:rsid w:val="00BB66F5"/>
    <w:rsid w:val="00BD3DFE"/>
    <w:rsid w:val="00BE319F"/>
    <w:rsid w:val="00BF14F0"/>
    <w:rsid w:val="00BF3815"/>
    <w:rsid w:val="00BF44A9"/>
    <w:rsid w:val="00C06DDE"/>
    <w:rsid w:val="00C115AC"/>
    <w:rsid w:val="00C157C9"/>
    <w:rsid w:val="00C171FB"/>
    <w:rsid w:val="00C31466"/>
    <w:rsid w:val="00C34968"/>
    <w:rsid w:val="00C5252A"/>
    <w:rsid w:val="00C712D5"/>
    <w:rsid w:val="00C846C0"/>
    <w:rsid w:val="00CA0B12"/>
    <w:rsid w:val="00CA0F6F"/>
    <w:rsid w:val="00CC1F9E"/>
    <w:rsid w:val="00CD04F4"/>
    <w:rsid w:val="00CD3DC0"/>
    <w:rsid w:val="00CD43D2"/>
    <w:rsid w:val="00CD68A7"/>
    <w:rsid w:val="00CF0365"/>
    <w:rsid w:val="00CF1FD9"/>
    <w:rsid w:val="00CF4E27"/>
    <w:rsid w:val="00D00074"/>
    <w:rsid w:val="00D261A0"/>
    <w:rsid w:val="00D4001F"/>
    <w:rsid w:val="00D4719D"/>
    <w:rsid w:val="00D805C2"/>
    <w:rsid w:val="00D90562"/>
    <w:rsid w:val="00D959A5"/>
    <w:rsid w:val="00D97677"/>
    <w:rsid w:val="00DB4FF2"/>
    <w:rsid w:val="00DC2113"/>
    <w:rsid w:val="00E03279"/>
    <w:rsid w:val="00E077B6"/>
    <w:rsid w:val="00E209C9"/>
    <w:rsid w:val="00E333D9"/>
    <w:rsid w:val="00E45EE0"/>
    <w:rsid w:val="00E547D9"/>
    <w:rsid w:val="00E84A64"/>
    <w:rsid w:val="00EA1FB7"/>
    <w:rsid w:val="00EA48EE"/>
    <w:rsid w:val="00EB24E2"/>
    <w:rsid w:val="00ED5B33"/>
    <w:rsid w:val="00EE0E5C"/>
    <w:rsid w:val="00F009FB"/>
    <w:rsid w:val="00F33DFC"/>
    <w:rsid w:val="00F631D2"/>
    <w:rsid w:val="00F7782F"/>
    <w:rsid w:val="00FA394B"/>
    <w:rsid w:val="00FC30D2"/>
    <w:rsid w:val="00FE7340"/>
    <w:rsid w:val="00FF4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40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09FB"/>
    <w:pPr>
      <w:spacing w:before="100" w:beforeAutospacing="1" w:after="100" w:afterAutospacing="1" w:line="240" w:lineRule="auto"/>
      <w:ind w:left="-57" w:right="-57"/>
      <w:jc w:val="center"/>
    </w:pPr>
  </w:style>
  <w:style w:type="paragraph" w:styleId="Heading1">
    <w:name w:val="heading 1"/>
    <w:aliases w:val="2 ENGLSIH"/>
    <w:basedOn w:val="Normal"/>
    <w:next w:val="Normal"/>
    <w:link w:val="Heading1Char"/>
    <w:uiPriority w:val="9"/>
    <w:qFormat/>
    <w:rsid w:val="00F009FB"/>
    <w:pPr>
      <w:autoSpaceDE w:val="0"/>
      <w:autoSpaceDN w:val="0"/>
      <w:adjustRightInd w:val="0"/>
      <w:spacing w:before="0" w:beforeAutospacing="0" w:after="0" w:afterAutospacing="0" w:line="288" w:lineRule="auto"/>
      <w:ind w:left="0" w:right="0"/>
      <w:jc w:val="both"/>
      <w:textAlignment w:val="center"/>
      <w:outlineLvl w:val="0"/>
    </w:pPr>
    <w:rPr>
      <w:rFonts w:ascii="Calisto MT" w:hAnsi="Calisto MT" w:cs="Calisto MT"/>
      <w:i/>
      <w:iCs/>
      <w:color w:val="000000"/>
      <w:sz w:val="16"/>
      <w:szCs w:val="18"/>
      <w:lang w:val="fi-FI"/>
    </w:rPr>
  </w:style>
  <w:style w:type="paragraph" w:styleId="Heading2">
    <w:name w:val="heading 2"/>
    <w:aliases w:val="3 BAB"/>
    <w:basedOn w:val="Normal"/>
    <w:next w:val="Normal"/>
    <w:link w:val="Heading2Char"/>
    <w:uiPriority w:val="9"/>
    <w:unhideWhenUsed/>
    <w:qFormat/>
    <w:rsid w:val="00F009FB"/>
    <w:pPr>
      <w:suppressAutoHyphens/>
      <w:autoSpaceDE w:val="0"/>
      <w:autoSpaceDN w:val="0"/>
      <w:adjustRightInd w:val="0"/>
      <w:spacing w:before="0" w:beforeAutospacing="0" w:after="0" w:afterAutospacing="0" w:line="288" w:lineRule="auto"/>
      <w:ind w:left="0" w:right="0"/>
      <w:jc w:val="both"/>
      <w:textAlignment w:val="center"/>
      <w:outlineLvl w:val="1"/>
    </w:pPr>
    <w:rPr>
      <w:rFonts w:ascii="Calisto MT" w:hAnsi="Calisto MT" w:cs="Calisto MT"/>
      <w:b/>
      <w:bCs/>
      <w:caps/>
      <w:color w:val="000000"/>
      <w:sz w:val="20"/>
      <w:szCs w:val="20"/>
      <w:lang w:val="fi-FI"/>
    </w:rPr>
  </w:style>
  <w:style w:type="paragraph" w:styleId="Heading3">
    <w:name w:val="heading 3"/>
    <w:basedOn w:val="Normal"/>
    <w:next w:val="Normal"/>
    <w:link w:val="Heading3Char"/>
    <w:uiPriority w:val="9"/>
    <w:unhideWhenUsed/>
    <w:qFormat/>
    <w:rsid w:val="00243DE3"/>
    <w:pPr>
      <w:keepNext/>
      <w:keepLines/>
      <w:spacing w:before="40" w:beforeAutospacing="0" w:after="0" w:afterAutospacing="0" w:line="259" w:lineRule="auto"/>
      <w:ind w:left="0" w:right="0"/>
      <w:jc w:val="left"/>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5 ISI"/>
    <w:basedOn w:val="Normal"/>
    <w:next w:val="Normal"/>
    <w:link w:val="Heading4Char"/>
    <w:uiPriority w:val="9"/>
    <w:unhideWhenUsed/>
    <w:qFormat/>
    <w:rsid w:val="00F009FB"/>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6">
    <w:name w:val="heading 6"/>
    <w:basedOn w:val="Normal"/>
    <w:next w:val="Normal"/>
    <w:link w:val="Heading6Char"/>
    <w:uiPriority w:val="9"/>
    <w:semiHidden/>
    <w:unhideWhenUsed/>
    <w:qFormat/>
    <w:rsid w:val="00F009F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9FB"/>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F009FB"/>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F009FB"/>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F009FB"/>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F009FB"/>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NoSpacing">
    <w:name w:val="No Spacing"/>
    <w:aliases w:val="1 INDO"/>
    <w:basedOn w:val="IsiAbstrakIndo"/>
    <w:link w:val="NoSpacingChar"/>
    <w:uiPriority w:val="1"/>
    <w:qFormat/>
    <w:rsid w:val="00F009FB"/>
    <w:rPr>
      <w:b w:val="0"/>
      <w:iCs/>
      <w:sz w:val="16"/>
      <w:szCs w:val="16"/>
      <w:lang w:val="id-ID"/>
    </w:rPr>
  </w:style>
  <w:style w:type="paragraph" w:styleId="Title">
    <w:name w:val="Title"/>
    <w:basedOn w:val="Normal"/>
    <w:link w:val="TitleChar"/>
    <w:qFormat/>
    <w:rsid w:val="00F009FB"/>
    <w:pPr>
      <w:spacing w:before="0" w:beforeAutospacing="0" w:after="0" w:afterAutospacing="0"/>
      <w:ind w:left="0" w:right="0"/>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009FB"/>
    <w:rPr>
      <w:rFonts w:ascii="Times New Roman" w:eastAsia="Times New Roman" w:hAnsi="Times New Roman" w:cs="Times New Roman"/>
      <w:b/>
      <w:bCs/>
      <w:sz w:val="24"/>
      <w:szCs w:val="24"/>
    </w:rPr>
  </w:style>
  <w:style w:type="paragraph" w:customStyle="1" w:styleId="PageNumber1">
    <w:name w:val="Page Number1"/>
    <w:basedOn w:val="Normal"/>
    <w:rsid w:val="00F009FB"/>
    <w:pPr>
      <w:suppressAutoHyphens/>
      <w:spacing w:before="0" w:beforeAutospacing="0" w:after="0" w:afterAutospacing="0"/>
      <w:ind w:left="0" w:right="0"/>
    </w:pPr>
    <w:rPr>
      <w:rFonts w:ascii="Times" w:eastAsia="Times New Roman" w:hAnsi="Times" w:cs="Times New Roman"/>
      <w:sz w:val="24"/>
      <w:szCs w:val="20"/>
      <w:lang w:eastAsia="ar-SA"/>
    </w:rPr>
  </w:style>
  <w:style w:type="paragraph" w:styleId="Header">
    <w:name w:val="header"/>
    <w:basedOn w:val="Normal"/>
    <w:link w:val="HeaderChar"/>
    <w:uiPriority w:val="99"/>
    <w:unhideWhenUsed/>
    <w:rsid w:val="00F009FB"/>
    <w:pPr>
      <w:tabs>
        <w:tab w:val="center" w:pos="4680"/>
        <w:tab w:val="right" w:pos="9360"/>
      </w:tabs>
      <w:spacing w:before="0" w:after="0"/>
    </w:pPr>
  </w:style>
  <w:style w:type="character" w:customStyle="1" w:styleId="HeaderChar">
    <w:name w:val="Header Char"/>
    <w:basedOn w:val="DefaultParagraphFont"/>
    <w:link w:val="Header"/>
    <w:uiPriority w:val="99"/>
    <w:rsid w:val="00F009FB"/>
  </w:style>
  <w:style w:type="paragraph" w:styleId="Footer">
    <w:name w:val="footer"/>
    <w:basedOn w:val="Normal"/>
    <w:link w:val="FooterChar"/>
    <w:uiPriority w:val="99"/>
    <w:unhideWhenUsed/>
    <w:rsid w:val="00F009FB"/>
    <w:pPr>
      <w:tabs>
        <w:tab w:val="center" w:pos="4680"/>
        <w:tab w:val="right" w:pos="9360"/>
      </w:tabs>
      <w:spacing w:before="0" w:after="0"/>
    </w:pPr>
  </w:style>
  <w:style w:type="character" w:customStyle="1" w:styleId="FooterChar">
    <w:name w:val="Footer Char"/>
    <w:basedOn w:val="DefaultParagraphFont"/>
    <w:link w:val="Footer"/>
    <w:uiPriority w:val="99"/>
    <w:rsid w:val="00F009FB"/>
  </w:style>
  <w:style w:type="character" w:customStyle="1" w:styleId="Heading1Char">
    <w:name w:val="Heading 1 Char"/>
    <w:aliases w:val="2 ENGLSIH Char"/>
    <w:basedOn w:val="DefaultParagraphFont"/>
    <w:link w:val="Heading1"/>
    <w:uiPriority w:val="9"/>
    <w:rsid w:val="00F009FB"/>
    <w:rPr>
      <w:rFonts w:ascii="Calisto MT" w:hAnsi="Calisto MT" w:cs="Calisto MT"/>
      <w:i/>
      <w:iCs/>
      <w:color w:val="000000"/>
      <w:sz w:val="16"/>
      <w:szCs w:val="18"/>
      <w:lang w:val="fi-FI"/>
    </w:rPr>
  </w:style>
  <w:style w:type="character" w:customStyle="1" w:styleId="Heading2Char">
    <w:name w:val="Heading 2 Char"/>
    <w:aliases w:val="3 BAB Char"/>
    <w:basedOn w:val="DefaultParagraphFont"/>
    <w:link w:val="Heading2"/>
    <w:uiPriority w:val="9"/>
    <w:rsid w:val="00F009FB"/>
    <w:rPr>
      <w:rFonts w:ascii="Calisto MT" w:hAnsi="Calisto MT" w:cs="Calisto MT"/>
      <w:b/>
      <w:bCs/>
      <w:caps/>
      <w:color w:val="000000"/>
      <w:sz w:val="20"/>
      <w:szCs w:val="20"/>
      <w:lang w:val="fi-FI"/>
    </w:rPr>
  </w:style>
  <w:style w:type="character" w:customStyle="1" w:styleId="Heading4Char">
    <w:name w:val="Heading 4 Char"/>
    <w:aliases w:val="5 ISI Char"/>
    <w:basedOn w:val="DefaultParagraphFont"/>
    <w:link w:val="Heading4"/>
    <w:uiPriority w:val="9"/>
    <w:rsid w:val="00F009FB"/>
    <w:rPr>
      <w:rFonts w:ascii="Calisto MT" w:hAnsi="Calisto MT" w:cs="Calisto MT"/>
      <w:color w:val="000000"/>
      <w:sz w:val="20"/>
      <w:szCs w:val="20"/>
      <w:lang w:val="id-ID"/>
    </w:rPr>
  </w:style>
  <w:style w:type="character" w:customStyle="1" w:styleId="Heading6Char">
    <w:name w:val="Heading 6 Char"/>
    <w:basedOn w:val="DefaultParagraphFont"/>
    <w:link w:val="Heading6"/>
    <w:uiPriority w:val="9"/>
    <w:semiHidden/>
    <w:rsid w:val="00F009F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F009FB"/>
    <w:rPr>
      <w:color w:val="0000FF" w:themeColor="hyperlink"/>
      <w:u w:val="single"/>
    </w:rPr>
  </w:style>
  <w:style w:type="paragraph" w:customStyle="1" w:styleId="CPTitle">
    <w:name w:val="CP_Title"/>
    <w:basedOn w:val="Normal"/>
    <w:link w:val="CPTitleChar"/>
    <w:qFormat/>
    <w:rsid w:val="00D00074"/>
    <w:pPr>
      <w:widowControl w:val="0"/>
      <w:autoSpaceDE w:val="0"/>
      <w:autoSpaceDN w:val="0"/>
      <w:adjustRightInd w:val="0"/>
      <w:spacing w:before="0" w:beforeAutospacing="0" w:after="0" w:afterAutospacing="0"/>
      <w:ind w:left="0" w:right="0"/>
      <w:contextualSpacing/>
    </w:pPr>
    <w:rPr>
      <w:rFonts w:ascii="Times New Roman" w:hAnsi="Times New Roman" w:cs="Times New Roman"/>
      <w:b/>
      <w:bCs/>
      <w:spacing w:val="-5"/>
      <w:sz w:val="24"/>
      <w:lang w:val="en-GB"/>
    </w:rPr>
  </w:style>
  <w:style w:type="character" w:customStyle="1" w:styleId="CPTitleChar">
    <w:name w:val="CP_Title Char"/>
    <w:basedOn w:val="DefaultParagraphFont"/>
    <w:link w:val="CPTitle"/>
    <w:rsid w:val="00D00074"/>
    <w:rPr>
      <w:rFonts w:ascii="Times New Roman" w:hAnsi="Times New Roman" w:cs="Times New Roman"/>
      <w:b/>
      <w:bCs/>
      <w:spacing w:val="-5"/>
      <w:sz w:val="24"/>
      <w:lang w:val="en-GB"/>
    </w:rPr>
  </w:style>
  <w:style w:type="paragraph" w:styleId="BalloonText">
    <w:name w:val="Balloon Text"/>
    <w:basedOn w:val="Normal"/>
    <w:link w:val="BalloonTextChar"/>
    <w:uiPriority w:val="99"/>
    <w:semiHidden/>
    <w:unhideWhenUsed/>
    <w:rsid w:val="00695F6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66"/>
    <w:rPr>
      <w:rFonts w:ascii="Tahoma" w:hAnsi="Tahoma" w:cs="Tahoma"/>
      <w:sz w:val="16"/>
      <w:szCs w:val="16"/>
    </w:rPr>
  </w:style>
  <w:style w:type="character" w:styleId="FootnoteReference">
    <w:name w:val="footnote reference"/>
    <w:semiHidden/>
    <w:rsid w:val="00CA0B12"/>
    <w:rPr>
      <w:rFonts w:ascii="Times New Roman" w:hAnsi="Times New Roman"/>
      <w:sz w:val="22"/>
      <w:szCs w:val="22"/>
      <w:vertAlign w:val="superscript"/>
    </w:rPr>
  </w:style>
  <w:style w:type="paragraph" w:styleId="ListParagraph">
    <w:name w:val="List Paragraph"/>
    <w:aliases w:val="Body of text,List Paragraph1,Body of text+1,Body of text+2,Body of text+3,List Paragraph11,Medium Grid 1 - Accent 21,HEADING 1,Heading 11"/>
    <w:basedOn w:val="Normal"/>
    <w:link w:val="ListParagraphChar"/>
    <w:uiPriority w:val="34"/>
    <w:qFormat/>
    <w:rsid w:val="007D6C22"/>
    <w:pPr>
      <w:ind w:left="720"/>
      <w:contextualSpacing/>
    </w:pPr>
  </w:style>
  <w:style w:type="character" w:customStyle="1" w:styleId="UnresolvedMention">
    <w:name w:val="Unresolved Mention"/>
    <w:basedOn w:val="DefaultParagraphFont"/>
    <w:uiPriority w:val="99"/>
    <w:semiHidden/>
    <w:unhideWhenUsed/>
    <w:rsid w:val="00372610"/>
    <w:rPr>
      <w:color w:val="605E5C"/>
      <w:shd w:val="clear" w:color="auto" w:fill="E1DFDD"/>
    </w:rPr>
  </w:style>
  <w:style w:type="paragraph" w:styleId="HTMLPreformatted">
    <w:name w:val="HTML Preformatted"/>
    <w:basedOn w:val="Normal"/>
    <w:link w:val="HTMLPreformattedChar"/>
    <w:uiPriority w:val="99"/>
    <w:unhideWhenUsed/>
    <w:rsid w:val="00FF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FF49EA"/>
    <w:rPr>
      <w:rFonts w:ascii="Courier New" w:eastAsia="Times New Roman" w:hAnsi="Courier New" w:cs="Courier New"/>
      <w:sz w:val="20"/>
      <w:szCs w:val="20"/>
      <w:lang w:val="en-ID" w:eastAsia="en-ID"/>
    </w:rPr>
  </w:style>
  <w:style w:type="character" w:customStyle="1" w:styleId="Heading3Char">
    <w:name w:val="Heading 3 Char"/>
    <w:basedOn w:val="DefaultParagraphFont"/>
    <w:link w:val="Heading3"/>
    <w:uiPriority w:val="9"/>
    <w:rsid w:val="00243DE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ody of text Char,List Paragraph1 Char,Body of text+1 Char,Body of text+2 Char,Body of text+3 Char,List Paragraph11 Char,Medium Grid 1 - Accent 21 Char,HEADING 1 Char,Heading 11 Char"/>
    <w:link w:val="ListParagraph"/>
    <w:uiPriority w:val="34"/>
    <w:locked/>
    <w:rsid w:val="00243DE3"/>
  </w:style>
  <w:style w:type="paragraph" w:styleId="Bibliography">
    <w:name w:val="Bibliography"/>
    <w:basedOn w:val="Normal"/>
    <w:next w:val="Normal"/>
    <w:uiPriority w:val="37"/>
    <w:unhideWhenUsed/>
    <w:rsid w:val="00243DE3"/>
    <w:pPr>
      <w:spacing w:before="0" w:beforeAutospacing="0" w:after="200" w:afterAutospacing="0" w:line="276" w:lineRule="auto"/>
      <w:ind w:left="0" w:right="0"/>
      <w:jc w:val="left"/>
    </w:pPr>
  </w:style>
  <w:style w:type="character" w:customStyle="1" w:styleId="a">
    <w:name w:val="a"/>
    <w:basedOn w:val="DefaultParagraphFont"/>
    <w:rsid w:val="00243DE3"/>
  </w:style>
  <w:style w:type="character" w:customStyle="1" w:styleId="l6">
    <w:name w:val="l6"/>
    <w:basedOn w:val="DefaultParagraphFont"/>
    <w:rsid w:val="00243DE3"/>
  </w:style>
  <w:style w:type="character" w:customStyle="1" w:styleId="l">
    <w:name w:val="l"/>
    <w:basedOn w:val="DefaultParagraphFont"/>
    <w:rsid w:val="00243DE3"/>
  </w:style>
  <w:style w:type="paragraph" w:customStyle="1" w:styleId="scrolled--visible">
    <w:name w:val="scrolled--visible"/>
    <w:basedOn w:val="Normal"/>
    <w:rsid w:val="00243DE3"/>
    <w:pPr>
      <w:ind w:left="0" w:right="0"/>
      <w:jc w:val="left"/>
    </w:pPr>
    <w:rPr>
      <w:rFonts w:ascii="Times New Roman" w:eastAsia="Times New Roman" w:hAnsi="Times New Roman" w:cs="Times New Roman"/>
      <w:sz w:val="24"/>
      <w:szCs w:val="24"/>
    </w:rPr>
  </w:style>
  <w:style w:type="character" w:customStyle="1" w:styleId="a0">
    <w:name w:val="_"/>
    <w:basedOn w:val="DefaultParagraphFont"/>
    <w:rsid w:val="00243DE3"/>
  </w:style>
  <w:style w:type="paragraph" w:styleId="BodyText">
    <w:name w:val="Body Text"/>
    <w:basedOn w:val="Normal"/>
    <w:link w:val="BodyTextChar"/>
    <w:uiPriority w:val="1"/>
    <w:qFormat/>
    <w:rsid w:val="00243DE3"/>
    <w:pPr>
      <w:widowControl w:val="0"/>
      <w:autoSpaceDE w:val="0"/>
      <w:autoSpaceDN w:val="0"/>
      <w:spacing w:before="0" w:beforeAutospacing="0" w:after="0" w:afterAutospacing="0"/>
      <w:ind w:left="0" w:right="0"/>
      <w:jc w:val="left"/>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243DE3"/>
    <w:rPr>
      <w:rFonts w:ascii="Times New Roman" w:eastAsia="Times New Roman" w:hAnsi="Times New Roman" w:cs="Times New Roman"/>
      <w:lang w:val="id"/>
    </w:rPr>
  </w:style>
  <w:style w:type="paragraph" w:styleId="TOC1">
    <w:name w:val="toc 1"/>
    <w:basedOn w:val="Normal"/>
    <w:uiPriority w:val="39"/>
    <w:qFormat/>
    <w:rsid w:val="00243DE3"/>
    <w:pPr>
      <w:widowControl w:val="0"/>
      <w:autoSpaceDE w:val="0"/>
      <w:autoSpaceDN w:val="0"/>
      <w:spacing w:before="126" w:beforeAutospacing="0" w:after="0" w:afterAutospacing="0"/>
      <w:ind w:left="402" w:right="0"/>
      <w:jc w:val="left"/>
    </w:pPr>
    <w:rPr>
      <w:rFonts w:ascii="Times New Roman" w:eastAsia="Times New Roman" w:hAnsi="Times New Roman" w:cs="Times New Roman"/>
      <w:b/>
      <w:bCs/>
      <w:lang w:val="id"/>
    </w:rPr>
  </w:style>
  <w:style w:type="paragraph" w:customStyle="1" w:styleId="TableParagraph">
    <w:name w:val="Table Paragraph"/>
    <w:basedOn w:val="Normal"/>
    <w:uiPriority w:val="1"/>
    <w:qFormat/>
    <w:rsid w:val="00243DE3"/>
    <w:pPr>
      <w:widowControl w:val="0"/>
      <w:autoSpaceDE w:val="0"/>
      <w:autoSpaceDN w:val="0"/>
      <w:spacing w:before="0" w:beforeAutospacing="0" w:after="0" w:afterAutospacing="0" w:line="247" w:lineRule="exact"/>
      <w:ind w:left="0" w:right="0"/>
    </w:pPr>
    <w:rPr>
      <w:rFonts w:ascii="Times New Roman" w:eastAsia="Times New Roman" w:hAnsi="Times New Roman" w:cs="Times New Roman"/>
      <w:lang w:val="id"/>
    </w:rPr>
  </w:style>
  <w:style w:type="paragraph" w:styleId="TOC2">
    <w:name w:val="toc 2"/>
    <w:basedOn w:val="Normal"/>
    <w:next w:val="Normal"/>
    <w:autoRedefine/>
    <w:uiPriority w:val="39"/>
    <w:unhideWhenUsed/>
    <w:rsid w:val="00243DE3"/>
    <w:pPr>
      <w:tabs>
        <w:tab w:val="left" w:pos="660"/>
        <w:tab w:val="right" w:leader="dot" w:pos="7928"/>
      </w:tabs>
      <w:spacing w:before="0" w:beforeAutospacing="0" w:afterAutospacing="0" w:line="259" w:lineRule="auto"/>
      <w:ind w:left="567" w:right="0" w:hanging="283"/>
      <w:jc w:val="left"/>
    </w:pPr>
  </w:style>
  <w:style w:type="paragraph" w:styleId="TOC3">
    <w:name w:val="toc 3"/>
    <w:basedOn w:val="Normal"/>
    <w:next w:val="Normal"/>
    <w:autoRedefine/>
    <w:uiPriority w:val="39"/>
    <w:unhideWhenUsed/>
    <w:rsid w:val="00243DE3"/>
    <w:pPr>
      <w:spacing w:before="0" w:beforeAutospacing="0" w:afterAutospacing="0" w:line="259" w:lineRule="auto"/>
      <w:ind w:left="440" w:right="0"/>
      <w:jc w:val="left"/>
    </w:pPr>
  </w:style>
  <w:style w:type="character" w:customStyle="1" w:styleId="NoSpacingChar">
    <w:name w:val="No Spacing Char"/>
    <w:aliases w:val="1 INDO Char"/>
    <w:basedOn w:val="DefaultParagraphFont"/>
    <w:link w:val="NoSpacing"/>
    <w:uiPriority w:val="1"/>
    <w:locked/>
    <w:rsid w:val="00243DE3"/>
    <w:rPr>
      <w:rFonts w:ascii="Calisto MT" w:hAnsi="Calisto MT" w:cs="Calisto MT"/>
      <w:bCs/>
      <w:iCs/>
      <w:color w:val="000000"/>
      <w:sz w:val="16"/>
      <w:szCs w:val="16"/>
      <w:lang w:val="id-ID"/>
    </w:rPr>
  </w:style>
  <w:style w:type="paragraph" w:styleId="TOCHeading">
    <w:name w:val="TOC Heading"/>
    <w:basedOn w:val="Heading1"/>
    <w:next w:val="Normal"/>
    <w:uiPriority w:val="39"/>
    <w:unhideWhenUsed/>
    <w:qFormat/>
    <w:rsid w:val="00243DE3"/>
    <w:pPr>
      <w:keepNext/>
      <w:keepLines/>
      <w:autoSpaceDE/>
      <w:autoSpaceDN/>
      <w:adjustRightInd/>
      <w:spacing w:before="480" w:line="276" w:lineRule="auto"/>
      <w:jc w:val="left"/>
      <w:textAlignment w:val="auto"/>
      <w:outlineLvl w:val="9"/>
    </w:pPr>
    <w:rPr>
      <w:rFonts w:asciiTheme="majorHAnsi" w:eastAsiaTheme="majorEastAsia" w:hAnsiTheme="majorHAnsi" w:cstheme="majorBidi"/>
      <w:b/>
      <w:bCs/>
      <w:i w:val="0"/>
      <w:iCs w:val="0"/>
      <w:color w:val="365F91" w:themeColor="accent1" w:themeShade="BF"/>
      <w:sz w:val="28"/>
      <w:szCs w:val="28"/>
      <w:lang w:val="en-US" w:eastAsia="id-ID"/>
    </w:rPr>
  </w:style>
  <w:style w:type="paragraph" w:styleId="Caption">
    <w:name w:val="caption"/>
    <w:basedOn w:val="Normal"/>
    <w:next w:val="Normal"/>
    <w:uiPriority w:val="35"/>
    <w:unhideWhenUsed/>
    <w:qFormat/>
    <w:rsid w:val="00243DE3"/>
    <w:pPr>
      <w:spacing w:before="0" w:beforeAutospacing="0" w:after="200" w:afterAutospacing="0"/>
      <w:ind w:left="0" w:right="0"/>
      <w:jc w:val="left"/>
    </w:pPr>
    <w:rPr>
      <w:rFonts w:eastAsiaTheme="minorEastAsia"/>
      <w:b/>
      <w:bCs/>
      <w:color w:val="4F81BD" w:themeColor="accent1"/>
      <w:sz w:val="18"/>
      <w:szCs w:val="18"/>
      <w:lang w:val="id-ID" w:eastAsia="id-ID"/>
    </w:rPr>
  </w:style>
  <w:style w:type="paragraph" w:styleId="TableofFigures">
    <w:name w:val="table of figures"/>
    <w:basedOn w:val="Normal"/>
    <w:next w:val="Normal"/>
    <w:uiPriority w:val="99"/>
    <w:unhideWhenUsed/>
    <w:rsid w:val="00243DE3"/>
    <w:pPr>
      <w:spacing w:before="0" w:beforeAutospacing="0" w:after="0" w:afterAutospacing="0" w:line="276" w:lineRule="auto"/>
      <w:ind w:left="0" w:right="0"/>
      <w:jc w:val="left"/>
    </w:pPr>
    <w:rPr>
      <w:rFonts w:eastAsiaTheme="minorEastAsia"/>
      <w:lang w:val="id-ID" w:eastAsia="id-ID"/>
    </w:rPr>
  </w:style>
  <w:style w:type="paragraph" w:customStyle="1" w:styleId="ColorfulList-Accent11">
    <w:name w:val="Colorful List - Accent 11"/>
    <w:basedOn w:val="Normal"/>
    <w:uiPriority w:val="34"/>
    <w:qFormat/>
    <w:rsid w:val="00243DE3"/>
    <w:pPr>
      <w:spacing w:before="0" w:beforeAutospacing="0" w:after="200" w:afterAutospacing="0" w:line="276" w:lineRule="auto"/>
      <w:ind w:left="720" w:right="0"/>
      <w:contextualSpacing/>
      <w:jc w:val="left"/>
    </w:pPr>
    <w:rPr>
      <w:rFonts w:ascii="Calibri" w:eastAsia="Calibri" w:hAnsi="Calibri" w:cs="Times New Roman"/>
      <w:lang w:val="id-ID" w:eastAsia="id-ID"/>
    </w:rPr>
  </w:style>
  <w:style w:type="paragraph" w:styleId="NormalWeb">
    <w:name w:val="Normal (Web)"/>
    <w:basedOn w:val="Normal"/>
    <w:uiPriority w:val="99"/>
    <w:unhideWhenUsed/>
    <w:rsid w:val="00243DE3"/>
    <w:pPr>
      <w:ind w:left="0" w:right="0"/>
      <w:jc w:val="left"/>
    </w:pPr>
    <w:rPr>
      <w:rFonts w:ascii="Times New Roman" w:eastAsia="Times New Roman" w:hAnsi="Times New Roman" w:cs="Times New Roman"/>
      <w:sz w:val="24"/>
      <w:szCs w:val="24"/>
      <w:lang w:val="id-ID" w:eastAsia="id-ID"/>
    </w:rPr>
  </w:style>
  <w:style w:type="character" w:customStyle="1" w:styleId="mi">
    <w:name w:val="mi"/>
    <w:basedOn w:val="DefaultParagraphFont"/>
    <w:rsid w:val="00243DE3"/>
  </w:style>
  <w:style w:type="character" w:customStyle="1" w:styleId="DocumentMapChar">
    <w:name w:val="Document Map Char"/>
    <w:basedOn w:val="DefaultParagraphFont"/>
    <w:link w:val="DocumentMap"/>
    <w:uiPriority w:val="99"/>
    <w:semiHidden/>
    <w:rsid w:val="00243DE3"/>
    <w:rPr>
      <w:rFonts w:ascii="Tahoma" w:eastAsiaTheme="minorEastAsia" w:hAnsi="Tahoma" w:cs="Tahoma"/>
      <w:sz w:val="16"/>
      <w:szCs w:val="16"/>
      <w:lang w:val="id-ID" w:eastAsia="id-ID"/>
    </w:rPr>
  </w:style>
  <w:style w:type="paragraph" w:styleId="DocumentMap">
    <w:name w:val="Document Map"/>
    <w:basedOn w:val="Normal"/>
    <w:link w:val="DocumentMapChar"/>
    <w:uiPriority w:val="99"/>
    <w:semiHidden/>
    <w:unhideWhenUsed/>
    <w:rsid w:val="00243DE3"/>
    <w:pPr>
      <w:spacing w:before="0" w:beforeAutospacing="0" w:after="0" w:afterAutospacing="0"/>
      <w:ind w:left="0" w:right="0"/>
      <w:jc w:val="left"/>
    </w:pPr>
    <w:rPr>
      <w:rFonts w:ascii="Tahoma" w:eastAsiaTheme="minorEastAsia" w:hAnsi="Tahoma" w:cs="Tahoma"/>
      <w:sz w:val="16"/>
      <w:szCs w:val="16"/>
      <w:lang w:val="id-ID" w:eastAsia="id-ID"/>
    </w:rPr>
  </w:style>
  <w:style w:type="character" w:customStyle="1" w:styleId="DocumentMapChar1">
    <w:name w:val="Document Map Char1"/>
    <w:basedOn w:val="DefaultParagraphFont"/>
    <w:uiPriority w:val="99"/>
    <w:semiHidden/>
    <w:rsid w:val="00243DE3"/>
    <w:rPr>
      <w:rFonts w:ascii="Segoe UI" w:hAnsi="Segoe UI" w:cs="Segoe UI"/>
      <w:sz w:val="16"/>
      <w:szCs w:val="16"/>
    </w:rPr>
  </w:style>
  <w:style w:type="paragraph" w:customStyle="1" w:styleId="BAB">
    <w:name w:val="BAB"/>
    <w:basedOn w:val="Heading1"/>
    <w:next w:val="Heading1"/>
    <w:link w:val="BABChar"/>
    <w:qFormat/>
    <w:rsid w:val="00243DE3"/>
    <w:pPr>
      <w:keepNext/>
      <w:keepLines/>
      <w:autoSpaceDE/>
      <w:autoSpaceDN/>
      <w:adjustRightInd/>
      <w:spacing w:before="480" w:line="276" w:lineRule="auto"/>
      <w:jc w:val="center"/>
      <w:textAlignment w:val="auto"/>
    </w:pPr>
    <w:rPr>
      <w:rFonts w:ascii="Times New Roman" w:eastAsiaTheme="majorEastAsia" w:hAnsi="Times New Roman" w:cs="Times New Roman"/>
      <w:b/>
      <w:bCs/>
      <w:i w:val="0"/>
      <w:iCs w:val="0"/>
      <w:noProof/>
      <w:color w:val="000000" w:themeColor="text1"/>
      <w:sz w:val="24"/>
      <w:szCs w:val="24"/>
    </w:rPr>
  </w:style>
  <w:style w:type="paragraph" w:customStyle="1" w:styleId="SUBBAB">
    <w:name w:val="SUB BAB"/>
    <w:basedOn w:val="Heading2"/>
    <w:next w:val="Heading2"/>
    <w:link w:val="SUBBABChar"/>
    <w:qFormat/>
    <w:rsid w:val="00243DE3"/>
    <w:pPr>
      <w:keepNext/>
      <w:keepLines/>
      <w:numPr>
        <w:numId w:val="1"/>
      </w:numPr>
      <w:suppressAutoHyphens w:val="0"/>
      <w:autoSpaceDE/>
      <w:autoSpaceDN/>
      <w:adjustRightInd/>
      <w:spacing w:before="40" w:line="480" w:lineRule="auto"/>
      <w:textAlignment w:val="auto"/>
    </w:pPr>
    <w:rPr>
      <w:rFonts w:ascii="Times New Roman" w:eastAsiaTheme="majorEastAsia" w:hAnsi="Times New Roman" w:cs="Times New Roman"/>
      <w:caps w:val="0"/>
      <w:color w:val="000000" w:themeColor="text1"/>
      <w:sz w:val="24"/>
      <w:szCs w:val="24"/>
    </w:rPr>
  </w:style>
  <w:style w:type="character" w:customStyle="1" w:styleId="BABChar">
    <w:name w:val="BAB Char"/>
    <w:basedOn w:val="Heading1Char"/>
    <w:link w:val="BAB"/>
    <w:rsid w:val="00243DE3"/>
    <w:rPr>
      <w:rFonts w:ascii="Times New Roman" w:eastAsiaTheme="majorEastAsia" w:hAnsi="Times New Roman" w:cs="Times New Roman"/>
      <w:b/>
      <w:bCs/>
      <w:i w:val="0"/>
      <w:iCs w:val="0"/>
      <w:noProof/>
      <w:color w:val="000000" w:themeColor="text1"/>
      <w:sz w:val="24"/>
      <w:szCs w:val="24"/>
      <w:lang w:val="fi-FI"/>
    </w:rPr>
  </w:style>
  <w:style w:type="paragraph" w:customStyle="1" w:styleId="SUBBAB1">
    <w:name w:val="SUB BAB 1"/>
    <w:basedOn w:val="Heading3"/>
    <w:next w:val="Heading3"/>
    <w:link w:val="SUBBAB1Char"/>
    <w:qFormat/>
    <w:rsid w:val="00243DE3"/>
    <w:pPr>
      <w:numPr>
        <w:numId w:val="2"/>
      </w:numPr>
      <w:spacing w:line="480" w:lineRule="auto"/>
      <w:jc w:val="both"/>
    </w:pPr>
    <w:rPr>
      <w:rFonts w:ascii="Times New Roman" w:hAnsi="Times New Roman" w:cs="Times New Roman"/>
      <w:b/>
      <w:bCs/>
      <w:color w:val="000000" w:themeColor="text1"/>
    </w:rPr>
  </w:style>
  <w:style w:type="character" w:customStyle="1" w:styleId="SUBBABChar">
    <w:name w:val="SUB BAB Char"/>
    <w:basedOn w:val="Heading2Char"/>
    <w:link w:val="SUBBAB"/>
    <w:rsid w:val="00243DE3"/>
    <w:rPr>
      <w:rFonts w:ascii="Times New Roman" w:eastAsiaTheme="majorEastAsia" w:hAnsi="Times New Roman" w:cs="Times New Roman"/>
      <w:b/>
      <w:bCs/>
      <w:caps w:val="0"/>
      <w:color w:val="000000" w:themeColor="text1"/>
      <w:sz w:val="24"/>
      <w:szCs w:val="24"/>
      <w:lang w:val="fi-FI"/>
    </w:rPr>
  </w:style>
  <w:style w:type="character" w:customStyle="1" w:styleId="SUBBAB1Char">
    <w:name w:val="SUB BAB 1 Char"/>
    <w:basedOn w:val="Heading3Char"/>
    <w:link w:val="SUBBAB1"/>
    <w:rsid w:val="00243DE3"/>
    <w:rPr>
      <w:rFonts w:ascii="Times New Roman" w:eastAsiaTheme="majorEastAsia" w:hAnsi="Times New Roman" w:cs="Times New Roman"/>
      <w:b/>
      <w:bCs/>
      <w:color w:val="000000" w:themeColor="text1"/>
      <w:sz w:val="24"/>
      <w:szCs w:val="24"/>
    </w:rPr>
  </w:style>
  <w:style w:type="character" w:customStyle="1" w:styleId="q4iawc">
    <w:name w:val="q4iawc"/>
    <w:basedOn w:val="DefaultParagraphFont"/>
    <w:rsid w:val="00243DE3"/>
  </w:style>
  <w:style w:type="character" w:customStyle="1" w:styleId="viiyi">
    <w:name w:val="viiyi"/>
    <w:basedOn w:val="DefaultParagraphFont"/>
    <w:rsid w:val="00243DE3"/>
  </w:style>
  <w:style w:type="character" w:customStyle="1" w:styleId="markedcontent">
    <w:name w:val="markedcontent"/>
    <w:basedOn w:val="DefaultParagraphFont"/>
    <w:rsid w:val="00966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09FB"/>
    <w:pPr>
      <w:spacing w:before="100" w:beforeAutospacing="1" w:after="100" w:afterAutospacing="1" w:line="240" w:lineRule="auto"/>
      <w:ind w:left="-57" w:right="-57"/>
      <w:jc w:val="center"/>
    </w:pPr>
  </w:style>
  <w:style w:type="paragraph" w:styleId="Heading1">
    <w:name w:val="heading 1"/>
    <w:aliases w:val="2 ENGLSIH"/>
    <w:basedOn w:val="Normal"/>
    <w:next w:val="Normal"/>
    <w:link w:val="Heading1Char"/>
    <w:uiPriority w:val="9"/>
    <w:qFormat/>
    <w:rsid w:val="00F009FB"/>
    <w:pPr>
      <w:autoSpaceDE w:val="0"/>
      <w:autoSpaceDN w:val="0"/>
      <w:adjustRightInd w:val="0"/>
      <w:spacing w:before="0" w:beforeAutospacing="0" w:after="0" w:afterAutospacing="0" w:line="288" w:lineRule="auto"/>
      <w:ind w:left="0" w:right="0"/>
      <w:jc w:val="both"/>
      <w:textAlignment w:val="center"/>
      <w:outlineLvl w:val="0"/>
    </w:pPr>
    <w:rPr>
      <w:rFonts w:ascii="Calisto MT" w:hAnsi="Calisto MT" w:cs="Calisto MT"/>
      <w:i/>
      <w:iCs/>
      <w:color w:val="000000"/>
      <w:sz w:val="16"/>
      <w:szCs w:val="18"/>
      <w:lang w:val="fi-FI"/>
    </w:rPr>
  </w:style>
  <w:style w:type="paragraph" w:styleId="Heading2">
    <w:name w:val="heading 2"/>
    <w:aliases w:val="3 BAB"/>
    <w:basedOn w:val="Normal"/>
    <w:next w:val="Normal"/>
    <w:link w:val="Heading2Char"/>
    <w:uiPriority w:val="9"/>
    <w:unhideWhenUsed/>
    <w:qFormat/>
    <w:rsid w:val="00F009FB"/>
    <w:pPr>
      <w:suppressAutoHyphens/>
      <w:autoSpaceDE w:val="0"/>
      <w:autoSpaceDN w:val="0"/>
      <w:adjustRightInd w:val="0"/>
      <w:spacing w:before="0" w:beforeAutospacing="0" w:after="0" w:afterAutospacing="0" w:line="288" w:lineRule="auto"/>
      <w:ind w:left="0" w:right="0"/>
      <w:jc w:val="both"/>
      <w:textAlignment w:val="center"/>
      <w:outlineLvl w:val="1"/>
    </w:pPr>
    <w:rPr>
      <w:rFonts w:ascii="Calisto MT" w:hAnsi="Calisto MT" w:cs="Calisto MT"/>
      <w:b/>
      <w:bCs/>
      <w:caps/>
      <w:color w:val="000000"/>
      <w:sz w:val="20"/>
      <w:szCs w:val="20"/>
      <w:lang w:val="fi-FI"/>
    </w:rPr>
  </w:style>
  <w:style w:type="paragraph" w:styleId="Heading3">
    <w:name w:val="heading 3"/>
    <w:basedOn w:val="Normal"/>
    <w:next w:val="Normal"/>
    <w:link w:val="Heading3Char"/>
    <w:uiPriority w:val="9"/>
    <w:unhideWhenUsed/>
    <w:qFormat/>
    <w:rsid w:val="00243DE3"/>
    <w:pPr>
      <w:keepNext/>
      <w:keepLines/>
      <w:spacing w:before="40" w:beforeAutospacing="0" w:after="0" w:afterAutospacing="0" w:line="259" w:lineRule="auto"/>
      <w:ind w:left="0" w:right="0"/>
      <w:jc w:val="left"/>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5 ISI"/>
    <w:basedOn w:val="Normal"/>
    <w:next w:val="Normal"/>
    <w:link w:val="Heading4Char"/>
    <w:uiPriority w:val="9"/>
    <w:unhideWhenUsed/>
    <w:qFormat/>
    <w:rsid w:val="00F009FB"/>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6">
    <w:name w:val="heading 6"/>
    <w:basedOn w:val="Normal"/>
    <w:next w:val="Normal"/>
    <w:link w:val="Heading6Char"/>
    <w:uiPriority w:val="9"/>
    <w:semiHidden/>
    <w:unhideWhenUsed/>
    <w:qFormat/>
    <w:rsid w:val="00F009F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9FB"/>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F009FB"/>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F009FB"/>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F009FB"/>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F009FB"/>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NoSpacing">
    <w:name w:val="No Spacing"/>
    <w:aliases w:val="1 INDO"/>
    <w:basedOn w:val="IsiAbstrakIndo"/>
    <w:link w:val="NoSpacingChar"/>
    <w:uiPriority w:val="1"/>
    <w:qFormat/>
    <w:rsid w:val="00F009FB"/>
    <w:rPr>
      <w:b w:val="0"/>
      <w:iCs/>
      <w:sz w:val="16"/>
      <w:szCs w:val="16"/>
      <w:lang w:val="id-ID"/>
    </w:rPr>
  </w:style>
  <w:style w:type="paragraph" w:styleId="Title">
    <w:name w:val="Title"/>
    <w:basedOn w:val="Normal"/>
    <w:link w:val="TitleChar"/>
    <w:qFormat/>
    <w:rsid w:val="00F009FB"/>
    <w:pPr>
      <w:spacing w:before="0" w:beforeAutospacing="0" w:after="0" w:afterAutospacing="0"/>
      <w:ind w:left="0" w:right="0"/>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009FB"/>
    <w:rPr>
      <w:rFonts w:ascii="Times New Roman" w:eastAsia="Times New Roman" w:hAnsi="Times New Roman" w:cs="Times New Roman"/>
      <w:b/>
      <w:bCs/>
      <w:sz w:val="24"/>
      <w:szCs w:val="24"/>
    </w:rPr>
  </w:style>
  <w:style w:type="paragraph" w:customStyle="1" w:styleId="PageNumber1">
    <w:name w:val="Page Number1"/>
    <w:basedOn w:val="Normal"/>
    <w:rsid w:val="00F009FB"/>
    <w:pPr>
      <w:suppressAutoHyphens/>
      <w:spacing w:before="0" w:beforeAutospacing="0" w:after="0" w:afterAutospacing="0"/>
      <w:ind w:left="0" w:right="0"/>
    </w:pPr>
    <w:rPr>
      <w:rFonts w:ascii="Times" w:eastAsia="Times New Roman" w:hAnsi="Times" w:cs="Times New Roman"/>
      <w:sz w:val="24"/>
      <w:szCs w:val="20"/>
      <w:lang w:eastAsia="ar-SA"/>
    </w:rPr>
  </w:style>
  <w:style w:type="paragraph" w:styleId="Header">
    <w:name w:val="header"/>
    <w:basedOn w:val="Normal"/>
    <w:link w:val="HeaderChar"/>
    <w:uiPriority w:val="99"/>
    <w:unhideWhenUsed/>
    <w:rsid w:val="00F009FB"/>
    <w:pPr>
      <w:tabs>
        <w:tab w:val="center" w:pos="4680"/>
        <w:tab w:val="right" w:pos="9360"/>
      </w:tabs>
      <w:spacing w:before="0" w:after="0"/>
    </w:pPr>
  </w:style>
  <w:style w:type="character" w:customStyle="1" w:styleId="HeaderChar">
    <w:name w:val="Header Char"/>
    <w:basedOn w:val="DefaultParagraphFont"/>
    <w:link w:val="Header"/>
    <w:uiPriority w:val="99"/>
    <w:rsid w:val="00F009FB"/>
  </w:style>
  <w:style w:type="paragraph" w:styleId="Footer">
    <w:name w:val="footer"/>
    <w:basedOn w:val="Normal"/>
    <w:link w:val="FooterChar"/>
    <w:uiPriority w:val="99"/>
    <w:unhideWhenUsed/>
    <w:rsid w:val="00F009FB"/>
    <w:pPr>
      <w:tabs>
        <w:tab w:val="center" w:pos="4680"/>
        <w:tab w:val="right" w:pos="9360"/>
      </w:tabs>
      <w:spacing w:before="0" w:after="0"/>
    </w:pPr>
  </w:style>
  <w:style w:type="character" w:customStyle="1" w:styleId="FooterChar">
    <w:name w:val="Footer Char"/>
    <w:basedOn w:val="DefaultParagraphFont"/>
    <w:link w:val="Footer"/>
    <w:uiPriority w:val="99"/>
    <w:rsid w:val="00F009FB"/>
  </w:style>
  <w:style w:type="character" w:customStyle="1" w:styleId="Heading1Char">
    <w:name w:val="Heading 1 Char"/>
    <w:aliases w:val="2 ENGLSIH Char"/>
    <w:basedOn w:val="DefaultParagraphFont"/>
    <w:link w:val="Heading1"/>
    <w:uiPriority w:val="9"/>
    <w:rsid w:val="00F009FB"/>
    <w:rPr>
      <w:rFonts w:ascii="Calisto MT" w:hAnsi="Calisto MT" w:cs="Calisto MT"/>
      <w:i/>
      <w:iCs/>
      <w:color w:val="000000"/>
      <w:sz w:val="16"/>
      <w:szCs w:val="18"/>
      <w:lang w:val="fi-FI"/>
    </w:rPr>
  </w:style>
  <w:style w:type="character" w:customStyle="1" w:styleId="Heading2Char">
    <w:name w:val="Heading 2 Char"/>
    <w:aliases w:val="3 BAB Char"/>
    <w:basedOn w:val="DefaultParagraphFont"/>
    <w:link w:val="Heading2"/>
    <w:uiPriority w:val="9"/>
    <w:rsid w:val="00F009FB"/>
    <w:rPr>
      <w:rFonts w:ascii="Calisto MT" w:hAnsi="Calisto MT" w:cs="Calisto MT"/>
      <w:b/>
      <w:bCs/>
      <w:caps/>
      <w:color w:val="000000"/>
      <w:sz w:val="20"/>
      <w:szCs w:val="20"/>
      <w:lang w:val="fi-FI"/>
    </w:rPr>
  </w:style>
  <w:style w:type="character" w:customStyle="1" w:styleId="Heading4Char">
    <w:name w:val="Heading 4 Char"/>
    <w:aliases w:val="5 ISI Char"/>
    <w:basedOn w:val="DefaultParagraphFont"/>
    <w:link w:val="Heading4"/>
    <w:uiPriority w:val="9"/>
    <w:rsid w:val="00F009FB"/>
    <w:rPr>
      <w:rFonts w:ascii="Calisto MT" w:hAnsi="Calisto MT" w:cs="Calisto MT"/>
      <w:color w:val="000000"/>
      <w:sz w:val="20"/>
      <w:szCs w:val="20"/>
      <w:lang w:val="id-ID"/>
    </w:rPr>
  </w:style>
  <w:style w:type="character" w:customStyle="1" w:styleId="Heading6Char">
    <w:name w:val="Heading 6 Char"/>
    <w:basedOn w:val="DefaultParagraphFont"/>
    <w:link w:val="Heading6"/>
    <w:uiPriority w:val="9"/>
    <w:semiHidden/>
    <w:rsid w:val="00F009F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F009FB"/>
    <w:rPr>
      <w:color w:val="0000FF" w:themeColor="hyperlink"/>
      <w:u w:val="single"/>
    </w:rPr>
  </w:style>
  <w:style w:type="paragraph" w:customStyle="1" w:styleId="CPTitle">
    <w:name w:val="CP_Title"/>
    <w:basedOn w:val="Normal"/>
    <w:link w:val="CPTitleChar"/>
    <w:qFormat/>
    <w:rsid w:val="00D00074"/>
    <w:pPr>
      <w:widowControl w:val="0"/>
      <w:autoSpaceDE w:val="0"/>
      <w:autoSpaceDN w:val="0"/>
      <w:adjustRightInd w:val="0"/>
      <w:spacing w:before="0" w:beforeAutospacing="0" w:after="0" w:afterAutospacing="0"/>
      <w:ind w:left="0" w:right="0"/>
      <w:contextualSpacing/>
    </w:pPr>
    <w:rPr>
      <w:rFonts w:ascii="Times New Roman" w:hAnsi="Times New Roman" w:cs="Times New Roman"/>
      <w:b/>
      <w:bCs/>
      <w:spacing w:val="-5"/>
      <w:sz w:val="24"/>
      <w:lang w:val="en-GB"/>
    </w:rPr>
  </w:style>
  <w:style w:type="character" w:customStyle="1" w:styleId="CPTitleChar">
    <w:name w:val="CP_Title Char"/>
    <w:basedOn w:val="DefaultParagraphFont"/>
    <w:link w:val="CPTitle"/>
    <w:rsid w:val="00D00074"/>
    <w:rPr>
      <w:rFonts w:ascii="Times New Roman" w:hAnsi="Times New Roman" w:cs="Times New Roman"/>
      <w:b/>
      <w:bCs/>
      <w:spacing w:val="-5"/>
      <w:sz w:val="24"/>
      <w:lang w:val="en-GB"/>
    </w:rPr>
  </w:style>
  <w:style w:type="paragraph" w:styleId="BalloonText">
    <w:name w:val="Balloon Text"/>
    <w:basedOn w:val="Normal"/>
    <w:link w:val="BalloonTextChar"/>
    <w:uiPriority w:val="99"/>
    <w:semiHidden/>
    <w:unhideWhenUsed/>
    <w:rsid w:val="00695F6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66"/>
    <w:rPr>
      <w:rFonts w:ascii="Tahoma" w:hAnsi="Tahoma" w:cs="Tahoma"/>
      <w:sz w:val="16"/>
      <w:szCs w:val="16"/>
    </w:rPr>
  </w:style>
  <w:style w:type="character" w:styleId="FootnoteReference">
    <w:name w:val="footnote reference"/>
    <w:semiHidden/>
    <w:rsid w:val="00CA0B12"/>
    <w:rPr>
      <w:rFonts w:ascii="Times New Roman" w:hAnsi="Times New Roman"/>
      <w:sz w:val="22"/>
      <w:szCs w:val="22"/>
      <w:vertAlign w:val="superscript"/>
    </w:rPr>
  </w:style>
  <w:style w:type="paragraph" w:styleId="ListParagraph">
    <w:name w:val="List Paragraph"/>
    <w:aliases w:val="Body of text,List Paragraph1,Body of text+1,Body of text+2,Body of text+3,List Paragraph11,Medium Grid 1 - Accent 21,HEADING 1,Heading 11"/>
    <w:basedOn w:val="Normal"/>
    <w:link w:val="ListParagraphChar"/>
    <w:uiPriority w:val="34"/>
    <w:qFormat/>
    <w:rsid w:val="007D6C22"/>
    <w:pPr>
      <w:ind w:left="720"/>
      <w:contextualSpacing/>
    </w:pPr>
  </w:style>
  <w:style w:type="character" w:customStyle="1" w:styleId="UnresolvedMention">
    <w:name w:val="Unresolved Mention"/>
    <w:basedOn w:val="DefaultParagraphFont"/>
    <w:uiPriority w:val="99"/>
    <w:semiHidden/>
    <w:unhideWhenUsed/>
    <w:rsid w:val="00372610"/>
    <w:rPr>
      <w:color w:val="605E5C"/>
      <w:shd w:val="clear" w:color="auto" w:fill="E1DFDD"/>
    </w:rPr>
  </w:style>
  <w:style w:type="paragraph" w:styleId="HTMLPreformatted">
    <w:name w:val="HTML Preformatted"/>
    <w:basedOn w:val="Normal"/>
    <w:link w:val="HTMLPreformattedChar"/>
    <w:uiPriority w:val="99"/>
    <w:unhideWhenUsed/>
    <w:rsid w:val="00FF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FF49EA"/>
    <w:rPr>
      <w:rFonts w:ascii="Courier New" w:eastAsia="Times New Roman" w:hAnsi="Courier New" w:cs="Courier New"/>
      <w:sz w:val="20"/>
      <w:szCs w:val="20"/>
      <w:lang w:val="en-ID" w:eastAsia="en-ID"/>
    </w:rPr>
  </w:style>
  <w:style w:type="character" w:customStyle="1" w:styleId="Heading3Char">
    <w:name w:val="Heading 3 Char"/>
    <w:basedOn w:val="DefaultParagraphFont"/>
    <w:link w:val="Heading3"/>
    <w:uiPriority w:val="9"/>
    <w:rsid w:val="00243DE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ody of text Char,List Paragraph1 Char,Body of text+1 Char,Body of text+2 Char,Body of text+3 Char,List Paragraph11 Char,Medium Grid 1 - Accent 21 Char,HEADING 1 Char,Heading 11 Char"/>
    <w:link w:val="ListParagraph"/>
    <w:uiPriority w:val="34"/>
    <w:locked/>
    <w:rsid w:val="00243DE3"/>
  </w:style>
  <w:style w:type="paragraph" w:styleId="Bibliography">
    <w:name w:val="Bibliography"/>
    <w:basedOn w:val="Normal"/>
    <w:next w:val="Normal"/>
    <w:uiPriority w:val="37"/>
    <w:unhideWhenUsed/>
    <w:rsid w:val="00243DE3"/>
    <w:pPr>
      <w:spacing w:before="0" w:beforeAutospacing="0" w:after="200" w:afterAutospacing="0" w:line="276" w:lineRule="auto"/>
      <w:ind w:left="0" w:right="0"/>
      <w:jc w:val="left"/>
    </w:pPr>
  </w:style>
  <w:style w:type="character" w:customStyle="1" w:styleId="a">
    <w:name w:val="a"/>
    <w:basedOn w:val="DefaultParagraphFont"/>
    <w:rsid w:val="00243DE3"/>
  </w:style>
  <w:style w:type="character" w:customStyle="1" w:styleId="l6">
    <w:name w:val="l6"/>
    <w:basedOn w:val="DefaultParagraphFont"/>
    <w:rsid w:val="00243DE3"/>
  </w:style>
  <w:style w:type="character" w:customStyle="1" w:styleId="l">
    <w:name w:val="l"/>
    <w:basedOn w:val="DefaultParagraphFont"/>
    <w:rsid w:val="00243DE3"/>
  </w:style>
  <w:style w:type="paragraph" w:customStyle="1" w:styleId="scrolled--visible">
    <w:name w:val="scrolled--visible"/>
    <w:basedOn w:val="Normal"/>
    <w:rsid w:val="00243DE3"/>
    <w:pPr>
      <w:ind w:left="0" w:right="0"/>
      <w:jc w:val="left"/>
    </w:pPr>
    <w:rPr>
      <w:rFonts w:ascii="Times New Roman" w:eastAsia="Times New Roman" w:hAnsi="Times New Roman" w:cs="Times New Roman"/>
      <w:sz w:val="24"/>
      <w:szCs w:val="24"/>
    </w:rPr>
  </w:style>
  <w:style w:type="character" w:customStyle="1" w:styleId="a0">
    <w:name w:val="_"/>
    <w:basedOn w:val="DefaultParagraphFont"/>
    <w:rsid w:val="00243DE3"/>
  </w:style>
  <w:style w:type="paragraph" w:styleId="BodyText">
    <w:name w:val="Body Text"/>
    <w:basedOn w:val="Normal"/>
    <w:link w:val="BodyTextChar"/>
    <w:uiPriority w:val="1"/>
    <w:qFormat/>
    <w:rsid w:val="00243DE3"/>
    <w:pPr>
      <w:widowControl w:val="0"/>
      <w:autoSpaceDE w:val="0"/>
      <w:autoSpaceDN w:val="0"/>
      <w:spacing w:before="0" w:beforeAutospacing="0" w:after="0" w:afterAutospacing="0"/>
      <w:ind w:left="0" w:right="0"/>
      <w:jc w:val="left"/>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243DE3"/>
    <w:rPr>
      <w:rFonts w:ascii="Times New Roman" w:eastAsia="Times New Roman" w:hAnsi="Times New Roman" w:cs="Times New Roman"/>
      <w:lang w:val="id"/>
    </w:rPr>
  </w:style>
  <w:style w:type="paragraph" w:styleId="TOC1">
    <w:name w:val="toc 1"/>
    <w:basedOn w:val="Normal"/>
    <w:uiPriority w:val="39"/>
    <w:qFormat/>
    <w:rsid w:val="00243DE3"/>
    <w:pPr>
      <w:widowControl w:val="0"/>
      <w:autoSpaceDE w:val="0"/>
      <w:autoSpaceDN w:val="0"/>
      <w:spacing w:before="126" w:beforeAutospacing="0" w:after="0" w:afterAutospacing="0"/>
      <w:ind w:left="402" w:right="0"/>
      <w:jc w:val="left"/>
    </w:pPr>
    <w:rPr>
      <w:rFonts w:ascii="Times New Roman" w:eastAsia="Times New Roman" w:hAnsi="Times New Roman" w:cs="Times New Roman"/>
      <w:b/>
      <w:bCs/>
      <w:lang w:val="id"/>
    </w:rPr>
  </w:style>
  <w:style w:type="paragraph" w:customStyle="1" w:styleId="TableParagraph">
    <w:name w:val="Table Paragraph"/>
    <w:basedOn w:val="Normal"/>
    <w:uiPriority w:val="1"/>
    <w:qFormat/>
    <w:rsid w:val="00243DE3"/>
    <w:pPr>
      <w:widowControl w:val="0"/>
      <w:autoSpaceDE w:val="0"/>
      <w:autoSpaceDN w:val="0"/>
      <w:spacing w:before="0" w:beforeAutospacing="0" w:after="0" w:afterAutospacing="0" w:line="247" w:lineRule="exact"/>
      <w:ind w:left="0" w:right="0"/>
    </w:pPr>
    <w:rPr>
      <w:rFonts w:ascii="Times New Roman" w:eastAsia="Times New Roman" w:hAnsi="Times New Roman" w:cs="Times New Roman"/>
      <w:lang w:val="id"/>
    </w:rPr>
  </w:style>
  <w:style w:type="paragraph" w:styleId="TOC2">
    <w:name w:val="toc 2"/>
    <w:basedOn w:val="Normal"/>
    <w:next w:val="Normal"/>
    <w:autoRedefine/>
    <w:uiPriority w:val="39"/>
    <w:unhideWhenUsed/>
    <w:rsid w:val="00243DE3"/>
    <w:pPr>
      <w:tabs>
        <w:tab w:val="left" w:pos="660"/>
        <w:tab w:val="right" w:leader="dot" w:pos="7928"/>
      </w:tabs>
      <w:spacing w:before="0" w:beforeAutospacing="0" w:afterAutospacing="0" w:line="259" w:lineRule="auto"/>
      <w:ind w:left="567" w:right="0" w:hanging="283"/>
      <w:jc w:val="left"/>
    </w:pPr>
  </w:style>
  <w:style w:type="paragraph" w:styleId="TOC3">
    <w:name w:val="toc 3"/>
    <w:basedOn w:val="Normal"/>
    <w:next w:val="Normal"/>
    <w:autoRedefine/>
    <w:uiPriority w:val="39"/>
    <w:unhideWhenUsed/>
    <w:rsid w:val="00243DE3"/>
    <w:pPr>
      <w:spacing w:before="0" w:beforeAutospacing="0" w:afterAutospacing="0" w:line="259" w:lineRule="auto"/>
      <w:ind w:left="440" w:right="0"/>
      <w:jc w:val="left"/>
    </w:pPr>
  </w:style>
  <w:style w:type="character" w:customStyle="1" w:styleId="NoSpacingChar">
    <w:name w:val="No Spacing Char"/>
    <w:aliases w:val="1 INDO Char"/>
    <w:basedOn w:val="DefaultParagraphFont"/>
    <w:link w:val="NoSpacing"/>
    <w:uiPriority w:val="1"/>
    <w:locked/>
    <w:rsid w:val="00243DE3"/>
    <w:rPr>
      <w:rFonts w:ascii="Calisto MT" w:hAnsi="Calisto MT" w:cs="Calisto MT"/>
      <w:bCs/>
      <w:iCs/>
      <w:color w:val="000000"/>
      <w:sz w:val="16"/>
      <w:szCs w:val="16"/>
      <w:lang w:val="id-ID"/>
    </w:rPr>
  </w:style>
  <w:style w:type="paragraph" w:styleId="TOCHeading">
    <w:name w:val="TOC Heading"/>
    <w:basedOn w:val="Heading1"/>
    <w:next w:val="Normal"/>
    <w:uiPriority w:val="39"/>
    <w:unhideWhenUsed/>
    <w:qFormat/>
    <w:rsid w:val="00243DE3"/>
    <w:pPr>
      <w:keepNext/>
      <w:keepLines/>
      <w:autoSpaceDE/>
      <w:autoSpaceDN/>
      <w:adjustRightInd/>
      <w:spacing w:before="480" w:line="276" w:lineRule="auto"/>
      <w:jc w:val="left"/>
      <w:textAlignment w:val="auto"/>
      <w:outlineLvl w:val="9"/>
    </w:pPr>
    <w:rPr>
      <w:rFonts w:asciiTheme="majorHAnsi" w:eastAsiaTheme="majorEastAsia" w:hAnsiTheme="majorHAnsi" w:cstheme="majorBidi"/>
      <w:b/>
      <w:bCs/>
      <w:i w:val="0"/>
      <w:iCs w:val="0"/>
      <w:color w:val="365F91" w:themeColor="accent1" w:themeShade="BF"/>
      <w:sz w:val="28"/>
      <w:szCs w:val="28"/>
      <w:lang w:val="en-US" w:eastAsia="id-ID"/>
    </w:rPr>
  </w:style>
  <w:style w:type="paragraph" w:styleId="Caption">
    <w:name w:val="caption"/>
    <w:basedOn w:val="Normal"/>
    <w:next w:val="Normal"/>
    <w:uiPriority w:val="35"/>
    <w:unhideWhenUsed/>
    <w:qFormat/>
    <w:rsid w:val="00243DE3"/>
    <w:pPr>
      <w:spacing w:before="0" w:beforeAutospacing="0" w:after="200" w:afterAutospacing="0"/>
      <w:ind w:left="0" w:right="0"/>
      <w:jc w:val="left"/>
    </w:pPr>
    <w:rPr>
      <w:rFonts w:eastAsiaTheme="minorEastAsia"/>
      <w:b/>
      <w:bCs/>
      <w:color w:val="4F81BD" w:themeColor="accent1"/>
      <w:sz w:val="18"/>
      <w:szCs w:val="18"/>
      <w:lang w:val="id-ID" w:eastAsia="id-ID"/>
    </w:rPr>
  </w:style>
  <w:style w:type="paragraph" w:styleId="TableofFigures">
    <w:name w:val="table of figures"/>
    <w:basedOn w:val="Normal"/>
    <w:next w:val="Normal"/>
    <w:uiPriority w:val="99"/>
    <w:unhideWhenUsed/>
    <w:rsid w:val="00243DE3"/>
    <w:pPr>
      <w:spacing w:before="0" w:beforeAutospacing="0" w:after="0" w:afterAutospacing="0" w:line="276" w:lineRule="auto"/>
      <w:ind w:left="0" w:right="0"/>
      <w:jc w:val="left"/>
    </w:pPr>
    <w:rPr>
      <w:rFonts w:eastAsiaTheme="minorEastAsia"/>
      <w:lang w:val="id-ID" w:eastAsia="id-ID"/>
    </w:rPr>
  </w:style>
  <w:style w:type="paragraph" w:customStyle="1" w:styleId="ColorfulList-Accent11">
    <w:name w:val="Colorful List - Accent 11"/>
    <w:basedOn w:val="Normal"/>
    <w:uiPriority w:val="34"/>
    <w:qFormat/>
    <w:rsid w:val="00243DE3"/>
    <w:pPr>
      <w:spacing w:before="0" w:beforeAutospacing="0" w:after="200" w:afterAutospacing="0" w:line="276" w:lineRule="auto"/>
      <w:ind w:left="720" w:right="0"/>
      <w:contextualSpacing/>
      <w:jc w:val="left"/>
    </w:pPr>
    <w:rPr>
      <w:rFonts w:ascii="Calibri" w:eastAsia="Calibri" w:hAnsi="Calibri" w:cs="Times New Roman"/>
      <w:lang w:val="id-ID" w:eastAsia="id-ID"/>
    </w:rPr>
  </w:style>
  <w:style w:type="paragraph" w:styleId="NormalWeb">
    <w:name w:val="Normal (Web)"/>
    <w:basedOn w:val="Normal"/>
    <w:uiPriority w:val="99"/>
    <w:unhideWhenUsed/>
    <w:rsid w:val="00243DE3"/>
    <w:pPr>
      <w:ind w:left="0" w:right="0"/>
      <w:jc w:val="left"/>
    </w:pPr>
    <w:rPr>
      <w:rFonts w:ascii="Times New Roman" w:eastAsia="Times New Roman" w:hAnsi="Times New Roman" w:cs="Times New Roman"/>
      <w:sz w:val="24"/>
      <w:szCs w:val="24"/>
      <w:lang w:val="id-ID" w:eastAsia="id-ID"/>
    </w:rPr>
  </w:style>
  <w:style w:type="character" w:customStyle="1" w:styleId="mi">
    <w:name w:val="mi"/>
    <w:basedOn w:val="DefaultParagraphFont"/>
    <w:rsid w:val="00243DE3"/>
  </w:style>
  <w:style w:type="character" w:customStyle="1" w:styleId="DocumentMapChar">
    <w:name w:val="Document Map Char"/>
    <w:basedOn w:val="DefaultParagraphFont"/>
    <w:link w:val="DocumentMap"/>
    <w:uiPriority w:val="99"/>
    <w:semiHidden/>
    <w:rsid w:val="00243DE3"/>
    <w:rPr>
      <w:rFonts w:ascii="Tahoma" w:eastAsiaTheme="minorEastAsia" w:hAnsi="Tahoma" w:cs="Tahoma"/>
      <w:sz w:val="16"/>
      <w:szCs w:val="16"/>
      <w:lang w:val="id-ID" w:eastAsia="id-ID"/>
    </w:rPr>
  </w:style>
  <w:style w:type="paragraph" w:styleId="DocumentMap">
    <w:name w:val="Document Map"/>
    <w:basedOn w:val="Normal"/>
    <w:link w:val="DocumentMapChar"/>
    <w:uiPriority w:val="99"/>
    <w:semiHidden/>
    <w:unhideWhenUsed/>
    <w:rsid w:val="00243DE3"/>
    <w:pPr>
      <w:spacing w:before="0" w:beforeAutospacing="0" w:after="0" w:afterAutospacing="0"/>
      <w:ind w:left="0" w:right="0"/>
      <w:jc w:val="left"/>
    </w:pPr>
    <w:rPr>
      <w:rFonts w:ascii="Tahoma" w:eastAsiaTheme="minorEastAsia" w:hAnsi="Tahoma" w:cs="Tahoma"/>
      <w:sz w:val="16"/>
      <w:szCs w:val="16"/>
      <w:lang w:val="id-ID" w:eastAsia="id-ID"/>
    </w:rPr>
  </w:style>
  <w:style w:type="character" w:customStyle="1" w:styleId="DocumentMapChar1">
    <w:name w:val="Document Map Char1"/>
    <w:basedOn w:val="DefaultParagraphFont"/>
    <w:uiPriority w:val="99"/>
    <w:semiHidden/>
    <w:rsid w:val="00243DE3"/>
    <w:rPr>
      <w:rFonts w:ascii="Segoe UI" w:hAnsi="Segoe UI" w:cs="Segoe UI"/>
      <w:sz w:val="16"/>
      <w:szCs w:val="16"/>
    </w:rPr>
  </w:style>
  <w:style w:type="paragraph" w:customStyle="1" w:styleId="BAB">
    <w:name w:val="BAB"/>
    <w:basedOn w:val="Heading1"/>
    <w:next w:val="Heading1"/>
    <w:link w:val="BABChar"/>
    <w:qFormat/>
    <w:rsid w:val="00243DE3"/>
    <w:pPr>
      <w:keepNext/>
      <w:keepLines/>
      <w:autoSpaceDE/>
      <w:autoSpaceDN/>
      <w:adjustRightInd/>
      <w:spacing w:before="480" w:line="276" w:lineRule="auto"/>
      <w:jc w:val="center"/>
      <w:textAlignment w:val="auto"/>
    </w:pPr>
    <w:rPr>
      <w:rFonts w:ascii="Times New Roman" w:eastAsiaTheme="majorEastAsia" w:hAnsi="Times New Roman" w:cs="Times New Roman"/>
      <w:b/>
      <w:bCs/>
      <w:i w:val="0"/>
      <w:iCs w:val="0"/>
      <w:noProof/>
      <w:color w:val="000000" w:themeColor="text1"/>
      <w:sz w:val="24"/>
      <w:szCs w:val="24"/>
    </w:rPr>
  </w:style>
  <w:style w:type="paragraph" w:customStyle="1" w:styleId="SUBBAB">
    <w:name w:val="SUB BAB"/>
    <w:basedOn w:val="Heading2"/>
    <w:next w:val="Heading2"/>
    <w:link w:val="SUBBABChar"/>
    <w:qFormat/>
    <w:rsid w:val="00243DE3"/>
    <w:pPr>
      <w:keepNext/>
      <w:keepLines/>
      <w:numPr>
        <w:numId w:val="1"/>
      </w:numPr>
      <w:suppressAutoHyphens w:val="0"/>
      <w:autoSpaceDE/>
      <w:autoSpaceDN/>
      <w:adjustRightInd/>
      <w:spacing w:before="40" w:line="480" w:lineRule="auto"/>
      <w:textAlignment w:val="auto"/>
    </w:pPr>
    <w:rPr>
      <w:rFonts w:ascii="Times New Roman" w:eastAsiaTheme="majorEastAsia" w:hAnsi="Times New Roman" w:cs="Times New Roman"/>
      <w:caps w:val="0"/>
      <w:color w:val="000000" w:themeColor="text1"/>
      <w:sz w:val="24"/>
      <w:szCs w:val="24"/>
    </w:rPr>
  </w:style>
  <w:style w:type="character" w:customStyle="1" w:styleId="BABChar">
    <w:name w:val="BAB Char"/>
    <w:basedOn w:val="Heading1Char"/>
    <w:link w:val="BAB"/>
    <w:rsid w:val="00243DE3"/>
    <w:rPr>
      <w:rFonts w:ascii="Times New Roman" w:eastAsiaTheme="majorEastAsia" w:hAnsi="Times New Roman" w:cs="Times New Roman"/>
      <w:b/>
      <w:bCs/>
      <w:i w:val="0"/>
      <w:iCs w:val="0"/>
      <w:noProof/>
      <w:color w:val="000000" w:themeColor="text1"/>
      <w:sz w:val="24"/>
      <w:szCs w:val="24"/>
      <w:lang w:val="fi-FI"/>
    </w:rPr>
  </w:style>
  <w:style w:type="paragraph" w:customStyle="1" w:styleId="SUBBAB1">
    <w:name w:val="SUB BAB 1"/>
    <w:basedOn w:val="Heading3"/>
    <w:next w:val="Heading3"/>
    <w:link w:val="SUBBAB1Char"/>
    <w:qFormat/>
    <w:rsid w:val="00243DE3"/>
    <w:pPr>
      <w:numPr>
        <w:numId w:val="2"/>
      </w:numPr>
      <w:spacing w:line="480" w:lineRule="auto"/>
      <w:jc w:val="both"/>
    </w:pPr>
    <w:rPr>
      <w:rFonts w:ascii="Times New Roman" w:hAnsi="Times New Roman" w:cs="Times New Roman"/>
      <w:b/>
      <w:bCs/>
      <w:color w:val="000000" w:themeColor="text1"/>
    </w:rPr>
  </w:style>
  <w:style w:type="character" w:customStyle="1" w:styleId="SUBBABChar">
    <w:name w:val="SUB BAB Char"/>
    <w:basedOn w:val="Heading2Char"/>
    <w:link w:val="SUBBAB"/>
    <w:rsid w:val="00243DE3"/>
    <w:rPr>
      <w:rFonts w:ascii="Times New Roman" w:eastAsiaTheme="majorEastAsia" w:hAnsi="Times New Roman" w:cs="Times New Roman"/>
      <w:b/>
      <w:bCs/>
      <w:caps w:val="0"/>
      <w:color w:val="000000" w:themeColor="text1"/>
      <w:sz w:val="24"/>
      <w:szCs w:val="24"/>
      <w:lang w:val="fi-FI"/>
    </w:rPr>
  </w:style>
  <w:style w:type="character" w:customStyle="1" w:styleId="SUBBAB1Char">
    <w:name w:val="SUB BAB 1 Char"/>
    <w:basedOn w:val="Heading3Char"/>
    <w:link w:val="SUBBAB1"/>
    <w:rsid w:val="00243DE3"/>
    <w:rPr>
      <w:rFonts w:ascii="Times New Roman" w:eastAsiaTheme="majorEastAsia" w:hAnsi="Times New Roman" w:cs="Times New Roman"/>
      <w:b/>
      <w:bCs/>
      <w:color w:val="000000" w:themeColor="text1"/>
      <w:sz w:val="24"/>
      <w:szCs w:val="24"/>
    </w:rPr>
  </w:style>
  <w:style w:type="character" w:customStyle="1" w:styleId="q4iawc">
    <w:name w:val="q4iawc"/>
    <w:basedOn w:val="DefaultParagraphFont"/>
    <w:rsid w:val="00243DE3"/>
  </w:style>
  <w:style w:type="character" w:customStyle="1" w:styleId="viiyi">
    <w:name w:val="viiyi"/>
    <w:basedOn w:val="DefaultParagraphFont"/>
    <w:rsid w:val="00243DE3"/>
  </w:style>
  <w:style w:type="character" w:customStyle="1" w:styleId="markedcontent">
    <w:name w:val="markedcontent"/>
    <w:basedOn w:val="DefaultParagraphFont"/>
    <w:rsid w:val="00966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3639">
      <w:bodyDiv w:val="1"/>
      <w:marLeft w:val="0"/>
      <w:marRight w:val="0"/>
      <w:marTop w:val="0"/>
      <w:marBottom w:val="0"/>
      <w:divBdr>
        <w:top w:val="none" w:sz="0" w:space="0" w:color="auto"/>
        <w:left w:val="none" w:sz="0" w:space="0" w:color="auto"/>
        <w:bottom w:val="none" w:sz="0" w:space="0" w:color="auto"/>
        <w:right w:val="none" w:sz="0" w:space="0" w:color="auto"/>
      </w:divBdr>
    </w:div>
    <w:div w:id="121925048">
      <w:bodyDiv w:val="1"/>
      <w:marLeft w:val="0"/>
      <w:marRight w:val="0"/>
      <w:marTop w:val="0"/>
      <w:marBottom w:val="0"/>
      <w:divBdr>
        <w:top w:val="none" w:sz="0" w:space="0" w:color="auto"/>
        <w:left w:val="none" w:sz="0" w:space="0" w:color="auto"/>
        <w:bottom w:val="none" w:sz="0" w:space="0" w:color="auto"/>
        <w:right w:val="none" w:sz="0" w:space="0" w:color="auto"/>
      </w:divBdr>
      <w:divsChild>
        <w:div w:id="911351180">
          <w:marLeft w:val="0"/>
          <w:marRight w:val="0"/>
          <w:marTop w:val="0"/>
          <w:marBottom w:val="0"/>
          <w:divBdr>
            <w:top w:val="none" w:sz="0" w:space="0" w:color="auto"/>
            <w:left w:val="none" w:sz="0" w:space="0" w:color="auto"/>
            <w:bottom w:val="none" w:sz="0" w:space="0" w:color="auto"/>
            <w:right w:val="none" w:sz="0" w:space="0" w:color="auto"/>
          </w:divBdr>
        </w:div>
        <w:div w:id="352388617">
          <w:marLeft w:val="0"/>
          <w:marRight w:val="0"/>
          <w:marTop w:val="0"/>
          <w:marBottom w:val="0"/>
          <w:divBdr>
            <w:top w:val="none" w:sz="0" w:space="0" w:color="auto"/>
            <w:left w:val="none" w:sz="0" w:space="0" w:color="auto"/>
            <w:bottom w:val="none" w:sz="0" w:space="0" w:color="auto"/>
            <w:right w:val="none" w:sz="0" w:space="0" w:color="auto"/>
          </w:divBdr>
        </w:div>
        <w:div w:id="99185917">
          <w:marLeft w:val="0"/>
          <w:marRight w:val="0"/>
          <w:marTop w:val="0"/>
          <w:marBottom w:val="0"/>
          <w:divBdr>
            <w:top w:val="none" w:sz="0" w:space="0" w:color="auto"/>
            <w:left w:val="none" w:sz="0" w:space="0" w:color="auto"/>
            <w:bottom w:val="none" w:sz="0" w:space="0" w:color="auto"/>
            <w:right w:val="none" w:sz="0" w:space="0" w:color="auto"/>
          </w:divBdr>
        </w:div>
        <w:div w:id="873080279">
          <w:marLeft w:val="0"/>
          <w:marRight w:val="0"/>
          <w:marTop w:val="0"/>
          <w:marBottom w:val="0"/>
          <w:divBdr>
            <w:top w:val="none" w:sz="0" w:space="0" w:color="auto"/>
            <w:left w:val="none" w:sz="0" w:space="0" w:color="auto"/>
            <w:bottom w:val="none" w:sz="0" w:space="0" w:color="auto"/>
            <w:right w:val="none" w:sz="0" w:space="0" w:color="auto"/>
          </w:divBdr>
        </w:div>
        <w:div w:id="856500265">
          <w:marLeft w:val="0"/>
          <w:marRight w:val="0"/>
          <w:marTop w:val="0"/>
          <w:marBottom w:val="0"/>
          <w:divBdr>
            <w:top w:val="none" w:sz="0" w:space="0" w:color="auto"/>
            <w:left w:val="none" w:sz="0" w:space="0" w:color="auto"/>
            <w:bottom w:val="none" w:sz="0" w:space="0" w:color="auto"/>
            <w:right w:val="none" w:sz="0" w:space="0" w:color="auto"/>
          </w:divBdr>
        </w:div>
        <w:div w:id="1206480243">
          <w:marLeft w:val="0"/>
          <w:marRight w:val="0"/>
          <w:marTop w:val="0"/>
          <w:marBottom w:val="0"/>
          <w:divBdr>
            <w:top w:val="none" w:sz="0" w:space="0" w:color="auto"/>
            <w:left w:val="none" w:sz="0" w:space="0" w:color="auto"/>
            <w:bottom w:val="none" w:sz="0" w:space="0" w:color="auto"/>
            <w:right w:val="none" w:sz="0" w:space="0" w:color="auto"/>
          </w:divBdr>
        </w:div>
        <w:div w:id="197277752">
          <w:marLeft w:val="0"/>
          <w:marRight w:val="0"/>
          <w:marTop w:val="0"/>
          <w:marBottom w:val="0"/>
          <w:divBdr>
            <w:top w:val="none" w:sz="0" w:space="0" w:color="auto"/>
            <w:left w:val="none" w:sz="0" w:space="0" w:color="auto"/>
            <w:bottom w:val="none" w:sz="0" w:space="0" w:color="auto"/>
            <w:right w:val="none" w:sz="0" w:space="0" w:color="auto"/>
          </w:divBdr>
        </w:div>
        <w:div w:id="1367027535">
          <w:marLeft w:val="0"/>
          <w:marRight w:val="0"/>
          <w:marTop w:val="0"/>
          <w:marBottom w:val="0"/>
          <w:divBdr>
            <w:top w:val="none" w:sz="0" w:space="0" w:color="auto"/>
            <w:left w:val="none" w:sz="0" w:space="0" w:color="auto"/>
            <w:bottom w:val="none" w:sz="0" w:space="0" w:color="auto"/>
            <w:right w:val="none" w:sz="0" w:space="0" w:color="auto"/>
          </w:divBdr>
        </w:div>
        <w:div w:id="304551657">
          <w:marLeft w:val="0"/>
          <w:marRight w:val="0"/>
          <w:marTop w:val="0"/>
          <w:marBottom w:val="0"/>
          <w:divBdr>
            <w:top w:val="none" w:sz="0" w:space="0" w:color="auto"/>
            <w:left w:val="none" w:sz="0" w:space="0" w:color="auto"/>
            <w:bottom w:val="none" w:sz="0" w:space="0" w:color="auto"/>
            <w:right w:val="none" w:sz="0" w:space="0" w:color="auto"/>
          </w:divBdr>
        </w:div>
        <w:div w:id="1850370386">
          <w:marLeft w:val="0"/>
          <w:marRight w:val="0"/>
          <w:marTop w:val="0"/>
          <w:marBottom w:val="0"/>
          <w:divBdr>
            <w:top w:val="none" w:sz="0" w:space="0" w:color="auto"/>
            <w:left w:val="none" w:sz="0" w:space="0" w:color="auto"/>
            <w:bottom w:val="none" w:sz="0" w:space="0" w:color="auto"/>
            <w:right w:val="none" w:sz="0" w:space="0" w:color="auto"/>
          </w:divBdr>
        </w:div>
        <w:div w:id="647976212">
          <w:marLeft w:val="0"/>
          <w:marRight w:val="0"/>
          <w:marTop w:val="0"/>
          <w:marBottom w:val="0"/>
          <w:divBdr>
            <w:top w:val="none" w:sz="0" w:space="0" w:color="auto"/>
            <w:left w:val="none" w:sz="0" w:space="0" w:color="auto"/>
            <w:bottom w:val="none" w:sz="0" w:space="0" w:color="auto"/>
            <w:right w:val="none" w:sz="0" w:space="0" w:color="auto"/>
          </w:divBdr>
        </w:div>
        <w:div w:id="331759958">
          <w:marLeft w:val="0"/>
          <w:marRight w:val="0"/>
          <w:marTop w:val="0"/>
          <w:marBottom w:val="0"/>
          <w:divBdr>
            <w:top w:val="none" w:sz="0" w:space="0" w:color="auto"/>
            <w:left w:val="none" w:sz="0" w:space="0" w:color="auto"/>
            <w:bottom w:val="none" w:sz="0" w:space="0" w:color="auto"/>
            <w:right w:val="none" w:sz="0" w:space="0" w:color="auto"/>
          </w:divBdr>
        </w:div>
        <w:div w:id="641539594">
          <w:marLeft w:val="0"/>
          <w:marRight w:val="0"/>
          <w:marTop w:val="0"/>
          <w:marBottom w:val="0"/>
          <w:divBdr>
            <w:top w:val="none" w:sz="0" w:space="0" w:color="auto"/>
            <w:left w:val="none" w:sz="0" w:space="0" w:color="auto"/>
            <w:bottom w:val="none" w:sz="0" w:space="0" w:color="auto"/>
            <w:right w:val="none" w:sz="0" w:space="0" w:color="auto"/>
          </w:divBdr>
        </w:div>
        <w:div w:id="1751465729">
          <w:marLeft w:val="0"/>
          <w:marRight w:val="0"/>
          <w:marTop w:val="0"/>
          <w:marBottom w:val="0"/>
          <w:divBdr>
            <w:top w:val="none" w:sz="0" w:space="0" w:color="auto"/>
            <w:left w:val="none" w:sz="0" w:space="0" w:color="auto"/>
            <w:bottom w:val="none" w:sz="0" w:space="0" w:color="auto"/>
            <w:right w:val="none" w:sz="0" w:space="0" w:color="auto"/>
          </w:divBdr>
        </w:div>
        <w:div w:id="466436013">
          <w:marLeft w:val="0"/>
          <w:marRight w:val="0"/>
          <w:marTop w:val="0"/>
          <w:marBottom w:val="0"/>
          <w:divBdr>
            <w:top w:val="none" w:sz="0" w:space="0" w:color="auto"/>
            <w:left w:val="none" w:sz="0" w:space="0" w:color="auto"/>
            <w:bottom w:val="none" w:sz="0" w:space="0" w:color="auto"/>
            <w:right w:val="none" w:sz="0" w:space="0" w:color="auto"/>
          </w:divBdr>
        </w:div>
        <w:div w:id="2032105534">
          <w:marLeft w:val="0"/>
          <w:marRight w:val="0"/>
          <w:marTop w:val="0"/>
          <w:marBottom w:val="0"/>
          <w:divBdr>
            <w:top w:val="none" w:sz="0" w:space="0" w:color="auto"/>
            <w:left w:val="none" w:sz="0" w:space="0" w:color="auto"/>
            <w:bottom w:val="none" w:sz="0" w:space="0" w:color="auto"/>
            <w:right w:val="none" w:sz="0" w:space="0" w:color="auto"/>
          </w:divBdr>
        </w:div>
      </w:divsChild>
    </w:div>
    <w:div w:id="360594817">
      <w:bodyDiv w:val="1"/>
      <w:marLeft w:val="0"/>
      <w:marRight w:val="0"/>
      <w:marTop w:val="0"/>
      <w:marBottom w:val="0"/>
      <w:divBdr>
        <w:top w:val="none" w:sz="0" w:space="0" w:color="auto"/>
        <w:left w:val="none" w:sz="0" w:space="0" w:color="auto"/>
        <w:bottom w:val="none" w:sz="0" w:space="0" w:color="auto"/>
        <w:right w:val="none" w:sz="0" w:space="0" w:color="auto"/>
      </w:divBdr>
    </w:div>
    <w:div w:id="373889946">
      <w:bodyDiv w:val="1"/>
      <w:marLeft w:val="0"/>
      <w:marRight w:val="0"/>
      <w:marTop w:val="0"/>
      <w:marBottom w:val="0"/>
      <w:divBdr>
        <w:top w:val="none" w:sz="0" w:space="0" w:color="auto"/>
        <w:left w:val="none" w:sz="0" w:space="0" w:color="auto"/>
        <w:bottom w:val="none" w:sz="0" w:space="0" w:color="auto"/>
        <w:right w:val="none" w:sz="0" w:space="0" w:color="auto"/>
      </w:divBdr>
      <w:divsChild>
        <w:div w:id="1319193336">
          <w:marLeft w:val="0"/>
          <w:marRight w:val="0"/>
          <w:marTop w:val="0"/>
          <w:marBottom w:val="0"/>
          <w:divBdr>
            <w:top w:val="none" w:sz="0" w:space="0" w:color="auto"/>
            <w:left w:val="none" w:sz="0" w:space="0" w:color="auto"/>
            <w:bottom w:val="none" w:sz="0" w:space="0" w:color="auto"/>
            <w:right w:val="none" w:sz="0" w:space="0" w:color="auto"/>
          </w:divBdr>
        </w:div>
        <w:div w:id="766197452">
          <w:marLeft w:val="0"/>
          <w:marRight w:val="0"/>
          <w:marTop w:val="0"/>
          <w:marBottom w:val="0"/>
          <w:divBdr>
            <w:top w:val="none" w:sz="0" w:space="0" w:color="auto"/>
            <w:left w:val="none" w:sz="0" w:space="0" w:color="auto"/>
            <w:bottom w:val="none" w:sz="0" w:space="0" w:color="auto"/>
            <w:right w:val="none" w:sz="0" w:space="0" w:color="auto"/>
          </w:divBdr>
        </w:div>
        <w:div w:id="718631108">
          <w:marLeft w:val="0"/>
          <w:marRight w:val="0"/>
          <w:marTop w:val="0"/>
          <w:marBottom w:val="0"/>
          <w:divBdr>
            <w:top w:val="none" w:sz="0" w:space="0" w:color="auto"/>
            <w:left w:val="none" w:sz="0" w:space="0" w:color="auto"/>
            <w:bottom w:val="none" w:sz="0" w:space="0" w:color="auto"/>
            <w:right w:val="none" w:sz="0" w:space="0" w:color="auto"/>
          </w:divBdr>
        </w:div>
        <w:div w:id="1268779085">
          <w:marLeft w:val="0"/>
          <w:marRight w:val="0"/>
          <w:marTop w:val="0"/>
          <w:marBottom w:val="0"/>
          <w:divBdr>
            <w:top w:val="none" w:sz="0" w:space="0" w:color="auto"/>
            <w:left w:val="none" w:sz="0" w:space="0" w:color="auto"/>
            <w:bottom w:val="none" w:sz="0" w:space="0" w:color="auto"/>
            <w:right w:val="none" w:sz="0" w:space="0" w:color="auto"/>
          </w:divBdr>
        </w:div>
        <w:div w:id="1780367968">
          <w:marLeft w:val="0"/>
          <w:marRight w:val="0"/>
          <w:marTop w:val="0"/>
          <w:marBottom w:val="0"/>
          <w:divBdr>
            <w:top w:val="none" w:sz="0" w:space="0" w:color="auto"/>
            <w:left w:val="none" w:sz="0" w:space="0" w:color="auto"/>
            <w:bottom w:val="none" w:sz="0" w:space="0" w:color="auto"/>
            <w:right w:val="none" w:sz="0" w:space="0" w:color="auto"/>
          </w:divBdr>
        </w:div>
        <w:div w:id="188373412">
          <w:marLeft w:val="0"/>
          <w:marRight w:val="0"/>
          <w:marTop w:val="0"/>
          <w:marBottom w:val="0"/>
          <w:divBdr>
            <w:top w:val="none" w:sz="0" w:space="0" w:color="auto"/>
            <w:left w:val="none" w:sz="0" w:space="0" w:color="auto"/>
            <w:bottom w:val="none" w:sz="0" w:space="0" w:color="auto"/>
            <w:right w:val="none" w:sz="0" w:space="0" w:color="auto"/>
          </w:divBdr>
        </w:div>
        <w:div w:id="506021955">
          <w:marLeft w:val="0"/>
          <w:marRight w:val="0"/>
          <w:marTop w:val="0"/>
          <w:marBottom w:val="0"/>
          <w:divBdr>
            <w:top w:val="none" w:sz="0" w:space="0" w:color="auto"/>
            <w:left w:val="none" w:sz="0" w:space="0" w:color="auto"/>
            <w:bottom w:val="none" w:sz="0" w:space="0" w:color="auto"/>
            <w:right w:val="none" w:sz="0" w:space="0" w:color="auto"/>
          </w:divBdr>
        </w:div>
        <w:div w:id="1127044346">
          <w:marLeft w:val="0"/>
          <w:marRight w:val="0"/>
          <w:marTop w:val="0"/>
          <w:marBottom w:val="0"/>
          <w:divBdr>
            <w:top w:val="none" w:sz="0" w:space="0" w:color="auto"/>
            <w:left w:val="none" w:sz="0" w:space="0" w:color="auto"/>
            <w:bottom w:val="none" w:sz="0" w:space="0" w:color="auto"/>
            <w:right w:val="none" w:sz="0" w:space="0" w:color="auto"/>
          </w:divBdr>
        </w:div>
        <w:div w:id="251083926">
          <w:marLeft w:val="0"/>
          <w:marRight w:val="0"/>
          <w:marTop w:val="0"/>
          <w:marBottom w:val="0"/>
          <w:divBdr>
            <w:top w:val="none" w:sz="0" w:space="0" w:color="auto"/>
            <w:left w:val="none" w:sz="0" w:space="0" w:color="auto"/>
            <w:bottom w:val="none" w:sz="0" w:space="0" w:color="auto"/>
            <w:right w:val="none" w:sz="0" w:space="0" w:color="auto"/>
          </w:divBdr>
        </w:div>
        <w:div w:id="1601988977">
          <w:marLeft w:val="0"/>
          <w:marRight w:val="0"/>
          <w:marTop w:val="0"/>
          <w:marBottom w:val="0"/>
          <w:divBdr>
            <w:top w:val="none" w:sz="0" w:space="0" w:color="auto"/>
            <w:left w:val="none" w:sz="0" w:space="0" w:color="auto"/>
            <w:bottom w:val="none" w:sz="0" w:space="0" w:color="auto"/>
            <w:right w:val="none" w:sz="0" w:space="0" w:color="auto"/>
          </w:divBdr>
        </w:div>
        <w:div w:id="1203597470">
          <w:marLeft w:val="0"/>
          <w:marRight w:val="0"/>
          <w:marTop w:val="0"/>
          <w:marBottom w:val="0"/>
          <w:divBdr>
            <w:top w:val="none" w:sz="0" w:space="0" w:color="auto"/>
            <w:left w:val="none" w:sz="0" w:space="0" w:color="auto"/>
            <w:bottom w:val="none" w:sz="0" w:space="0" w:color="auto"/>
            <w:right w:val="none" w:sz="0" w:space="0" w:color="auto"/>
          </w:divBdr>
        </w:div>
        <w:div w:id="433282732">
          <w:marLeft w:val="0"/>
          <w:marRight w:val="0"/>
          <w:marTop w:val="0"/>
          <w:marBottom w:val="0"/>
          <w:divBdr>
            <w:top w:val="none" w:sz="0" w:space="0" w:color="auto"/>
            <w:left w:val="none" w:sz="0" w:space="0" w:color="auto"/>
            <w:bottom w:val="none" w:sz="0" w:space="0" w:color="auto"/>
            <w:right w:val="none" w:sz="0" w:space="0" w:color="auto"/>
          </w:divBdr>
        </w:div>
        <w:div w:id="361592013">
          <w:marLeft w:val="0"/>
          <w:marRight w:val="0"/>
          <w:marTop w:val="0"/>
          <w:marBottom w:val="0"/>
          <w:divBdr>
            <w:top w:val="none" w:sz="0" w:space="0" w:color="auto"/>
            <w:left w:val="none" w:sz="0" w:space="0" w:color="auto"/>
            <w:bottom w:val="none" w:sz="0" w:space="0" w:color="auto"/>
            <w:right w:val="none" w:sz="0" w:space="0" w:color="auto"/>
          </w:divBdr>
        </w:div>
        <w:div w:id="377824768">
          <w:marLeft w:val="0"/>
          <w:marRight w:val="0"/>
          <w:marTop w:val="0"/>
          <w:marBottom w:val="0"/>
          <w:divBdr>
            <w:top w:val="none" w:sz="0" w:space="0" w:color="auto"/>
            <w:left w:val="none" w:sz="0" w:space="0" w:color="auto"/>
            <w:bottom w:val="none" w:sz="0" w:space="0" w:color="auto"/>
            <w:right w:val="none" w:sz="0" w:space="0" w:color="auto"/>
          </w:divBdr>
        </w:div>
        <w:div w:id="1335650392">
          <w:marLeft w:val="0"/>
          <w:marRight w:val="0"/>
          <w:marTop w:val="0"/>
          <w:marBottom w:val="0"/>
          <w:divBdr>
            <w:top w:val="none" w:sz="0" w:space="0" w:color="auto"/>
            <w:left w:val="none" w:sz="0" w:space="0" w:color="auto"/>
            <w:bottom w:val="none" w:sz="0" w:space="0" w:color="auto"/>
            <w:right w:val="none" w:sz="0" w:space="0" w:color="auto"/>
          </w:divBdr>
        </w:div>
        <w:div w:id="353121067">
          <w:marLeft w:val="0"/>
          <w:marRight w:val="0"/>
          <w:marTop w:val="0"/>
          <w:marBottom w:val="0"/>
          <w:divBdr>
            <w:top w:val="none" w:sz="0" w:space="0" w:color="auto"/>
            <w:left w:val="none" w:sz="0" w:space="0" w:color="auto"/>
            <w:bottom w:val="none" w:sz="0" w:space="0" w:color="auto"/>
            <w:right w:val="none" w:sz="0" w:space="0" w:color="auto"/>
          </w:divBdr>
        </w:div>
        <w:div w:id="505442077">
          <w:marLeft w:val="0"/>
          <w:marRight w:val="0"/>
          <w:marTop w:val="0"/>
          <w:marBottom w:val="0"/>
          <w:divBdr>
            <w:top w:val="none" w:sz="0" w:space="0" w:color="auto"/>
            <w:left w:val="none" w:sz="0" w:space="0" w:color="auto"/>
            <w:bottom w:val="none" w:sz="0" w:space="0" w:color="auto"/>
            <w:right w:val="none" w:sz="0" w:space="0" w:color="auto"/>
          </w:divBdr>
        </w:div>
        <w:div w:id="1457748599">
          <w:marLeft w:val="0"/>
          <w:marRight w:val="0"/>
          <w:marTop w:val="0"/>
          <w:marBottom w:val="0"/>
          <w:divBdr>
            <w:top w:val="none" w:sz="0" w:space="0" w:color="auto"/>
            <w:left w:val="none" w:sz="0" w:space="0" w:color="auto"/>
            <w:bottom w:val="none" w:sz="0" w:space="0" w:color="auto"/>
            <w:right w:val="none" w:sz="0" w:space="0" w:color="auto"/>
          </w:divBdr>
        </w:div>
        <w:div w:id="1502547092">
          <w:marLeft w:val="0"/>
          <w:marRight w:val="0"/>
          <w:marTop w:val="0"/>
          <w:marBottom w:val="0"/>
          <w:divBdr>
            <w:top w:val="none" w:sz="0" w:space="0" w:color="auto"/>
            <w:left w:val="none" w:sz="0" w:space="0" w:color="auto"/>
            <w:bottom w:val="none" w:sz="0" w:space="0" w:color="auto"/>
            <w:right w:val="none" w:sz="0" w:space="0" w:color="auto"/>
          </w:divBdr>
        </w:div>
        <w:div w:id="576595517">
          <w:marLeft w:val="0"/>
          <w:marRight w:val="0"/>
          <w:marTop w:val="0"/>
          <w:marBottom w:val="0"/>
          <w:divBdr>
            <w:top w:val="none" w:sz="0" w:space="0" w:color="auto"/>
            <w:left w:val="none" w:sz="0" w:space="0" w:color="auto"/>
            <w:bottom w:val="none" w:sz="0" w:space="0" w:color="auto"/>
            <w:right w:val="none" w:sz="0" w:space="0" w:color="auto"/>
          </w:divBdr>
        </w:div>
        <w:div w:id="202600339">
          <w:marLeft w:val="0"/>
          <w:marRight w:val="0"/>
          <w:marTop w:val="0"/>
          <w:marBottom w:val="0"/>
          <w:divBdr>
            <w:top w:val="none" w:sz="0" w:space="0" w:color="auto"/>
            <w:left w:val="none" w:sz="0" w:space="0" w:color="auto"/>
            <w:bottom w:val="none" w:sz="0" w:space="0" w:color="auto"/>
            <w:right w:val="none" w:sz="0" w:space="0" w:color="auto"/>
          </w:divBdr>
        </w:div>
        <w:div w:id="196166665">
          <w:marLeft w:val="0"/>
          <w:marRight w:val="0"/>
          <w:marTop w:val="0"/>
          <w:marBottom w:val="0"/>
          <w:divBdr>
            <w:top w:val="none" w:sz="0" w:space="0" w:color="auto"/>
            <w:left w:val="none" w:sz="0" w:space="0" w:color="auto"/>
            <w:bottom w:val="none" w:sz="0" w:space="0" w:color="auto"/>
            <w:right w:val="none" w:sz="0" w:space="0" w:color="auto"/>
          </w:divBdr>
        </w:div>
        <w:div w:id="541987325">
          <w:marLeft w:val="0"/>
          <w:marRight w:val="0"/>
          <w:marTop w:val="0"/>
          <w:marBottom w:val="0"/>
          <w:divBdr>
            <w:top w:val="none" w:sz="0" w:space="0" w:color="auto"/>
            <w:left w:val="none" w:sz="0" w:space="0" w:color="auto"/>
            <w:bottom w:val="none" w:sz="0" w:space="0" w:color="auto"/>
            <w:right w:val="none" w:sz="0" w:space="0" w:color="auto"/>
          </w:divBdr>
        </w:div>
        <w:div w:id="351416740">
          <w:marLeft w:val="0"/>
          <w:marRight w:val="0"/>
          <w:marTop w:val="0"/>
          <w:marBottom w:val="0"/>
          <w:divBdr>
            <w:top w:val="none" w:sz="0" w:space="0" w:color="auto"/>
            <w:left w:val="none" w:sz="0" w:space="0" w:color="auto"/>
            <w:bottom w:val="none" w:sz="0" w:space="0" w:color="auto"/>
            <w:right w:val="none" w:sz="0" w:space="0" w:color="auto"/>
          </w:divBdr>
        </w:div>
        <w:div w:id="2087456848">
          <w:marLeft w:val="0"/>
          <w:marRight w:val="0"/>
          <w:marTop w:val="0"/>
          <w:marBottom w:val="0"/>
          <w:divBdr>
            <w:top w:val="none" w:sz="0" w:space="0" w:color="auto"/>
            <w:left w:val="none" w:sz="0" w:space="0" w:color="auto"/>
            <w:bottom w:val="none" w:sz="0" w:space="0" w:color="auto"/>
            <w:right w:val="none" w:sz="0" w:space="0" w:color="auto"/>
          </w:divBdr>
        </w:div>
        <w:div w:id="1585845354">
          <w:marLeft w:val="0"/>
          <w:marRight w:val="0"/>
          <w:marTop w:val="0"/>
          <w:marBottom w:val="0"/>
          <w:divBdr>
            <w:top w:val="none" w:sz="0" w:space="0" w:color="auto"/>
            <w:left w:val="none" w:sz="0" w:space="0" w:color="auto"/>
            <w:bottom w:val="none" w:sz="0" w:space="0" w:color="auto"/>
            <w:right w:val="none" w:sz="0" w:space="0" w:color="auto"/>
          </w:divBdr>
        </w:div>
        <w:div w:id="1010527174">
          <w:marLeft w:val="0"/>
          <w:marRight w:val="0"/>
          <w:marTop w:val="0"/>
          <w:marBottom w:val="0"/>
          <w:divBdr>
            <w:top w:val="none" w:sz="0" w:space="0" w:color="auto"/>
            <w:left w:val="none" w:sz="0" w:space="0" w:color="auto"/>
            <w:bottom w:val="none" w:sz="0" w:space="0" w:color="auto"/>
            <w:right w:val="none" w:sz="0" w:space="0" w:color="auto"/>
          </w:divBdr>
        </w:div>
        <w:div w:id="851380683">
          <w:marLeft w:val="0"/>
          <w:marRight w:val="0"/>
          <w:marTop w:val="0"/>
          <w:marBottom w:val="0"/>
          <w:divBdr>
            <w:top w:val="none" w:sz="0" w:space="0" w:color="auto"/>
            <w:left w:val="none" w:sz="0" w:space="0" w:color="auto"/>
            <w:bottom w:val="none" w:sz="0" w:space="0" w:color="auto"/>
            <w:right w:val="none" w:sz="0" w:space="0" w:color="auto"/>
          </w:divBdr>
        </w:div>
        <w:div w:id="1033387383">
          <w:marLeft w:val="0"/>
          <w:marRight w:val="0"/>
          <w:marTop w:val="0"/>
          <w:marBottom w:val="0"/>
          <w:divBdr>
            <w:top w:val="none" w:sz="0" w:space="0" w:color="auto"/>
            <w:left w:val="none" w:sz="0" w:space="0" w:color="auto"/>
            <w:bottom w:val="none" w:sz="0" w:space="0" w:color="auto"/>
            <w:right w:val="none" w:sz="0" w:space="0" w:color="auto"/>
          </w:divBdr>
        </w:div>
        <w:div w:id="712736145">
          <w:marLeft w:val="0"/>
          <w:marRight w:val="0"/>
          <w:marTop w:val="0"/>
          <w:marBottom w:val="0"/>
          <w:divBdr>
            <w:top w:val="none" w:sz="0" w:space="0" w:color="auto"/>
            <w:left w:val="none" w:sz="0" w:space="0" w:color="auto"/>
            <w:bottom w:val="none" w:sz="0" w:space="0" w:color="auto"/>
            <w:right w:val="none" w:sz="0" w:space="0" w:color="auto"/>
          </w:divBdr>
        </w:div>
        <w:div w:id="1656228332">
          <w:marLeft w:val="0"/>
          <w:marRight w:val="0"/>
          <w:marTop w:val="0"/>
          <w:marBottom w:val="0"/>
          <w:divBdr>
            <w:top w:val="none" w:sz="0" w:space="0" w:color="auto"/>
            <w:left w:val="none" w:sz="0" w:space="0" w:color="auto"/>
            <w:bottom w:val="none" w:sz="0" w:space="0" w:color="auto"/>
            <w:right w:val="none" w:sz="0" w:space="0" w:color="auto"/>
          </w:divBdr>
        </w:div>
        <w:div w:id="519467425">
          <w:marLeft w:val="0"/>
          <w:marRight w:val="0"/>
          <w:marTop w:val="0"/>
          <w:marBottom w:val="0"/>
          <w:divBdr>
            <w:top w:val="none" w:sz="0" w:space="0" w:color="auto"/>
            <w:left w:val="none" w:sz="0" w:space="0" w:color="auto"/>
            <w:bottom w:val="none" w:sz="0" w:space="0" w:color="auto"/>
            <w:right w:val="none" w:sz="0" w:space="0" w:color="auto"/>
          </w:divBdr>
        </w:div>
        <w:div w:id="1347295117">
          <w:marLeft w:val="0"/>
          <w:marRight w:val="0"/>
          <w:marTop w:val="0"/>
          <w:marBottom w:val="0"/>
          <w:divBdr>
            <w:top w:val="none" w:sz="0" w:space="0" w:color="auto"/>
            <w:left w:val="none" w:sz="0" w:space="0" w:color="auto"/>
            <w:bottom w:val="none" w:sz="0" w:space="0" w:color="auto"/>
            <w:right w:val="none" w:sz="0" w:space="0" w:color="auto"/>
          </w:divBdr>
        </w:div>
        <w:div w:id="392000116">
          <w:marLeft w:val="0"/>
          <w:marRight w:val="0"/>
          <w:marTop w:val="0"/>
          <w:marBottom w:val="0"/>
          <w:divBdr>
            <w:top w:val="none" w:sz="0" w:space="0" w:color="auto"/>
            <w:left w:val="none" w:sz="0" w:space="0" w:color="auto"/>
            <w:bottom w:val="none" w:sz="0" w:space="0" w:color="auto"/>
            <w:right w:val="none" w:sz="0" w:space="0" w:color="auto"/>
          </w:divBdr>
        </w:div>
        <w:div w:id="2035182062">
          <w:marLeft w:val="0"/>
          <w:marRight w:val="0"/>
          <w:marTop w:val="0"/>
          <w:marBottom w:val="0"/>
          <w:divBdr>
            <w:top w:val="none" w:sz="0" w:space="0" w:color="auto"/>
            <w:left w:val="none" w:sz="0" w:space="0" w:color="auto"/>
            <w:bottom w:val="none" w:sz="0" w:space="0" w:color="auto"/>
            <w:right w:val="none" w:sz="0" w:space="0" w:color="auto"/>
          </w:divBdr>
        </w:div>
        <w:div w:id="1901821619">
          <w:marLeft w:val="0"/>
          <w:marRight w:val="0"/>
          <w:marTop w:val="0"/>
          <w:marBottom w:val="0"/>
          <w:divBdr>
            <w:top w:val="none" w:sz="0" w:space="0" w:color="auto"/>
            <w:left w:val="none" w:sz="0" w:space="0" w:color="auto"/>
            <w:bottom w:val="none" w:sz="0" w:space="0" w:color="auto"/>
            <w:right w:val="none" w:sz="0" w:space="0" w:color="auto"/>
          </w:divBdr>
        </w:div>
        <w:div w:id="1419402097">
          <w:marLeft w:val="0"/>
          <w:marRight w:val="0"/>
          <w:marTop w:val="0"/>
          <w:marBottom w:val="0"/>
          <w:divBdr>
            <w:top w:val="none" w:sz="0" w:space="0" w:color="auto"/>
            <w:left w:val="none" w:sz="0" w:space="0" w:color="auto"/>
            <w:bottom w:val="none" w:sz="0" w:space="0" w:color="auto"/>
            <w:right w:val="none" w:sz="0" w:space="0" w:color="auto"/>
          </w:divBdr>
        </w:div>
        <w:div w:id="682706030">
          <w:marLeft w:val="0"/>
          <w:marRight w:val="0"/>
          <w:marTop w:val="0"/>
          <w:marBottom w:val="0"/>
          <w:divBdr>
            <w:top w:val="none" w:sz="0" w:space="0" w:color="auto"/>
            <w:left w:val="none" w:sz="0" w:space="0" w:color="auto"/>
            <w:bottom w:val="none" w:sz="0" w:space="0" w:color="auto"/>
            <w:right w:val="none" w:sz="0" w:space="0" w:color="auto"/>
          </w:divBdr>
        </w:div>
        <w:div w:id="1465849672">
          <w:marLeft w:val="0"/>
          <w:marRight w:val="0"/>
          <w:marTop w:val="0"/>
          <w:marBottom w:val="0"/>
          <w:divBdr>
            <w:top w:val="none" w:sz="0" w:space="0" w:color="auto"/>
            <w:left w:val="none" w:sz="0" w:space="0" w:color="auto"/>
            <w:bottom w:val="none" w:sz="0" w:space="0" w:color="auto"/>
            <w:right w:val="none" w:sz="0" w:space="0" w:color="auto"/>
          </w:divBdr>
        </w:div>
        <w:div w:id="1100763162">
          <w:marLeft w:val="0"/>
          <w:marRight w:val="0"/>
          <w:marTop w:val="0"/>
          <w:marBottom w:val="0"/>
          <w:divBdr>
            <w:top w:val="none" w:sz="0" w:space="0" w:color="auto"/>
            <w:left w:val="none" w:sz="0" w:space="0" w:color="auto"/>
            <w:bottom w:val="none" w:sz="0" w:space="0" w:color="auto"/>
            <w:right w:val="none" w:sz="0" w:space="0" w:color="auto"/>
          </w:divBdr>
        </w:div>
        <w:div w:id="510992031">
          <w:marLeft w:val="0"/>
          <w:marRight w:val="0"/>
          <w:marTop w:val="0"/>
          <w:marBottom w:val="0"/>
          <w:divBdr>
            <w:top w:val="none" w:sz="0" w:space="0" w:color="auto"/>
            <w:left w:val="none" w:sz="0" w:space="0" w:color="auto"/>
            <w:bottom w:val="none" w:sz="0" w:space="0" w:color="auto"/>
            <w:right w:val="none" w:sz="0" w:space="0" w:color="auto"/>
          </w:divBdr>
        </w:div>
        <w:div w:id="1154445967">
          <w:marLeft w:val="0"/>
          <w:marRight w:val="0"/>
          <w:marTop w:val="0"/>
          <w:marBottom w:val="0"/>
          <w:divBdr>
            <w:top w:val="none" w:sz="0" w:space="0" w:color="auto"/>
            <w:left w:val="none" w:sz="0" w:space="0" w:color="auto"/>
            <w:bottom w:val="none" w:sz="0" w:space="0" w:color="auto"/>
            <w:right w:val="none" w:sz="0" w:space="0" w:color="auto"/>
          </w:divBdr>
        </w:div>
        <w:div w:id="1946763599">
          <w:marLeft w:val="0"/>
          <w:marRight w:val="0"/>
          <w:marTop w:val="0"/>
          <w:marBottom w:val="0"/>
          <w:divBdr>
            <w:top w:val="none" w:sz="0" w:space="0" w:color="auto"/>
            <w:left w:val="none" w:sz="0" w:space="0" w:color="auto"/>
            <w:bottom w:val="none" w:sz="0" w:space="0" w:color="auto"/>
            <w:right w:val="none" w:sz="0" w:space="0" w:color="auto"/>
          </w:divBdr>
        </w:div>
        <w:div w:id="572399366">
          <w:marLeft w:val="0"/>
          <w:marRight w:val="0"/>
          <w:marTop w:val="0"/>
          <w:marBottom w:val="0"/>
          <w:divBdr>
            <w:top w:val="none" w:sz="0" w:space="0" w:color="auto"/>
            <w:left w:val="none" w:sz="0" w:space="0" w:color="auto"/>
            <w:bottom w:val="none" w:sz="0" w:space="0" w:color="auto"/>
            <w:right w:val="none" w:sz="0" w:space="0" w:color="auto"/>
          </w:divBdr>
        </w:div>
        <w:div w:id="1106189727">
          <w:marLeft w:val="0"/>
          <w:marRight w:val="0"/>
          <w:marTop w:val="0"/>
          <w:marBottom w:val="0"/>
          <w:divBdr>
            <w:top w:val="none" w:sz="0" w:space="0" w:color="auto"/>
            <w:left w:val="none" w:sz="0" w:space="0" w:color="auto"/>
            <w:bottom w:val="none" w:sz="0" w:space="0" w:color="auto"/>
            <w:right w:val="none" w:sz="0" w:space="0" w:color="auto"/>
          </w:divBdr>
        </w:div>
        <w:div w:id="2051689339">
          <w:marLeft w:val="0"/>
          <w:marRight w:val="0"/>
          <w:marTop w:val="0"/>
          <w:marBottom w:val="0"/>
          <w:divBdr>
            <w:top w:val="none" w:sz="0" w:space="0" w:color="auto"/>
            <w:left w:val="none" w:sz="0" w:space="0" w:color="auto"/>
            <w:bottom w:val="none" w:sz="0" w:space="0" w:color="auto"/>
            <w:right w:val="none" w:sz="0" w:space="0" w:color="auto"/>
          </w:divBdr>
        </w:div>
        <w:div w:id="1453749275">
          <w:marLeft w:val="0"/>
          <w:marRight w:val="0"/>
          <w:marTop w:val="0"/>
          <w:marBottom w:val="0"/>
          <w:divBdr>
            <w:top w:val="none" w:sz="0" w:space="0" w:color="auto"/>
            <w:left w:val="none" w:sz="0" w:space="0" w:color="auto"/>
            <w:bottom w:val="none" w:sz="0" w:space="0" w:color="auto"/>
            <w:right w:val="none" w:sz="0" w:space="0" w:color="auto"/>
          </w:divBdr>
        </w:div>
        <w:div w:id="1239367019">
          <w:marLeft w:val="0"/>
          <w:marRight w:val="0"/>
          <w:marTop w:val="0"/>
          <w:marBottom w:val="0"/>
          <w:divBdr>
            <w:top w:val="none" w:sz="0" w:space="0" w:color="auto"/>
            <w:left w:val="none" w:sz="0" w:space="0" w:color="auto"/>
            <w:bottom w:val="none" w:sz="0" w:space="0" w:color="auto"/>
            <w:right w:val="none" w:sz="0" w:space="0" w:color="auto"/>
          </w:divBdr>
        </w:div>
        <w:div w:id="1145321279">
          <w:marLeft w:val="0"/>
          <w:marRight w:val="0"/>
          <w:marTop w:val="0"/>
          <w:marBottom w:val="0"/>
          <w:divBdr>
            <w:top w:val="none" w:sz="0" w:space="0" w:color="auto"/>
            <w:left w:val="none" w:sz="0" w:space="0" w:color="auto"/>
            <w:bottom w:val="none" w:sz="0" w:space="0" w:color="auto"/>
            <w:right w:val="none" w:sz="0" w:space="0" w:color="auto"/>
          </w:divBdr>
        </w:div>
        <w:div w:id="2133089197">
          <w:marLeft w:val="0"/>
          <w:marRight w:val="0"/>
          <w:marTop w:val="0"/>
          <w:marBottom w:val="0"/>
          <w:divBdr>
            <w:top w:val="none" w:sz="0" w:space="0" w:color="auto"/>
            <w:left w:val="none" w:sz="0" w:space="0" w:color="auto"/>
            <w:bottom w:val="none" w:sz="0" w:space="0" w:color="auto"/>
            <w:right w:val="none" w:sz="0" w:space="0" w:color="auto"/>
          </w:divBdr>
        </w:div>
        <w:div w:id="242877016">
          <w:marLeft w:val="0"/>
          <w:marRight w:val="0"/>
          <w:marTop w:val="0"/>
          <w:marBottom w:val="0"/>
          <w:divBdr>
            <w:top w:val="none" w:sz="0" w:space="0" w:color="auto"/>
            <w:left w:val="none" w:sz="0" w:space="0" w:color="auto"/>
            <w:bottom w:val="none" w:sz="0" w:space="0" w:color="auto"/>
            <w:right w:val="none" w:sz="0" w:space="0" w:color="auto"/>
          </w:divBdr>
        </w:div>
        <w:div w:id="2041855640">
          <w:marLeft w:val="0"/>
          <w:marRight w:val="0"/>
          <w:marTop w:val="0"/>
          <w:marBottom w:val="0"/>
          <w:divBdr>
            <w:top w:val="none" w:sz="0" w:space="0" w:color="auto"/>
            <w:left w:val="none" w:sz="0" w:space="0" w:color="auto"/>
            <w:bottom w:val="none" w:sz="0" w:space="0" w:color="auto"/>
            <w:right w:val="none" w:sz="0" w:space="0" w:color="auto"/>
          </w:divBdr>
        </w:div>
        <w:div w:id="2026007202">
          <w:marLeft w:val="0"/>
          <w:marRight w:val="0"/>
          <w:marTop w:val="0"/>
          <w:marBottom w:val="0"/>
          <w:divBdr>
            <w:top w:val="none" w:sz="0" w:space="0" w:color="auto"/>
            <w:left w:val="none" w:sz="0" w:space="0" w:color="auto"/>
            <w:bottom w:val="none" w:sz="0" w:space="0" w:color="auto"/>
            <w:right w:val="none" w:sz="0" w:space="0" w:color="auto"/>
          </w:divBdr>
        </w:div>
        <w:div w:id="1687098810">
          <w:marLeft w:val="0"/>
          <w:marRight w:val="0"/>
          <w:marTop w:val="0"/>
          <w:marBottom w:val="0"/>
          <w:divBdr>
            <w:top w:val="none" w:sz="0" w:space="0" w:color="auto"/>
            <w:left w:val="none" w:sz="0" w:space="0" w:color="auto"/>
            <w:bottom w:val="none" w:sz="0" w:space="0" w:color="auto"/>
            <w:right w:val="none" w:sz="0" w:space="0" w:color="auto"/>
          </w:divBdr>
        </w:div>
        <w:div w:id="40909117">
          <w:marLeft w:val="0"/>
          <w:marRight w:val="0"/>
          <w:marTop w:val="0"/>
          <w:marBottom w:val="0"/>
          <w:divBdr>
            <w:top w:val="none" w:sz="0" w:space="0" w:color="auto"/>
            <w:left w:val="none" w:sz="0" w:space="0" w:color="auto"/>
            <w:bottom w:val="none" w:sz="0" w:space="0" w:color="auto"/>
            <w:right w:val="none" w:sz="0" w:space="0" w:color="auto"/>
          </w:divBdr>
        </w:div>
        <w:div w:id="1864321871">
          <w:marLeft w:val="0"/>
          <w:marRight w:val="0"/>
          <w:marTop w:val="0"/>
          <w:marBottom w:val="0"/>
          <w:divBdr>
            <w:top w:val="none" w:sz="0" w:space="0" w:color="auto"/>
            <w:left w:val="none" w:sz="0" w:space="0" w:color="auto"/>
            <w:bottom w:val="none" w:sz="0" w:space="0" w:color="auto"/>
            <w:right w:val="none" w:sz="0" w:space="0" w:color="auto"/>
          </w:divBdr>
        </w:div>
        <w:div w:id="756943683">
          <w:marLeft w:val="0"/>
          <w:marRight w:val="0"/>
          <w:marTop w:val="0"/>
          <w:marBottom w:val="0"/>
          <w:divBdr>
            <w:top w:val="none" w:sz="0" w:space="0" w:color="auto"/>
            <w:left w:val="none" w:sz="0" w:space="0" w:color="auto"/>
            <w:bottom w:val="none" w:sz="0" w:space="0" w:color="auto"/>
            <w:right w:val="none" w:sz="0" w:space="0" w:color="auto"/>
          </w:divBdr>
        </w:div>
        <w:div w:id="92286717">
          <w:marLeft w:val="0"/>
          <w:marRight w:val="0"/>
          <w:marTop w:val="0"/>
          <w:marBottom w:val="0"/>
          <w:divBdr>
            <w:top w:val="none" w:sz="0" w:space="0" w:color="auto"/>
            <w:left w:val="none" w:sz="0" w:space="0" w:color="auto"/>
            <w:bottom w:val="none" w:sz="0" w:space="0" w:color="auto"/>
            <w:right w:val="none" w:sz="0" w:space="0" w:color="auto"/>
          </w:divBdr>
        </w:div>
        <w:div w:id="1062752229">
          <w:marLeft w:val="0"/>
          <w:marRight w:val="0"/>
          <w:marTop w:val="0"/>
          <w:marBottom w:val="0"/>
          <w:divBdr>
            <w:top w:val="none" w:sz="0" w:space="0" w:color="auto"/>
            <w:left w:val="none" w:sz="0" w:space="0" w:color="auto"/>
            <w:bottom w:val="none" w:sz="0" w:space="0" w:color="auto"/>
            <w:right w:val="none" w:sz="0" w:space="0" w:color="auto"/>
          </w:divBdr>
        </w:div>
        <w:div w:id="860120614">
          <w:marLeft w:val="0"/>
          <w:marRight w:val="0"/>
          <w:marTop w:val="0"/>
          <w:marBottom w:val="0"/>
          <w:divBdr>
            <w:top w:val="none" w:sz="0" w:space="0" w:color="auto"/>
            <w:left w:val="none" w:sz="0" w:space="0" w:color="auto"/>
            <w:bottom w:val="none" w:sz="0" w:space="0" w:color="auto"/>
            <w:right w:val="none" w:sz="0" w:space="0" w:color="auto"/>
          </w:divBdr>
        </w:div>
        <w:div w:id="1548879059">
          <w:marLeft w:val="0"/>
          <w:marRight w:val="0"/>
          <w:marTop w:val="0"/>
          <w:marBottom w:val="0"/>
          <w:divBdr>
            <w:top w:val="none" w:sz="0" w:space="0" w:color="auto"/>
            <w:left w:val="none" w:sz="0" w:space="0" w:color="auto"/>
            <w:bottom w:val="none" w:sz="0" w:space="0" w:color="auto"/>
            <w:right w:val="none" w:sz="0" w:space="0" w:color="auto"/>
          </w:divBdr>
        </w:div>
        <w:div w:id="461582952">
          <w:marLeft w:val="0"/>
          <w:marRight w:val="0"/>
          <w:marTop w:val="0"/>
          <w:marBottom w:val="0"/>
          <w:divBdr>
            <w:top w:val="none" w:sz="0" w:space="0" w:color="auto"/>
            <w:left w:val="none" w:sz="0" w:space="0" w:color="auto"/>
            <w:bottom w:val="none" w:sz="0" w:space="0" w:color="auto"/>
            <w:right w:val="none" w:sz="0" w:space="0" w:color="auto"/>
          </w:divBdr>
        </w:div>
        <w:div w:id="1574662655">
          <w:marLeft w:val="0"/>
          <w:marRight w:val="0"/>
          <w:marTop w:val="0"/>
          <w:marBottom w:val="0"/>
          <w:divBdr>
            <w:top w:val="none" w:sz="0" w:space="0" w:color="auto"/>
            <w:left w:val="none" w:sz="0" w:space="0" w:color="auto"/>
            <w:bottom w:val="none" w:sz="0" w:space="0" w:color="auto"/>
            <w:right w:val="none" w:sz="0" w:space="0" w:color="auto"/>
          </w:divBdr>
        </w:div>
        <w:div w:id="1572885684">
          <w:marLeft w:val="0"/>
          <w:marRight w:val="0"/>
          <w:marTop w:val="0"/>
          <w:marBottom w:val="0"/>
          <w:divBdr>
            <w:top w:val="none" w:sz="0" w:space="0" w:color="auto"/>
            <w:left w:val="none" w:sz="0" w:space="0" w:color="auto"/>
            <w:bottom w:val="none" w:sz="0" w:space="0" w:color="auto"/>
            <w:right w:val="none" w:sz="0" w:space="0" w:color="auto"/>
          </w:divBdr>
        </w:div>
        <w:div w:id="198862030">
          <w:marLeft w:val="0"/>
          <w:marRight w:val="0"/>
          <w:marTop w:val="0"/>
          <w:marBottom w:val="0"/>
          <w:divBdr>
            <w:top w:val="none" w:sz="0" w:space="0" w:color="auto"/>
            <w:left w:val="none" w:sz="0" w:space="0" w:color="auto"/>
            <w:bottom w:val="none" w:sz="0" w:space="0" w:color="auto"/>
            <w:right w:val="none" w:sz="0" w:space="0" w:color="auto"/>
          </w:divBdr>
        </w:div>
        <w:div w:id="1275096075">
          <w:marLeft w:val="0"/>
          <w:marRight w:val="0"/>
          <w:marTop w:val="0"/>
          <w:marBottom w:val="0"/>
          <w:divBdr>
            <w:top w:val="none" w:sz="0" w:space="0" w:color="auto"/>
            <w:left w:val="none" w:sz="0" w:space="0" w:color="auto"/>
            <w:bottom w:val="none" w:sz="0" w:space="0" w:color="auto"/>
            <w:right w:val="none" w:sz="0" w:space="0" w:color="auto"/>
          </w:divBdr>
        </w:div>
        <w:div w:id="278298050">
          <w:marLeft w:val="0"/>
          <w:marRight w:val="0"/>
          <w:marTop w:val="0"/>
          <w:marBottom w:val="0"/>
          <w:divBdr>
            <w:top w:val="none" w:sz="0" w:space="0" w:color="auto"/>
            <w:left w:val="none" w:sz="0" w:space="0" w:color="auto"/>
            <w:bottom w:val="none" w:sz="0" w:space="0" w:color="auto"/>
            <w:right w:val="none" w:sz="0" w:space="0" w:color="auto"/>
          </w:divBdr>
        </w:div>
        <w:div w:id="680279754">
          <w:marLeft w:val="0"/>
          <w:marRight w:val="0"/>
          <w:marTop w:val="0"/>
          <w:marBottom w:val="0"/>
          <w:divBdr>
            <w:top w:val="none" w:sz="0" w:space="0" w:color="auto"/>
            <w:left w:val="none" w:sz="0" w:space="0" w:color="auto"/>
            <w:bottom w:val="none" w:sz="0" w:space="0" w:color="auto"/>
            <w:right w:val="none" w:sz="0" w:space="0" w:color="auto"/>
          </w:divBdr>
        </w:div>
        <w:div w:id="1874346940">
          <w:marLeft w:val="0"/>
          <w:marRight w:val="0"/>
          <w:marTop w:val="0"/>
          <w:marBottom w:val="0"/>
          <w:divBdr>
            <w:top w:val="none" w:sz="0" w:space="0" w:color="auto"/>
            <w:left w:val="none" w:sz="0" w:space="0" w:color="auto"/>
            <w:bottom w:val="none" w:sz="0" w:space="0" w:color="auto"/>
            <w:right w:val="none" w:sz="0" w:space="0" w:color="auto"/>
          </w:divBdr>
        </w:div>
      </w:divsChild>
    </w:div>
    <w:div w:id="704258187">
      <w:bodyDiv w:val="1"/>
      <w:marLeft w:val="0"/>
      <w:marRight w:val="0"/>
      <w:marTop w:val="0"/>
      <w:marBottom w:val="0"/>
      <w:divBdr>
        <w:top w:val="none" w:sz="0" w:space="0" w:color="auto"/>
        <w:left w:val="none" w:sz="0" w:space="0" w:color="auto"/>
        <w:bottom w:val="none" w:sz="0" w:space="0" w:color="auto"/>
        <w:right w:val="none" w:sz="0" w:space="0" w:color="auto"/>
      </w:divBdr>
      <w:divsChild>
        <w:div w:id="1017468762">
          <w:marLeft w:val="0"/>
          <w:marRight w:val="0"/>
          <w:marTop w:val="0"/>
          <w:marBottom w:val="0"/>
          <w:divBdr>
            <w:top w:val="none" w:sz="0" w:space="0" w:color="auto"/>
            <w:left w:val="none" w:sz="0" w:space="0" w:color="auto"/>
            <w:bottom w:val="none" w:sz="0" w:space="0" w:color="auto"/>
            <w:right w:val="none" w:sz="0" w:space="0" w:color="auto"/>
          </w:divBdr>
        </w:div>
        <w:div w:id="838546209">
          <w:marLeft w:val="0"/>
          <w:marRight w:val="0"/>
          <w:marTop w:val="0"/>
          <w:marBottom w:val="0"/>
          <w:divBdr>
            <w:top w:val="none" w:sz="0" w:space="0" w:color="auto"/>
            <w:left w:val="none" w:sz="0" w:space="0" w:color="auto"/>
            <w:bottom w:val="none" w:sz="0" w:space="0" w:color="auto"/>
            <w:right w:val="none" w:sz="0" w:space="0" w:color="auto"/>
          </w:divBdr>
        </w:div>
        <w:div w:id="315719323">
          <w:marLeft w:val="0"/>
          <w:marRight w:val="0"/>
          <w:marTop w:val="0"/>
          <w:marBottom w:val="0"/>
          <w:divBdr>
            <w:top w:val="none" w:sz="0" w:space="0" w:color="auto"/>
            <w:left w:val="none" w:sz="0" w:space="0" w:color="auto"/>
            <w:bottom w:val="none" w:sz="0" w:space="0" w:color="auto"/>
            <w:right w:val="none" w:sz="0" w:space="0" w:color="auto"/>
          </w:divBdr>
        </w:div>
      </w:divsChild>
    </w:div>
    <w:div w:id="1136071114">
      <w:bodyDiv w:val="1"/>
      <w:marLeft w:val="0"/>
      <w:marRight w:val="0"/>
      <w:marTop w:val="0"/>
      <w:marBottom w:val="0"/>
      <w:divBdr>
        <w:top w:val="none" w:sz="0" w:space="0" w:color="auto"/>
        <w:left w:val="none" w:sz="0" w:space="0" w:color="auto"/>
        <w:bottom w:val="none" w:sz="0" w:space="0" w:color="auto"/>
        <w:right w:val="none" w:sz="0" w:space="0" w:color="auto"/>
      </w:divBdr>
      <w:divsChild>
        <w:div w:id="1396396310">
          <w:marLeft w:val="0"/>
          <w:marRight w:val="0"/>
          <w:marTop w:val="0"/>
          <w:marBottom w:val="0"/>
          <w:divBdr>
            <w:top w:val="none" w:sz="0" w:space="0" w:color="auto"/>
            <w:left w:val="none" w:sz="0" w:space="0" w:color="auto"/>
            <w:bottom w:val="none" w:sz="0" w:space="0" w:color="auto"/>
            <w:right w:val="none" w:sz="0" w:space="0" w:color="auto"/>
          </w:divBdr>
        </w:div>
        <w:div w:id="1657756685">
          <w:marLeft w:val="0"/>
          <w:marRight w:val="0"/>
          <w:marTop w:val="0"/>
          <w:marBottom w:val="0"/>
          <w:divBdr>
            <w:top w:val="none" w:sz="0" w:space="0" w:color="auto"/>
            <w:left w:val="none" w:sz="0" w:space="0" w:color="auto"/>
            <w:bottom w:val="none" w:sz="0" w:space="0" w:color="auto"/>
            <w:right w:val="none" w:sz="0" w:space="0" w:color="auto"/>
          </w:divBdr>
        </w:div>
        <w:div w:id="27341884">
          <w:marLeft w:val="0"/>
          <w:marRight w:val="0"/>
          <w:marTop w:val="0"/>
          <w:marBottom w:val="0"/>
          <w:divBdr>
            <w:top w:val="none" w:sz="0" w:space="0" w:color="auto"/>
            <w:left w:val="none" w:sz="0" w:space="0" w:color="auto"/>
            <w:bottom w:val="none" w:sz="0" w:space="0" w:color="auto"/>
            <w:right w:val="none" w:sz="0" w:space="0" w:color="auto"/>
          </w:divBdr>
        </w:div>
        <w:div w:id="1782606265">
          <w:marLeft w:val="0"/>
          <w:marRight w:val="0"/>
          <w:marTop w:val="0"/>
          <w:marBottom w:val="0"/>
          <w:divBdr>
            <w:top w:val="none" w:sz="0" w:space="0" w:color="auto"/>
            <w:left w:val="none" w:sz="0" w:space="0" w:color="auto"/>
            <w:bottom w:val="none" w:sz="0" w:space="0" w:color="auto"/>
            <w:right w:val="none" w:sz="0" w:space="0" w:color="auto"/>
          </w:divBdr>
        </w:div>
        <w:div w:id="268507318">
          <w:marLeft w:val="0"/>
          <w:marRight w:val="0"/>
          <w:marTop w:val="0"/>
          <w:marBottom w:val="0"/>
          <w:divBdr>
            <w:top w:val="none" w:sz="0" w:space="0" w:color="auto"/>
            <w:left w:val="none" w:sz="0" w:space="0" w:color="auto"/>
            <w:bottom w:val="none" w:sz="0" w:space="0" w:color="auto"/>
            <w:right w:val="none" w:sz="0" w:space="0" w:color="auto"/>
          </w:divBdr>
        </w:div>
        <w:div w:id="382873698">
          <w:marLeft w:val="0"/>
          <w:marRight w:val="0"/>
          <w:marTop w:val="0"/>
          <w:marBottom w:val="0"/>
          <w:divBdr>
            <w:top w:val="none" w:sz="0" w:space="0" w:color="auto"/>
            <w:left w:val="none" w:sz="0" w:space="0" w:color="auto"/>
            <w:bottom w:val="none" w:sz="0" w:space="0" w:color="auto"/>
            <w:right w:val="none" w:sz="0" w:space="0" w:color="auto"/>
          </w:divBdr>
        </w:div>
        <w:div w:id="607128620">
          <w:marLeft w:val="0"/>
          <w:marRight w:val="0"/>
          <w:marTop w:val="0"/>
          <w:marBottom w:val="0"/>
          <w:divBdr>
            <w:top w:val="none" w:sz="0" w:space="0" w:color="auto"/>
            <w:left w:val="none" w:sz="0" w:space="0" w:color="auto"/>
            <w:bottom w:val="none" w:sz="0" w:space="0" w:color="auto"/>
            <w:right w:val="none" w:sz="0" w:space="0" w:color="auto"/>
          </w:divBdr>
        </w:div>
        <w:div w:id="2059624000">
          <w:marLeft w:val="0"/>
          <w:marRight w:val="0"/>
          <w:marTop w:val="0"/>
          <w:marBottom w:val="0"/>
          <w:divBdr>
            <w:top w:val="none" w:sz="0" w:space="0" w:color="auto"/>
            <w:left w:val="none" w:sz="0" w:space="0" w:color="auto"/>
            <w:bottom w:val="none" w:sz="0" w:space="0" w:color="auto"/>
            <w:right w:val="none" w:sz="0" w:space="0" w:color="auto"/>
          </w:divBdr>
        </w:div>
        <w:div w:id="1718158482">
          <w:marLeft w:val="0"/>
          <w:marRight w:val="0"/>
          <w:marTop w:val="0"/>
          <w:marBottom w:val="0"/>
          <w:divBdr>
            <w:top w:val="none" w:sz="0" w:space="0" w:color="auto"/>
            <w:left w:val="none" w:sz="0" w:space="0" w:color="auto"/>
            <w:bottom w:val="none" w:sz="0" w:space="0" w:color="auto"/>
            <w:right w:val="none" w:sz="0" w:space="0" w:color="auto"/>
          </w:divBdr>
        </w:div>
        <w:div w:id="1820147892">
          <w:marLeft w:val="0"/>
          <w:marRight w:val="0"/>
          <w:marTop w:val="0"/>
          <w:marBottom w:val="0"/>
          <w:divBdr>
            <w:top w:val="none" w:sz="0" w:space="0" w:color="auto"/>
            <w:left w:val="none" w:sz="0" w:space="0" w:color="auto"/>
            <w:bottom w:val="none" w:sz="0" w:space="0" w:color="auto"/>
            <w:right w:val="none" w:sz="0" w:space="0" w:color="auto"/>
          </w:divBdr>
        </w:div>
        <w:div w:id="1191456719">
          <w:marLeft w:val="0"/>
          <w:marRight w:val="0"/>
          <w:marTop w:val="0"/>
          <w:marBottom w:val="0"/>
          <w:divBdr>
            <w:top w:val="none" w:sz="0" w:space="0" w:color="auto"/>
            <w:left w:val="none" w:sz="0" w:space="0" w:color="auto"/>
            <w:bottom w:val="none" w:sz="0" w:space="0" w:color="auto"/>
            <w:right w:val="none" w:sz="0" w:space="0" w:color="auto"/>
          </w:divBdr>
        </w:div>
        <w:div w:id="979188219">
          <w:marLeft w:val="0"/>
          <w:marRight w:val="0"/>
          <w:marTop w:val="0"/>
          <w:marBottom w:val="0"/>
          <w:divBdr>
            <w:top w:val="none" w:sz="0" w:space="0" w:color="auto"/>
            <w:left w:val="none" w:sz="0" w:space="0" w:color="auto"/>
            <w:bottom w:val="none" w:sz="0" w:space="0" w:color="auto"/>
            <w:right w:val="none" w:sz="0" w:space="0" w:color="auto"/>
          </w:divBdr>
        </w:div>
        <w:div w:id="1519932553">
          <w:marLeft w:val="0"/>
          <w:marRight w:val="0"/>
          <w:marTop w:val="0"/>
          <w:marBottom w:val="0"/>
          <w:divBdr>
            <w:top w:val="none" w:sz="0" w:space="0" w:color="auto"/>
            <w:left w:val="none" w:sz="0" w:space="0" w:color="auto"/>
            <w:bottom w:val="none" w:sz="0" w:space="0" w:color="auto"/>
            <w:right w:val="none" w:sz="0" w:space="0" w:color="auto"/>
          </w:divBdr>
        </w:div>
        <w:div w:id="761414895">
          <w:marLeft w:val="0"/>
          <w:marRight w:val="0"/>
          <w:marTop w:val="0"/>
          <w:marBottom w:val="0"/>
          <w:divBdr>
            <w:top w:val="none" w:sz="0" w:space="0" w:color="auto"/>
            <w:left w:val="none" w:sz="0" w:space="0" w:color="auto"/>
            <w:bottom w:val="none" w:sz="0" w:space="0" w:color="auto"/>
            <w:right w:val="none" w:sz="0" w:space="0" w:color="auto"/>
          </w:divBdr>
        </w:div>
        <w:div w:id="659163642">
          <w:marLeft w:val="0"/>
          <w:marRight w:val="0"/>
          <w:marTop w:val="0"/>
          <w:marBottom w:val="0"/>
          <w:divBdr>
            <w:top w:val="none" w:sz="0" w:space="0" w:color="auto"/>
            <w:left w:val="none" w:sz="0" w:space="0" w:color="auto"/>
            <w:bottom w:val="none" w:sz="0" w:space="0" w:color="auto"/>
            <w:right w:val="none" w:sz="0" w:space="0" w:color="auto"/>
          </w:divBdr>
        </w:div>
        <w:div w:id="908688129">
          <w:marLeft w:val="0"/>
          <w:marRight w:val="0"/>
          <w:marTop w:val="0"/>
          <w:marBottom w:val="0"/>
          <w:divBdr>
            <w:top w:val="none" w:sz="0" w:space="0" w:color="auto"/>
            <w:left w:val="none" w:sz="0" w:space="0" w:color="auto"/>
            <w:bottom w:val="none" w:sz="0" w:space="0" w:color="auto"/>
            <w:right w:val="none" w:sz="0" w:space="0" w:color="auto"/>
          </w:divBdr>
        </w:div>
        <w:div w:id="1911847785">
          <w:marLeft w:val="0"/>
          <w:marRight w:val="0"/>
          <w:marTop w:val="0"/>
          <w:marBottom w:val="0"/>
          <w:divBdr>
            <w:top w:val="none" w:sz="0" w:space="0" w:color="auto"/>
            <w:left w:val="none" w:sz="0" w:space="0" w:color="auto"/>
            <w:bottom w:val="none" w:sz="0" w:space="0" w:color="auto"/>
            <w:right w:val="none" w:sz="0" w:space="0" w:color="auto"/>
          </w:divBdr>
        </w:div>
        <w:div w:id="470253305">
          <w:marLeft w:val="0"/>
          <w:marRight w:val="0"/>
          <w:marTop w:val="0"/>
          <w:marBottom w:val="0"/>
          <w:divBdr>
            <w:top w:val="none" w:sz="0" w:space="0" w:color="auto"/>
            <w:left w:val="none" w:sz="0" w:space="0" w:color="auto"/>
            <w:bottom w:val="none" w:sz="0" w:space="0" w:color="auto"/>
            <w:right w:val="none" w:sz="0" w:space="0" w:color="auto"/>
          </w:divBdr>
        </w:div>
        <w:div w:id="878009066">
          <w:marLeft w:val="0"/>
          <w:marRight w:val="0"/>
          <w:marTop w:val="0"/>
          <w:marBottom w:val="0"/>
          <w:divBdr>
            <w:top w:val="none" w:sz="0" w:space="0" w:color="auto"/>
            <w:left w:val="none" w:sz="0" w:space="0" w:color="auto"/>
            <w:bottom w:val="none" w:sz="0" w:space="0" w:color="auto"/>
            <w:right w:val="none" w:sz="0" w:space="0" w:color="auto"/>
          </w:divBdr>
        </w:div>
        <w:div w:id="1867061207">
          <w:marLeft w:val="0"/>
          <w:marRight w:val="0"/>
          <w:marTop w:val="0"/>
          <w:marBottom w:val="0"/>
          <w:divBdr>
            <w:top w:val="none" w:sz="0" w:space="0" w:color="auto"/>
            <w:left w:val="none" w:sz="0" w:space="0" w:color="auto"/>
            <w:bottom w:val="none" w:sz="0" w:space="0" w:color="auto"/>
            <w:right w:val="none" w:sz="0" w:space="0" w:color="auto"/>
          </w:divBdr>
        </w:div>
        <w:div w:id="305823357">
          <w:marLeft w:val="0"/>
          <w:marRight w:val="0"/>
          <w:marTop w:val="0"/>
          <w:marBottom w:val="0"/>
          <w:divBdr>
            <w:top w:val="none" w:sz="0" w:space="0" w:color="auto"/>
            <w:left w:val="none" w:sz="0" w:space="0" w:color="auto"/>
            <w:bottom w:val="none" w:sz="0" w:space="0" w:color="auto"/>
            <w:right w:val="none" w:sz="0" w:space="0" w:color="auto"/>
          </w:divBdr>
        </w:div>
        <w:div w:id="582496012">
          <w:marLeft w:val="0"/>
          <w:marRight w:val="0"/>
          <w:marTop w:val="0"/>
          <w:marBottom w:val="0"/>
          <w:divBdr>
            <w:top w:val="none" w:sz="0" w:space="0" w:color="auto"/>
            <w:left w:val="none" w:sz="0" w:space="0" w:color="auto"/>
            <w:bottom w:val="none" w:sz="0" w:space="0" w:color="auto"/>
            <w:right w:val="none" w:sz="0" w:space="0" w:color="auto"/>
          </w:divBdr>
        </w:div>
        <w:div w:id="2090422917">
          <w:marLeft w:val="0"/>
          <w:marRight w:val="0"/>
          <w:marTop w:val="0"/>
          <w:marBottom w:val="0"/>
          <w:divBdr>
            <w:top w:val="none" w:sz="0" w:space="0" w:color="auto"/>
            <w:left w:val="none" w:sz="0" w:space="0" w:color="auto"/>
            <w:bottom w:val="none" w:sz="0" w:space="0" w:color="auto"/>
            <w:right w:val="none" w:sz="0" w:space="0" w:color="auto"/>
          </w:divBdr>
        </w:div>
        <w:div w:id="1170945464">
          <w:marLeft w:val="0"/>
          <w:marRight w:val="0"/>
          <w:marTop w:val="0"/>
          <w:marBottom w:val="0"/>
          <w:divBdr>
            <w:top w:val="none" w:sz="0" w:space="0" w:color="auto"/>
            <w:left w:val="none" w:sz="0" w:space="0" w:color="auto"/>
            <w:bottom w:val="none" w:sz="0" w:space="0" w:color="auto"/>
            <w:right w:val="none" w:sz="0" w:space="0" w:color="auto"/>
          </w:divBdr>
        </w:div>
        <w:div w:id="1925063208">
          <w:marLeft w:val="0"/>
          <w:marRight w:val="0"/>
          <w:marTop w:val="0"/>
          <w:marBottom w:val="0"/>
          <w:divBdr>
            <w:top w:val="none" w:sz="0" w:space="0" w:color="auto"/>
            <w:left w:val="none" w:sz="0" w:space="0" w:color="auto"/>
            <w:bottom w:val="none" w:sz="0" w:space="0" w:color="auto"/>
            <w:right w:val="none" w:sz="0" w:space="0" w:color="auto"/>
          </w:divBdr>
        </w:div>
        <w:div w:id="1703632370">
          <w:marLeft w:val="0"/>
          <w:marRight w:val="0"/>
          <w:marTop w:val="0"/>
          <w:marBottom w:val="0"/>
          <w:divBdr>
            <w:top w:val="none" w:sz="0" w:space="0" w:color="auto"/>
            <w:left w:val="none" w:sz="0" w:space="0" w:color="auto"/>
            <w:bottom w:val="none" w:sz="0" w:space="0" w:color="auto"/>
            <w:right w:val="none" w:sz="0" w:space="0" w:color="auto"/>
          </w:divBdr>
        </w:div>
        <w:div w:id="1042242376">
          <w:marLeft w:val="0"/>
          <w:marRight w:val="0"/>
          <w:marTop w:val="0"/>
          <w:marBottom w:val="0"/>
          <w:divBdr>
            <w:top w:val="none" w:sz="0" w:space="0" w:color="auto"/>
            <w:left w:val="none" w:sz="0" w:space="0" w:color="auto"/>
            <w:bottom w:val="none" w:sz="0" w:space="0" w:color="auto"/>
            <w:right w:val="none" w:sz="0" w:space="0" w:color="auto"/>
          </w:divBdr>
        </w:div>
        <w:div w:id="1997220543">
          <w:marLeft w:val="0"/>
          <w:marRight w:val="0"/>
          <w:marTop w:val="0"/>
          <w:marBottom w:val="0"/>
          <w:divBdr>
            <w:top w:val="none" w:sz="0" w:space="0" w:color="auto"/>
            <w:left w:val="none" w:sz="0" w:space="0" w:color="auto"/>
            <w:bottom w:val="none" w:sz="0" w:space="0" w:color="auto"/>
            <w:right w:val="none" w:sz="0" w:space="0" w:color="auto"/>
          </w:divBdr>
        </w:div>
        <w:div w:id="1726828771">
          <w:marLeft w:val="0"/>
          <w:marRight w:val="0"/>
          <w:marTop w:val="0"/>
          <w:marBottom w:val="0"/>
          <w:divBdr>
            <w:top w:val="none" w:sz="0" w:space="0" w:color="auto"/>
            <w:left w:val="none" w:sz="0" w:space="0" w:color="auto"/>
            <w:bottom w:val="none" w:sz="0" w:space="0" w:color="auto"/>
            <w:right w:val="none" w:sz="0" w:space="0" w:color="auto"/>
          </w:divBdr>
        </w:div>
        <w:div w:id="675620732">
          <w:marLeft w:val="0"/>
          <w:marRight w:val="0"/>
          <w:marTop w:val="0"/>
          <w:marBottom w:val="0"/>
          <w:divBdr>
            <w:top w:val="none" w:sz="0" w:space="0" w:color="auto"/>
            <w:left w:val="none" w:sz="0" w:space="0" w:color="auto"/>
            <w:bottom w:val="none" w:sz="0" w:space="0" w:color="auto"/>
            <w:right w:val="none" w:sz="0" w:space="0" w:color="auto"/>
          </w:divBdr>
        </w:div>
        <w:div w:id="1395160506">
          <w:marLeft w:val="0"/>
          <w:marRight w:val="0"/>
          <w:marTop w:val="0"/>
          <w:marBottom w:val="0"/>
          <w:divBdr>
            <w:top w:val="none" w:sz="0" w:space="0" w:color="auto"/>
            <w:left w:val="none" w:sz="0" w:space="0" w:color="auto"/>
            <w:bottom w:val="none" w:sz="0" w:space="0" w:color="auto"/>
            <w:right w:val="none" w:sz="0" w:space="0" w:color="auto"/>
          </w:divBdr>
        </w:div>
        <w:div w:id="197011955">
          <w:marLeft w:val="0"/>
          <w:marRight w:val="0"/>
          <w:marTop w:val="0"/>
          <w:marBottom w:val="0"/>
          <w:divBdr>
            <w:top w:val="none" w:sz="0" w:space="0" w:color="auto"/>
            <w:left w:val="none" w:sz="0" w:space="0" w:color="auto"/>
            <w:bottom w:val="none" w:sz="0" w:space="0" w:color="auto"/>
            <w:right w:val="none" w:sz="0" w:space="0" w:color="auto"/>
          </w:divBdr>
        </w:div>
        <w:div w:id="1398623580">
          <w:marLeft w:val="0"/>
          <w:marRight w:val="0"/>
          <w:marTop w:val="0"/>
          <w:marBottom w:val="0"/>
          <w:divBdr>
            <w:top w:val="none" w:sz="0" w:space="0" w:color="auto"/>
            <w:left w:val="none" w:sz="0" w:space="0" w:color="auto"/>
            <w:bottom w:val="none" w:sz="0" w:space="0" w:color="auto"/>
            <w:right w:val="none" w:sz="0" w:space="0" w:color="auto"/>
          </w:divBdr>
        </w:div>
        <w:div w:id="1327515036">
          <w:marLeft w:val="0"/>
          <w:marRight w:val="0"/>
          <w:marTop w:val="0"/>
          <w:marBottom w:val="0"/>
          <w:divBdr>
            <w:top w:val="none" w:sz="0" w:space="0" w:color="auto"/>
            <w:left w:val="none" w:sz="0" w:space="0" w:color="auto"/>
            <w:bottom w:val="none" w:sz="0" w:space="0" w:color="auto"/>
            <w:right w:val="none" w:sz="0" w:space="0" w:color="auto"/>
          </w:divBdr>
        </w:div>
        <w:div w:id="272707520">
          <w:marLeft w:val="0"/>
          <w:marRight w:val="0"/>
          <w:marTop w:val="0"/>
          <w:marBottom w:val="0"/>
          <w:divBdr>
            <w:top w:val="none" w:sz="0" w:space="0" w:color="auto"/>
            <w:left w:val="none" w:sz="0" w:space="0" w:color="auto"/>
            <w:bottom w:val="none" w:sz="0" w:space="0" w:color="auto"/>
            <w:right w:val="none" w:sz="0" w:space="0" w:color="auto"/>
          </w:divBdr>
        </w:div>
        <w:div w:id="1697805067">
          <w:marLeft w:val="0"/>
          <w:marRight w:val="0"/>
          <w:marTop w:val="0"/>
          <w:marBottom w:val="0"/>
          <w:divBdr>
            <w:top w:val="none" w:sz="0" w:space="0" w:color="auto"/>
            <w:left w:val="none" w:sz="0" w:space="0" w:color="auto"/>
            <w:bottom w:val="none" w:sz="0" w:space="0" w:color="auto"/>
            <w:right w:val="none" w:sz="0" w:space="0" w:color="auto"/>
          </w:divBdr>
        </w:div>
        <w:div w:id="551621895">
          <w:marLeft w:val="0"/>
          <w:marRight w:val="0"/>
          <w:marTop w:val="0"/>
          <w:marBottom w:val="0"/>
          <w:divBdr>
            <w:top w:val="none" w:sz="0" w:space="0" w:color="auto"/>
            <w:left w:val="none" w:sz="0" w:space="0" w:color="auto"/>
            <w:bottom w:val="none" w:sz="0" w:space="0" w:color="auto"/>
            <w:right w:val="none" w:sz="0" w:space="0" w:color="auto"/>
          </w:divBdr>
        </w:div>
        <w:div w:id="1246962762">
          <w:marLeft w:val="0"/>
          <w:marRight w:val="0"/>
          <w:marTop w:val="0"/>
          <w:marBottom w:val="0"/>
          <w:divBdr>
            <w:top w:val="none" w:sz="0" w:space="0" w:color="auto"/>
            <w:left w:val="none" w:sz="0" w:space="0" w:color="auto"/>
            <w:bottom w:val="none" w:sz="0" w:space="0" w:color="auto"/>
            <w:right w:val="none" w:sz="0" w:space="0" w:color="auto"/>
          </w:divBdr>
        </w:div>
        <w:div w:id="783036766">
          <w:marLeft w:val="0"/>
          <w:marRight w:val="0"/>
          <w:marTop w:val="0"/>
          <w:marBottom w:val="0"/>
          <w:divBdr>
            <w:top w:val="none" w:sz="0" w:space="0" w:color="auto"/>
            <w:left w:val="none" w:sz="0" w:space="0" w:color="auto"/>
            <w:bottom w:val="none" w:sz="0" w:space="0" w:color="auto"/>
            <w:right w:val="none" w:sz="0" w:space="0" w:color="auto"/>
          </w:divBdr>
        </w:div>
        <w:div w:id="212890110">
          <w:marLeft w:val="0"/>
          <w:marRight w:val="0"/>
          <w:marTop w:val="0"/>
          <w:marBottom w:val="0"/>
          <w:divBdr>
            <w:top w:val="none" w:sz="0" w:space="0" w:color="auto"/>
            <w:left w:val="none" w:sz="0" w:space="0" w:color="auto"/>
            <w:bottom w:val="none" w:sz="0" w:space="0" w:color="auto"/>
            <w:right w:val="none" w:sz="0" w:space="0" w:color="auto"/>
          </w:divBdr>
        </w:div>
        <w:div w:id="981158440">
          <w:marLeft w:val="0"/>
          <w:marRight w:val="0"/>
          <w:marTop w:val="0"/>
          <w:marBottom w:val="0"/>
          <w:divBdr>
            <w:top w:val="none" w:sz="0" w:space="0" w:color="auto"/>
            <w:left w:val="none" w:sz="0" w:space="0" w:color="auto"/>
            <w:bottom w:val="none" w:sz="0" w:space="0" w:color="auto"/>
            <w:right w:val="none" w:sz="0" w:space="0" w:color="auto"/>
          </w:divBdr>
        </w:div>
        <w:div w:id="2008898268">
          <w:marLeft w:val="0"/>
          <w:marRight w:val="0"/>
          <w:marTop w:val="0"/>
          <w:marBottom w:val="0"/>
          <w:divBdr>
            <w:top w:val="none" w:sz="0" w:space="0" w:color="auto"/>
            <w:left w:val="none" w:sz="0" w:space="0" w:color="auto"/>
            <w:bottom w:val="none" w:sz="0" w:space="0" w:color="auto"/>
            <w:right w:val="none" w:sz="0" w:space="0" w:color="auto"/>
          </w:divBdr>
        </w:div>
        <w:div w:id="1550339085">
          <w:marLeft w:val="0"/>
          <w:marRight w:val="0"/>
          <w:marTop w:val="0"/>
          <w:marBottom w:val="0"/>
          <w:divBdr>
            <w:top w:val="none" w:sz="0" w:space="0" w:color="auto"/>
            <w:left w:val="none" w:sz="0" w:space="0" w:color="auto"/>
            <w:bottom w:val="none" w:sz="0" w:space="0" w:color="auto"/>
            <w:right w:val="none" w:sz="0" w:space="0" w:color="auto"/>
          </w:divBdr>
        </w:div>
        <w:div w:id="535192335">
          <w:marLeft w:val="0"/>
          <w:marRight w:val="0"/>
          <w:marTop w:val="0"/>
          <w:marBottom w:val="0"/>
          <w:divBdr>
            <w:top w:val="none" w:sz="0" w:space="0" w:color="auto"/>
            <w:left w:val="none" w:sz="0" w:space="0" w:color="auto"/>
            <w:bottom w:val="none" w:sz="0" w:space="0" w:color="auto"/>
            <w:right w:val="none" w:sz="0" w:space="0" w:color="auto"/>
          </w:divBdr>
        </w:div>
        <w:div w:id="1736509388">
          <w:marLeft w:val="0"/>
          <w:marRight w:val="0"/>
          <w:marTop w:val="0"/>
          <w:marBottom w:val="0"/>
          <w:divBdr>
            <w:top w:val="none" w:sz="0" w:space="0" w:color="auto"/>
            <w:left w:val="none" w:sz="0" w:space="0" w:color="auto"/>
            <w:bottom w:val="none" w:sz="0" w:space="0" w:color="auto"/>
            <w:right w:val="none" w:sz="0" w:space="0" w:color="auto"/>
          </w:divBdr>
        </w:div>
        <w:div w:id="338577997">
          <w:marLeft w:val="0"/>
          <w:marRight w:val="0"/>
          <w:marTop w:val="0"/>
          <w:marBottom w:val="0"/>
          <w:divBdr>
            <w:top w:val="none" w:sz="0" w:space="0" w:color="auto"/>
            <w:left w:val="none" w:sz="0" w:space="0" w:color="auto"/>
            <w:bottom w:val="none" w:sz="0" w:space="0" w:color="auto"/>
            <w:right w:val="none" w:sz="0" w:space="0" w:color="auto"/>
          </w:divBdr>
        </w:div>
        <w:div w:id="253974663">
          <w:marLeft w:val="0"/>
          <w:marRight w:val="0"/>
          <w:marTop w:val="0"/>
          <w:marBottom w:val="0"/>
          <w:divBdr>
            <w:top w:val="none" w:sz="0" w:space="0" w:color="auto"/>
            <w:left w:val="none" w:sz="0" w:space="0" w:color="auto"/>
            <w:bottom w:val="none" w:sz="0" w:space="0" w:color="auto"/>
            <w:right w:val="none" w:sz="0" w:space="0" w:color="auto"/>
          </w:divBdr>
        </w:div>
        <w:div w:id="1755054096">
          <w:marLeft w:val="0"/>
          <w:marRight w:val="0"/>
          <w:marTop w:val="0"/>
          <w:marBottom w:val="0"/>
          <w:divBdr>
            <w:top w:val="none" w:sz="0" w:space="0" w:color="auto"/>
            <w:left w:val="none" w:sz="0" w:space="0" w:color="auto"/>
            <w:bottom w:val="none" w:sz="0" w:space="0" w:color="auto"/>
            <w:right w:val="none" w:sz="0" w:space="0" w:color="auto"/>
          </w:divBdr>
        </w:div>
        <w:div w:id="1577519918">
          <w:marLeft w:val="0"/>
          <w:marRight w:val="0"/>
          <w:marTop w:val="0"/>
          <w:marBottom w:val="0"/>
          <w:divBdr>
            <w:top w:val="none" w:sz="0" w:space="0" w:color="auto"/>
            <w:left w:val="none" w:sz="0" w:space="0" w:color="auto"/>
            <w:bottom w:val="none" w:sz="0" w:space="0" w:color="auto"/>
            <w:right w:val="none" w:sz="0" w:space="0" w:color="auto"/>
          </w:divBdr>
        </w:div>
        <w:div w:id="1655797080">
          <w:marLeft w:val="0"/>
          <w:marRight w:val="0"/>
          <w:marTop w:val="0"/>
          <w:marBottom w:val="0"/>
          <w:divBdr>
            <w:top w:val="none" w:sz="0" w:space="0" w:color="auto"/>
            <w:left w:val="none" w:sz="0" w:space="0" w:color="auto"/>
            <w:bottom w:val="none" w:sz="0" w:space="0" w:color="auto"/>
            <w:right w:val="none" w:sz="0" w:space="0" w:color="auto"/>
          </w:divBdr>
        </w:div>
        <w:div w:id="1279293576">
          <w:marLeft w:val="0"/>
          <w:marRight w:val="0"/>
          <w:marTop w:val="0"/>
          <w:marBottom w:val="0"/>
          <w:divBdr>
            <w:top w:val="none" w:sz="0" w:space="0" w:color="auto"/>
            <w:left w:val="none" w:sz="0" w:space="0" w:color="auto"/>
            <w:bottom w:val="none" w:sz="0" w:space="0" w:color="auto"/>
            <w:right w:val="none" w:sz="0" w:space="0" w:color="auto"/>
          </w:divBdr>
        </w:div>
        <w:div w:id="748235924">
          <w:marLeft w:val="0"/>
          <w:marRight w:val="0"/>
          <w:marTop w:val="0"/>
          <w:marBottom w:val="0"/>
          <w:divBdr>
            <w:top w:val="none" w:sz="0" w:space="0" w:color="auto"/>
            <w:left w:val="none" w:sz="0" w:space="0" w:color="auto"/>
            <w:bottom w:val="none" w:sz="0" w:space="0" w:color="auto"/>
            <w:right w:val="none" w:sz="0" w:space="0" w:color="auto"/>
          </w:divBdr>
        </w:div>
        <w:div w:id="1179975706">
          <w:marLeft w:val="0"/>
          <w:marRight w:val="0"/>
          <w:marTop w:val="0"/>
          <w:marBottom w:val="0"/>
          <w:divBdr>
            <w:top w:val="none" w:sz="0" w:space="0" w:color="auto"/>
            <w:left w:val="none" w:sz="0" w:space="0" w:color="auto"/>
            <w:bottom w:val="none" w:sz="0" w:space="0" w:color="auto"/>
            <w:right w:val="none" w:sz="0" w:space="0" w:color="auto"/>
          </w:divBdr>
        </w:div>
        <w:div w:id="2113553874">
          <w:marLeft w:val="0"/>
          <w:marRight w:val="0"/>
          <w:marTop w:val="0"/>
          <w:marBottom w:val="0"/>
          <w:divBdr>
            <w:top w:val="none" w:sz="0" w:space="0" w:color="auto"/>
            <w:left w:val="none" w:sz="0" w:space="0" w:color="auto"/>
            <w:bottom w:val="none" w:sz="0" w:space="0" w:color="auto"/>
            <w:right w:val="none" w:sz="0" w:space="0" w:color="auto"/>
          </w:divBdr>
        </w:div>
        <w:div w:id="534271805">
          <w:marLeft w:val="0"/>
          <w:marRight w:val="0"/>
          <w:marTop w:val="0"/>
          <w:marBottom w:val="0"/>
          <w:divBdr>
            <w:top w:val="none" w:sz="0" w:space="0" w:color="auto"/>
            <w:left w:val="none" w:sz="0" w:space="0" w:color="auto"/>
            <w:bottom w:val="none" w:sz="0" w:space="0" w:color="auto"/>
            <w:right w:val="none" w:sz="0" w:space="0" w:color="auto"/>
          </w:divBdr>
        </w:div>
        <w:div w:id="1694530014">
          <w:marLeft w:val="0"/>
          <w:marRight w:val="0"/>
          <w:marTop w:val="0"/>
          <w:marBottom w:val="0"/>
          <w:divBdr>
            <w:top w:val="none" w:sz="0" w:space="0" w:color="auto"/>
            <w:left w:val="none" w:sz="0" w:space="0" w:color="auto"/>
            <w:bottom w:val="none" w:sz="0" w:space="0" w:color="auto"/>
            <w:right w:val="none" w:sz="0" w:space="0" w:color="auto"/>
          </w:divBdr>
        </w:div>
        <w:div w:id="1647782377">
          <w:marLeft w:val="0"/>
          <w:marRight w:val="0"/>
          <w:marTop w:val="0"/>
          <w:marBottom w:val="0"/>
          <w:divBdr>
            <w:top w:val="none" w:sz="0" w:space="0" w:color="auto"/>
            <w:left w:val="none" w:sz="0" w:space="0" w:color="auto"/>
            <w:bottom w:val="none" w:sz="0" w:space="0" w:color="auto"/>
            <w:right w:val="none" w:sz="0" w:space="0" w:color="auto"/>
          </w:divBdr>
        </w:div>
        <w:div w:id="1758017876">
          <w:marLeft w:val="0"/>
          <w:marRight w:val="0"/>
          <w:marTop w:val="0"/>
          <w:marBottom w:val="0"/>
          <w:divBdr>
            <w:top w:val="none" w:sz="0" w:space="0" w:color="auto"/>
            <w:left w:val="none" w:sz="0" w:space="0" w:color="auto"/>
            <w:bottom w:val="none" w:sz="0" w:space="0" w:color="auto"/>
            <w:right w:val="none" w:sz="0" w:space="0" w:color="auto"/>
          </w:divBdr>
        </w:div>
        <w:div w:id="1729381630">
          <w:marLeft w:val="0"/>
          <w:marRight w:val="0"/>
          <w:marTop w:val="0"/>
          <w:marBottom w:val="0"/>
          <w:divBdr>
            <w:top w:val="none" w:sz="0" w:space="0" w:color="auto"/>
            <w:left w:val="none" w:sz="0" w:space="0" w:color="auto"/>
            <w:bottom w:val="none" w:sz="0" w:space="0" w:color="auto"/>
            <w:right w:val="none" w:sz="0" w:space="0" w:color="auto"/>
          </w:divBdr>
        </w:div>
        <w:div w:id="1771467320">
          <w:marLeft w:val="0"/>
          <w:marRight w:val="0"/>
          <w:marTop w:val="0"/>
          <w:marBottom w:val="0"/>
          <w:divBdr>
            <w:top w:val="none" w:sz="0" w:space="0" w:color="auto"/>
            <w:left w:val="none" w:sz="0" w:space="0" w:color="auto"/>
            <w:bottom w:val="none" w:sz="0" w:space="0" w:color="auto"/>
            <w:right w:val="none" w:sz="0" w:space="0" w:color="auto"/>
          </w:divBdr>
        </w:div>
        <w:div w:id="1956935889">
          <w:marLeft w:val="0"/>
          <w:marRight w:val="0"/>
          <w:marTop w:val="0"/>
          <w:marBottom w:val="0"/>
          <w:divBdr>
            <w:top w:val="none" w:sz="0" w:space="0" w:color="auto"/>
            <w:left w:val="none" w:sz="0" w:space="0" w:color="auto"/>
            <w:bottom w:val="none" w:sz="0" w:space="0" w:color="auto"/>
            <w:right w:val="none" w:sz="0" w:space="0" w:color="auto"/>
          </w:divBdr>
        </w:div>
        <w:div w:id="649290506">
          <w:marLeft w:val="0"/>
          <w:marRight w:val="0"/>
          <w:marTop w:val="0"/>
          <w:marBottom w:val="0"/>
          <w:divBdr>
            <w:top w:val="none" w:sz="0" w:space="0" w:color="auto"/>
            <w:left w:val="none" w:sz="0" w:space="0" w:color="auto"/>
            <w:bottom w:val="none" w:sz="0" w:space="0" w:color="auto"/>
            <w:right w:val="none" w:sz="0" w:space="0" w:color="auto"/>
          </w:divBdr>
        </w:div>
        <w:div w:id="356350005">
          <w:marLeft w:val="0"/>
          <w:marRight w:val="0"/>
          <w:marTop w:val="0"/>
          <w:marBottom w:val="0"/>
          <w:divBdr>
            <w:top w:val="none" w:sz="0" w:space="0" w:color="auto"/>
            <w:left w:val="none" w:sz="0" w:space="0" w:color="auto"/>
            <w:bottom w:val="none" w:sz="0" w:space="0" w:color="auto"/>
            <w:right w:val="none" w:sz="0" w:space="0" w:color="auto"/>
          </w:divBdr>
        </w:div>
        <w:div w:id="1093352912">
          <w:marLeft w:val="0"/>
          <w:marRight w:val="0"/>
          <w:marTop w:val="0"/>
          <w:marBottom w:val="0"/>
          <w:divBdr>
            <w:top w:val="none" w:sz="0" w:space="0" w:color="auto"/>
            <w:left w:val="none" w:sz="0" w:space="0" w:color="auto"/>
            <w:bottom w:val="none" w:sz="0" w:space="0" w:color="auto"/>
            <w:right w:val="none" w:sz="0" w:space="0" w:color="auto"/>
          </w:divBdr>
        </w:div>
        <w:div w:id="1841847104">
          <w:marLeft w:val="0"/>
          <w:marRight w:val="0"/>
          <w:marTop w:val="0"/>
          <w:marBottom w:val="0"/>
          <w:divBdr>
            <w:top w:val="none" w:sz="0" w:space="0" w:color="auto"/>
            <w:left w:val="none" w:sz="0" w:space="0" w:color="auto"/>
            <w:bottom w:val="none" w:sz="0" w:space="0" w:color="auto"/>
            <w:right w:val="none" w:sz="0" w:space="0" w:color="auto"/>
          </w:divBdr>
        </w:div>
        <w:div w:id="1343704053">
          <w:marLeft w:val="0"/>
          <w:marRight w:val="0"/>
          <w:marTop w:val="0"/>
          <w:marBottom w:val="0"/>
          <w:divBdr>
            <w:top w:val="none" w:sz="0" w:space="0" w:color="auto"/>
            <w:left w:val="none" w:sz="0" w:space="0" w:color="auto"/>
            <w:bottom w:val="none" w:sz="0" w:space="0" w:color="auto"/>
            <w:right w:val="none" w:sz="0" w:space="0" w:color="auto"/>
          </w:divBdr>
        </w:div>
        <w:div w:id="221913316">
          <w:marLeft w:val="0"/>
          <w:marRight w:val="0"/>
          <w:marTop w:val="0"/>
          <w:marBottom w:val="0"/>
          <w:divBdr>
            <w:top w:val="none" w:sz="0" w:space="0" w:color="auto"/>
            <w:left w:val="none" w:sz="0" w:space="0" w:color="auto"/>
            <w:bottom w:val="none" w:sz="0" w:space="0" w:color="auto"/>
            <w:right w:val="none" w:sz="0" w:space="0" w:color="auto"/>
          </w:divBdr>
        </w:div>
        <w:div w:id="1444618780">
          <w:marLeft w:val="0"/>
          <w:marRight w:val="0"/>
          <w:marTop w:val="0"/>
          <w:marBottom w:val="0"/>
          <w:divBdr>
            <w:top w:val="none" w:sz="0" w:space="0" w:color="auto"/>
            <w:left w:val="none" w:sz="0" w:space="0" w:color="auto"/>
            <w:bottom w:val="none" w:sz="0" w:space="0" w:color="auto"/>
            <w:right w:val="none" w:sz="0" w:space="0" w:color="auto"/>
          </w:divBdr>
        </w:div>
        <w:div w:id="610556841">
          <w:marLeft w:val="0"/>
          <w:marRight w:val="0"/>
          <w:marTop w:val="0"/>
          <w:marBottom w:val="0"/>
          <w:divBdr>
            <w:top w:val="none" w:sz="0" w:space="0" w:color="auto"/>
            <w:left w:val="none" w:sz="0" w:space="0" w:color="auto"/>
            <w:bottom w:val="none" w:sz="0" w:space="0" w:color="auto"/>
            <w:right w:val="none" w:sz="0" w:space="0" w:color="auto"/>
          </w:divBdr>
        </w:div>
        <w:div w:id="2128574229">
          <w:marLeft w:val="0"/>
          <w:marRight w:val="0"/>
          <w:marTop w:val="0"/>
          <w:marBottom w:val="0"/>
          <w:divBdr>
            <w:top w:val="none" w:sz="0" w:space="0" w:color="auto"/>
            <w:left w:val="none" w:sz="0" w:space="0" w:color="auto"/>
            <w:bottom w:val="none" w:sz="0" w:space="0" w:color="auto"/>
            <w:right w:val="none" w:sz="0" w:space="0" w:color="auto"/>
          </w:divBdr>
        </w:div>
        <w:div w:id="370959521">
          <w:marLeft w:val="0"/>
          <w:marRight w:val="0"/>
          <w:marTop w:val="0"/>
          <w:marBottom w:val="0"/>
          <w:divBdr>
            <w:top w:val="none" w:sz="0" w:space="0" w:color="auto"/>
            <w:left w:val="none" w:sz="0" w:space="0" w:color="auto"/>
            <w:bottom w:val="none" w:sz="0" w:space="0" w:color="auto"/>
            <w:right w:val="none" w:sz="0" w:space="0" w:color="auto"/>
          </w:divBdr>
        </w:div>
        <w:div w:id="348068711">
          <w:marLeft w:val="0"/>
          <w:marRight w:val="0"/>
          <w:marTop w:val="0"/>
          <w:marBottom w:val="0"/>
          <w:divBdr>
            <w:top w:val="none" w:sz="0" w:space="0" w:color="auto"/>
            <w:left w:val="none" w:sz="0" w:space="0" w:color="auto"/>
            <w:bottom w:val="none" w:sz="0" w:space="0" w:color="auto"/>
            <w:right w:val="none" w:sz="0" w:space="0" w:color="auto"/>
          </w:divBdr>
        </w:div>
      </w:divsChild>
    </w:div>
    <w:div w:id="1448892316">
      <w:bodyDiv w:val="1"/>
      <w:marLeft w:val="0"/>
      <w:marRight w:val="0"/>
      <w:marTop w:val="0"/>
      <w:marBottom w:val="0"/>
      <w:divBdr>
        <w:top w:val="none" w:sz="0" w:space="0" w:color="auto"/>
        <w:left w:val="none" w:sz="0" w:space="0" w:color="auto"/>
        <w:bottom w:val="none" w:sz="0" w:space="0" w:color="auto"/>
        <w:right w:val="none" w:sz="0" w:space="0" w:color="auto"/>
      </w:divBdr>
    </w:div>
    <w:div w:id="1532380274">
      <w:bodyDiv w:val="1"/>
      <w:marLeft w:val="0"/>
      <w:marRight w:val="0"/>
      <w:marTop w:val="0"/>
      <w:marBottom w:val="0"/>
      <w:divBdr>
        <w:top w:val="none" w:sz="0" w:space="0" w:color="auto"/>
        <w:left w:val="none" w:sz="0" w:space="0" w:color="auto"/>
        <w:bottom w:val="none" w:sz="0" w:space="0" w:color="auto"/>
        <w:right w:val="none" w:sz="0" w:space="0" w:color="auto"/>
      </w:divBdr>
    </w:div>
    <w:div w:id="1591935309">
      <w:bodyDiv w:val="1"/>
      <w:marLeft w:val="0"/>
      <w:marRight w:val="0"/>
      <w:marTop w:val="0"/>
      <w:marBottom w:val="0"/>
      <w:divBdr>
        <w:top w:val="none" w:sz="0" w:space="0" w:color="auto"/>
        <w:left w:val="none" w:sz="0" w:space="0" w:color="auto"/>
        <w:bottom w:val="none" w:sz="0" w:space="0" w:color="auto"/>
        <w:right w:val="none" w:sz="0" w:space="0" w:color="auto"/>
      </w:divBdr>
    </w:div>
    <w:div w:id="1597714131">
      <w:bodyDiv w:val="1"/>
      <w:marLeft w:val="0"/>
      <w:marRight w:val="0"/>
      <w:marTop w:val="0"/>
      <w:marBottom w:val="0"/>
      <w:divBdr>
        <w:top w:val="none" w:sz="0" w:space="0" w:color="auto"/>
        <w:left w:val="none" w:sz="0" w:space="0" w:color="auto"/>
        <w:bottom w:val="none" w:sz="0" w:space="0" w:color="auto"/>
        <w:right w:val="none" w:sz="0" w:space="0" w:color="auto"/>
      </w:divBdr>
    </w:div>
    <w:div w:id="2026400301">
      <w:bodyDiv w:val="1"/>
      <w:marLeft w:val="0"/>
      <w:marRight w:val="0"/>
      <w:marTop w:val="0"/>
      <w:marBottom w:val="0"/>
      <w:divBdr>
        <w:top w:val="none" w:sz="0" w:space="0" w:color="auto"/>
        <w:left w:val="none" w:sz="0" w:space="0" w:color="auto"/>
        <w:bottom w:val="none" w:sz="0" w:space="0" w:color="auto"/>
        <w:right w:val="none" w:sz="0" w:space="0" w:color="auto"/>
      </w:divBdr>
      <w:divsChild>
        <w:div w:id="232082843">
          <w:marLeft w:val="0"/>
          <w:marRight w:val="0"/>
          <w:marTop w:val="0"/>
          <w:marBottom w:val="0"/>
          <w:divBdr>
            <w:top w:val="none" w:sz="0" w:space="0" w:color="auto"/>
            <w:left w:val="none" w:sz="0" w:space="0" w:color="auto"/>
            <w:bottom w:val="none" w:sz="0" w:space="0" w:color="auto"/>
            <w:right w:val="none" w:sz="0" w:space="0" w:color="auto"/>
          </w:divBdr>
        </w:div>
        <w:div w:id="1692489038">
          <w:marLeft w:val="0"/>
          <w:marRight w:val="0"/>
          <w:marTop w:val="0"/>
          <w:marBottom w:val="0"/>
          <w:divBdr>
            <w:top w:val="none" w:sz="0" w:space="0" w:color="auto"/>
            <w:left w:val="none" w:sz="0" w:space="0" w:color="auto"/>
            <w:bottom w:val="none" w:sz="0" w:space="0" w:color="auto"/>
            <w:right w:val="none" w:sz="0" w:space="0" w:color="auto"/>
          </w:divBdr>
        </w:div>
        <w:div w:id="765341951">
          <w:marLeft w:val="0"/>
          <w:marRight w:val="0"/>
          <w:marTop w:val="0"/>
          <w:marBottom w:val="0"/>
          <w:divBdr>
            <w:top w:val="none" w:sz="0" w:space="0" w:color="auto"/>
            <w:left w:val="none" w:sz="0" w:space="0" w:color="auto"/>
            <w:bottom w:val="none" w:sz="0" w:space="0" w:color="auto"/>
            <w:right w:val="none" w:sz="0" w:space="0" w:color="auto"/>
          </w:divBdr>
        </w:div>
        <w:div w:id="1005402796">
          <w:marLeft w:val="0"/>
          <w:marRight w:val="0"/>
          <w:marTop w:val="0"/>
          <w:marBottom w:val="0"/>
          <w:divBdr>
            <w:top w:val="none" w:sz="0" w:space="0" w:color="auto"/>
            <w:left w:val="none" w:sz="0" w:space="0" w:color="auto"/>
            <w:bottom w:val="none" w:sz="0" w:space="0" w:color="auto"/>
            <w:right w:val="none" w:sz="0" w:space="0" w:color="auto"/>
          </w:divBdr>
        </w:div>
        <w:div w:id="1827476809">
          <w:marLeft w:val="0"/>
          <w:marRight w:val="0"/>
          <w:marTop w:val="0"/>
          <w:marBottom w:val="0"/>
          <w:divBdr>
            <w:top w:val="none" w:sz="0" w:space="0" w:color="auto"/>
            <w:left w:val="none" w:sz="0" w:space="0" w:color="auto"/>
            <w:bottom w:val="none" w:sz="0" w:space="0" w:color="auto"/>
            <w:right w:val="none" w:sz="0" w:space="0" w:color="auto"/>
          </w:divBdr>
        </w:div>
        <w:div w:id="430052041">
          <w:marLeft w:val="0"/>
          <w:marRight w:val="0"/>
          <w:marTop w:val="0"/>
          <w:marBottom w:val="0"/>
          <w:divBdr>
            <w:top w:val="none" w:sz="0" w:space="0" w:color="auto"/>
            <w:left w:val="none" w:sz="0" w:space="0" w:color="auto"/>
            <w:bottom w:val="none" w:sz="0" w:space="0" w:color="auto"/>
            <w:right w:val="none" w:sz="0" w:space="0" w:color="auto"/>
          </w:divBdr>
        </w:div>
        <w:div w:id="970599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1.xml"/><Relationship Id="rId10" Type="http://schemas.openxmlformats.org/officeDocument/2006/relationships/hyperlink" Target="http://ejournal.unmus.ac.id/index.php/primary" TargetMode="Externa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Sum189</b:Tag>
    <b:SourceType>ConferenceProceedings</b:SourceType>
    <b:Guid>{72929F23-E200-479D-9EB1-61C7F128C077}</b:Guid>
    <b:Title>Traditional Sasi wisdom in Papua-based nature conservation</b:Title>
    <b:Year>2018</b:Year>
    <b:Pages>5</b:Pages>
    <b:ConferenceName>IOP Conference Series: Earth and Environmental Science</b:ConferenceName>
    <b:City>Makassar</b:City>
    <b:Publisher>IOP Publishing</b:Publisher>
    <b:Author>
      <b:Author>
        <b:NameList>
          <b:Person>
            <b:Last>Sumarsono</b:Last>
            <b:First>Adi</b:First>
          </b:Person>
          <b:Person>
            <b:Last>Wasa</b:Last>
            <b:First>Carolus </b:First>
          </b:Person>
        </b:NameList>
      </b:Author>
    </b:Author>
    <b:RefOrder>1</b:RefOrder>
  </b:Source>
</b:Sources>
</file>

<file path=customXml/itemProps1.xml><?xml version="1.0" encoding="utf-8"?>
<ds:datastoreItem xmlns:ds="http://schemas.openxmlformats.org/officeDocument/2006/customXml" ds:itemID="{A28EAA91-8489-4269-B733-BEB20051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9</Pages>
  <Words>3878</Words>
  <Characters>22110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17</cp:revision>
  <dcterms:created xsi:type="dcterms:W3CDTF">2022-10-28T05:03:00Z</dcterms:created>
  <dcterms:modified xsi:type="dcterms:W3CDTF">2022-11-06T21:22:00Z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1fd54f33-7b03-31e8-9f73-fb2b811b27a6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